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464"/>
        <w:gridCol w:w="4054"/>
        <w:gridCol w:w="284"/>
      </w:tblGrid>
      <w:tr w:rsidR="0095095F" w:rsidRPr="005662D1" w:rsidTr="00BA2B52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224" w:type="dxa"/>
            <w:gridSpan w:val="3"/>
          </w:tcPr>
          <w:p w:rsidR="00664A75" w:rsidRDefault="0095095F" w:rsidP="00BA2B52">
            <w:pPr>
              <w:spacing w:after="0" w:line="240" w:lineRule="auto"/>
              <w:ind w:right="-2561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662D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úrad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podpredsedu</w:t>
            </w:r>
            <w:r w:rsidRPr="005662D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vlády S</w:t>
            </w:r>
            <w:r w:rsidR="0087207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lovenskej republiky</w:t>
            </w:r>
          </w:p>
          <w:p w:rsidR="0095095F" w:rsidRPr="0095095F" w:rsidRDefault="0095095F" w:rsidP="00BA2B52">
            <w:pPr>
              <w:spacing w:after="0" w:line="240" w:lineRule="auto"/>
              <w:ind w:right="-2561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pre investície a informatizáciu</w:t>
            </w:r>
          </w:p>
        </w:tc>
      </w:tr>
      <w:tr w:rsidR="00223609" w:rsidRPr="00981F58" w:rsidTr="0095095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981F58" w:rsidRDefault="00223609" w:rsidP="00126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Číslo: </w:t>
            </w:r>
            <w:r w:rsidR="00126E7A" w:rsidRPr="00126E7A">
              <w:rPr>
                <w:rFonts w:ascii="Times New Roman" w:hAnsi="Times New Roman" w:cs="Times New Roman"/>
                <w:sz w:val="24"/>
              </w:rPr>
              <w:t>1606</w:t>
            </w:r>
            <w:r w:rsidR="00B8588C" w:rsidRPr="00126E7A">
              <w:rPr>
                <w:rFonts w:ascii="Times New Roman" w:hAnsi="Times New Roman" w:cs="Times New Roman"/>
                <w:sz w:val="24"/>
              </w:rPr>
              <w:t>/</w:t>
            </w:r>
            <w:r w:rsidR="00126E7A">
              <w:rPr>
                <w:rFonts w:ascii="Times New Roman" w:hAnsi="Times New Roman" w:cs="Times New Roman"/>
                <w:sz w:val="24"/>
              </w:rPr>
              <w:t>4170</w:t>
            </w:r>
            <w:r w:rsidR="00B8588C">
              <w:rPr>
                <w:rFonts w:ascii="Times New Roman" w:hAnsi="Times New Roman" w:cs="Times New Roman"/>
                <w:sz w:val="24"/>
              </w:rPr>
              <w:t>/2017</w:t>
            </w:r>
            <w:r w:rsidR="00981F58" w:rsidRPr="00981F58">
              <w:rPr>
                <w:rFonts w:ascii="Times New Roman" w:hAnsi="Times New Roman" w:cs="Times New Roman"/>
                <w:sz w:val="24"/>
              </w:rPr>
              <w:t>/</w:t>
            </w:r>
            <w:r w:rsidR="00B8588C">
              <w:rPr>
                <w:rFonts w:ascii="Times New Roman" w:hAnsi="Times New Roman" w:cs="Times New Roman"/>
                <w:sz w:val="24"/>
              </w:rPr>
              <w:t>SRIN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981F58" w:rsidRDefault="00223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AE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6330B" w:rsidRPr="005662D1" w:rsidRDefault="00E70AE9" w:rsidP="00EF4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Materiál na rokovanie</w:t>
            </w:r>
          </w:p>
          <w:p w:rsidR="00E70AE9" w:rsidRPr="005662D1" w:rsidRDefault="00E70AE9" w:rsidP="00EF4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vlády Slovenskej republiky 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AE9" w:rsidRPr="005662D1" w:rsidRDefault="00E70AE9" w:rsidP="00EF4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249" w:rsidRDefault="00D6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249" w:rsidRPr="005662D1" w:rsidRDefault="00D6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 w:rsidP="00D6124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095F" w:rsidRDefault="0095095F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095F" w:rsidRDefault="0095095F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095F" w:rsidRPr="005662D1" w:rsidRDefault="0087207F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Návrh</w:t>
            </w: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 w:rsidP="006A01C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5662D1" w:rsidTr="006A01C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9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03E" w:rsidRDefault="0088103E" w:rsidP="006A01C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pilotnej </w:t>
            </w:r>
            <w:r w:rsidR="006A01C0" w:rsidRPr="006A01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podpory </w:t>
            </w:r>
            <w:r w:rsidR="00577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projektov </w:t>
            </w:r>
            <w:r w:rsidR="006A01C0" w:rsidRPr="006A01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experimentálneho vývoja a inovácií </w:t>
            </w:r>
          </w:p>
          <w:p w:rsidR="00223609" w:rsidRDefault="00CF17BE" w:rsidP="006A01C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</w:t>
            </w:r>
            <w:r w:rsidR="008D3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budovanie </w:t>
            </w:r>
            <w:r w:rsidR="00EF1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rozumných</w:t>
            </w:r>
            <w:r w:rsidR="008D3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miest </w:t>
            </w:r>
            <w:r w:rsidR="006A01C0" w:rsidRPr="006A01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6A01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A01C0" w:rsidRPr="006A01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6A01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lovenskej republike</w:t>
            </w:r>
          </w:p>
          <w:p w:rsidR="006A01C0" w:rsidRDefault="006A01C0" w:rsidP="006A01C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1C0" w:rsidRPr="005662D1" w:rsidRDefault="006A01C0" w:rsidP="006A01C0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9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662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662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D53" w:rsidRPr="005662D1" w:rsidRDefault="00D61249" w:rsidP="00915AF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Iniciatívny materiál</w:t>
            </w:r>
          </w:p>
          <w:p w:rsidR="00F66D53" w:rsidRPr="005662D1" w:rsidRDefault="00047673" w:rsidP="0091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D53" w:rsidRPr="005662D1" w:rsidRDefault="00F66D53" w:rsidP="0091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09" w:rsidRPr="005662D1" w:rsidRDefault="00F66D53" w:rsidP="00915AF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2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5B" w:rsidRPr="005662D1" w:rsidRDefault="00223609" w:rsidP="00915AF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1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Predkladacia správa</w:t>
            </w:r>
          </w:p>
          <w:p w:rsidR="00915AF6" w:rsidRDefault="00223609" w:rsidP="00915AF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1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uznesenia vlády SR</w:t>
            </w:r>
            <w:r w:rsidR="00202716"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V</w:t>
            </w:r>
            <w:r w:rsidR="00EA415B"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lastný materiál</w:t>
            </w:r>
          </w:p>
          <w:p w:rsidR="00AF5D6B" w:rsidRPr="005662D1" w:rsidRDefault="00915AF6" w:rsidP="00915AF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A415B"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Doložka vybraných vplyvov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="00223609"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komuniké</w:t>
            </w:r>
          </w:p>
          <w:p w:rsidR="00915AF6" w:rsidRDefault="00EF16EA" w:rsidP="00915AF6">
            <w:pPr>
              <w:tabs>
                <w:tab w:val="center" w:pos="4703"/>
                <w:tab w:val="center" w:pos="6510"/>
              </w:tabs>
              <w:spacing w:after="0" w:line="240" w:lineRule="auto"/>
              <w:ind w:left="212" w:hanging="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Vyhodnotenie MPK</w:t>
            </w:r>
          </w:p>
          <w:p w:rsidR="00223609" w:rsidRPr="005662D1" w:rsidRDefault="00223609" w:rsidP="00915AF6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13BB8" w:rsidRPr="005662D1" w:rsidRDefault="00E13BB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B8" w:rsidRPr="005662D1" w:rsidRDefault="00E13BB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13BB8" w:rsidRPr="005662D1" w:rsidRDefault="00E13BB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13BB8" w:rsidRPr="005662D1" w:rsidRDefault="00E13BB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C5693" w:rsidRPr="005662D1" w:rsidRDefault="00BC569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009A0" w:rsidRPr="005662D1" w:rsidRDefault="001009A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66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DE" w:rsidRPr="005662D1" w:rsidRDefault="008660D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609" w:rsidRPr="005662D1" w:rsidTr="0095095F">
        <w:tblPrEx>
          <w:tblCellMar>
            <w:top w:w="0" w:type="dxa"/>
            <w:bottom w:w="0" w:type="dxa"/>
          </w:tblCellMar>
        </w:tblPrEx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DE" w:rsidRPr="005662D1" w:rsidRDefault="0095095F" w:rsidP="00442FE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 Pellegrini</w:t>
            </w:r>
            <w:r w:rsidR="009E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3BB8" w:rsidRDefault="0095095F" w:rsidP="00E13BB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podpredseda </w:t>
            </w:r>
            <w:r w:rsidR="00A3553A" w:rsidRPr="00566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vlády S</w:t>
            </w:r>
            <w:r w:rsidR="0064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lovenskej republiky</w:t>
            </w:r>
          </w:p>
          <w:p w:rsidR="00B8588C" w:rsidRPr="005662D1" w:rsidRDefault="00B8588C" w:rsidP="00E13BB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 investície a informatizáciu</w:t>
            </w:r>
          </w:p>
          <w:p w:rsidR="00A3553A" w:rsidRPr="005662D1" w:rsidRDefault="00A3553A" w:rsidP="00E13BB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5662D1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3609" w:rsidRPr="005662D1" w:rsidRDefault="00223609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44640" w:rsidRPr="005662D1" w:rsidRDefault="00D44640" w:rsidP="00D44640">
      <w:pPr>
        <w:tabs>
          <w:tab w:val="left" w:pos="3132"/>
          <w:tab w:val="center" w:pos="4703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C5693" w:rsidRPr="005662D1" w:rsidRDefault="00BC5693" w:rsidP="00D44640">
      <w:pPr>
        <w:tabs>
          <w:tab w:val="left" w:pos="3132"/>
          <w:tab w:val="center" w:pos="4703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44640" w:rsidRPr="00A3553A" w:rsidRDefault="00D44640" w:rsidP="00664A75">
      <w:pPr>
        <w:tabs>
          <w:tab w:val="left" w:pos="3132"/>
          <w:tab w:val="center" w:pos="4820"/>
        </w:tabs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2D1">
        <w:rPr>
          <w:rFonts w:ascii="Times New Roman" w:hAnsi="Times New Roman" w:cs="Times New Roman"/>
          <w:color w:val="000000"/>
          <w:sz w:val="24"/>
          <w:szCs w:val="24"/>
        </w:rPr>
        <w:t xml:space="preserve">Bratislava, </w:t>
      </w:r>
      <w:r w:rsidR="00DC1CC6">
        <w:rPr>
          <w:rFonts w:ascii="Times New Roman" w:hAnsi="Times New Roman" w:cs="Times New Roman"/>
          <w:color w:val="000000"/>
          <w:sz w:val="24"/>
          <w:szCs w:val="24"/>
        </w:rPr>
        <w:t>jún</w:t>
      </w:r>
      <w:r w:rsidR="00B8588C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sectPr w:rsidR="00D44640" w:rsidRPr="00A3553A" w:rsidSect="00642BB3">
      <w:headerReference w:type="default" r:id="rId7"/>
      <w:footerReference w:type="default" r:id="rId8"/>
      <w:pgSz w:w="12240" w:h="15840"/>
      <w:pgMar w:top="1418" w:right="1418" w:bottom="851" w:left="1418" w:header="709" w:footer="2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73" w:rsidRDefault="00667A73" w:rsidP="00223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67A73" w:rsidRDefault="00667A73" w:rsidP="00223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4F" w:rsidRPr="00D44640" w:rsidRDefault="00873A4F" w:rsidP="00664A75">
    <w:pPr>
      <w:widowControl/>
      <w:tabs>
        <w:tab w:val="left" w:pos="2127"/>
        <w:tab w:val="left" w:pos="4111"/>
        <w:tab w:val="left" w:pos="4820"/>
        <w:tab w:val="left" w:pos="7513"/>
        <w:tab w:val="right" w:pos="9072"/>
      </w:tabs>
      <w:adjustRightInd/>
      <w:spacing w:after="0" w:line="240" w:lineRule="auto"/>
      <w:rPr>
        <w:rFonts w:ascii="Times New Roman" w:hAnsi="Times New Roman" w:cs="Times New Roman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73" w:rsidRDefault="00667A73" w:rsidP="00223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67A73" w:rsidRDefault="00667A73" w:rsidP="00223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20F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C"/>
    <w:rsid w:val="0003018B"/>
    <w:rsid w:val="000432AE"/>
    <w:rsid w:val="00047673"/>
    <w:rsid w:val="00051B1F"/>
    <w:rsid w:val="0007167D"/>
    <w:rsid w:val="0008693F"/>
    <w:rsid w:val="00094B3A"/>
    <w:rsid w:val="000B05C7"/>
    <w:rsid w:val="000D0C02"/>
    <w:rsid w:val="000D7B82"/>
    <w:rsid w:val="000F6607"/>
    <w:rsid w:val="001009A0"/>
    <w:rsid w:val="00126E7A"/>
    <w:rsid w:val="00142B40"/>
    <w:rsid w:val="001451C6"/>
    <w:rsid w:val="0015351B"/>
    <w:rsid w:val="0017412B"/>
    <w:rsid w:val="001A226A"/>
    <w:rsid w:val="001A644C"/>
    <w:rsid w:val="001C0A83"/>
    <w:rsid w:val="001C401D"/>
    <w:rsid w:val="001D76C8"/>
    <w:rsid w:val="00202716"/>
    <w:rsid w:val="00217D46"/>
    <w:rsid w:val="00222DBD"/>
    <w:rsid w:val="00223609"/>
    <w:rsid w:val="002323EF"/>
    <w:rsid w:val="00241FCE"/>
    <w:rsid w:val="00253E15"/>
    <w:rsid w:val="002A2C72"/>
    <w:rsid w:val="002F0C8E"/>
    <w:rsid w:val="002F2E38"/>
    <w:rsid w:val="00304D49"/>
    <w:rsid w:val="00306429"/>
    <w:rsid w:val="00346C49"/>
    <w:rsid w:val="00365002"/>
    <w:rsid w:val="003747EB"/>
    <w:rsid w:val="003815A4"/>
    <w:rsid w:val="003D3900"/>
    <w:rsid w:val="003D3C62"/>
    <w:rsid w:val="003F27DE"/>
    <w:rsid w:val="00407778"/>
    <w:rsid w:val="00412A55"/>
    <w:rsid w:val="00434BDB"/>
    <w:rsid w:val="00442FE9"/>
    <w:rsid w:val="00445D53"/>
    <w:rsid w:val="0046129C"/>
    <w:rsid w:val="00461A93"/>
    <w:rsid w:val="00473A9A"/>
    <w:rsid w:val="004E210E"/>
    <w:rsid w:val="004E5083"/>
    <w:rsid w:val="004F3CEA"/>
    <w:rsid w:val="005037E4"/>
    <w:rsid w:val="00507DAF"/>
    <w:rsid w:val="00530695"/>
    <w:rsid w:val="005662D1"/>
    <w:rsid w:val="005770F1"/>
    <w:rsid w:val="0058428F"/>
    <w:rsid w:val="005A169B"/>
    <w:rsid w:val="005D0F64"/>
    <w:rsid w:val="005D4E78"/>
    <w:rsid w:val="0060109C"/>
    <w:rsid w:val="00635434"/>
    <w:rsid w:val="00642185"/>
    <w:rsid w:val="00642BB3"/>
    <w:rsid w:val="00644981"/>
    <w:rsid w:val="006474D9"/>
    <w:rsid w:val="006533C0"/>
    <w:rsid w:val="006553E9"/>
    <w:rsid w:val="00660964"/>
    <w:rsid w:val="00661667"/>
    <w:rsid w:val="00664A75"/>
    <w:rsid w:val="00667A73"/>
    <w:rsid w:val="0068757A"/>
    <w:rsid w:val="0068782E"/>
    <w:rsid w:val="0069091F"/>
    <w:rsid w:val="00692C68"/>
    <w:rsid w:val="006A01C0"/>
    <w:rsid w:val="006A47C7"/>
    <w:rsid w:val="006B3AFB"/>
    <w:rsid w:val="006B5A7A"/>
    <w:rsid w:val="006D664F"/>
    <w:rsid w:val="006D748F"/>
    <w:rsid w:val="006E11BD"/>
    <w:rsid w:val="006E302E"/>
    <w:rsid w:val="006F24CB"/>
    <w:rsid w:val="006F5260"/>
    <w:rsid w:val="00700E46"/>
    <w:rsid w:val="007159D3"/>
    <w:rsid w:val="0074387E"/>
    <w:rsid w:val="00761778"/>
    <w:rsid w:val="007827A1"/>
    <w:rsid w:val="007B6021"/>
    <w:rsid w:val="007C65A7"/>
    <w:rsid w:val="007D2D2A"/>
    <w:rsid w:val="00820EF3"/>
    <w:rsid w:val="008232F1"/>
    <w:rsid w:val="00840805"/>
    <w:rsid w:val="00864F90"/>
    <w:rsid w:val="008660DE"/>
    <w:rsid w:val="0087207F"/>
    <w:rsid w:val="00873A4F"/>
    <w:rsid w:val="0088103E"/>
    <w:rsid w:val="00891A38"/>
    <w:rsid w:val="008A4B83"/>
    <w:rsid w:val="008B20FD"/>
    <w:rsid w:val="008B43BB"/>
    <w:rsid w:val="008D0C22"/>
    <w:rsid w:val="008D30E3"/>
    <w:rsid w:val="008E79D2"/>
    <w:rsid w:val="008F4002"/>
    <w:rsid w:val="00915AF6"/>
    <w:rsid w:val="009244FA"/>
    <w:rsid w:val="0093147D"/>
    <w:rsid w:val="0095095F"/>
    <w:rsid w:val="00955DDE"/>
    <w:rsid w:val="00955FFE"/>
    <w:rsid w:val="009664DB"/>
    <w:rsid w:val="009722FF"/>
    <w:rsid w:val="00981F58"/>
    <w:rsid w:val="00996F58"/>
    <w:rsid w:val="009B1E1A"/>
    <w:rsid w:val="009C2E4F"/>
    <w:rsid w:val="009E09C7"/>
    <w:rsid w:val="009E22B6"/>
    <w:rsid w:val="009E4EFC"/>
    <w:rsid w:val="00A00E20"/>
    <w:rsid w:val="00A04255"/>
    <w:rsid w:val="00A13848"/>
    <w:rsid w:val="00A3553A"/>
    <w:rsid w:val="00A80A5F"/>
    <w:rsid w:val="00A8297B"/>
    <w:rsid w:val="00A8593C"/>
    <w:rsid w:val="00AD32F2"/>
    <w:rsid w:val="00AE7A65"/>
    <w:rsid w:val="00AF4B55"/>
    <w:rsid w:val="00AF5D6B"/>
    <w:rsid w:val="00B162B0"/>
    <w:rsid w:val="00B253B7"/>
    <w:rsid w:val="00B6322D"/>
    <w:rsid w:val="00B6330B"/>
    <w:rsid w:val="00B8588C"/>
    <w:rsid w:val="00B93CCC"/>
    <w:rsid w:val="00BA2B52"/>
    <w:rsid w:val="00BC5693"/>
    <w:rsid w:val="00BD50F4"/>
    <w:rsid w:val="00BF2319"/>
    <w:rsid w:val="00BF6A03"/>
    <w:rsid w:val="00C26A9E"/>
    <w:rsid w:val="00C35E56"/>
    <w:rsid w:val="00C625EF"/>
    <w:rsid w:val="00C85FD0"/>
    <w:rsid w:val="00C919A0"/>
    <w:rsid w:val="00C97119"/>
    <w:rsid w:val="00CA3CA8"/>
    <w:rsid w:val="00CA7F14"/>
    <w:rsid w:val="00CB1DCB"/>
    <w:rsid w:val="00CB5B27"/>
    <w:rsid w:val="00CC2A2E"/>
    <w:rsid w:val="00CF0029"/>
    <w:rsid w:val="00CF17BE"/>
    <w:rsid w:val="00CF51D3"/>
    <w:rsid w:val="00D002A5"/>
    <w:rsid w:val="00D00382"/>
    <w:rsid w:val="00D109CF"/>
    <w:rsid w:val="00D14A62"/>
    <w:rsid w:val="00D204C5"/>
    <w:rsid w:val="00D36841"/>
    <w:rsid w:val="00D44640"/>
    <w:rsid w:val="00D61249"/>
    <w:rsid w:val="00D741F0"/>
    <w:rsid w:val="00D76074"/>
    <w:rsid w:val="00D919A6"/>
    <w:rsid w:val="00D96CEB"/>
    <w:rsid w:val="00DB35CA"/>
    <w:rsid w:val="00DB4338"/>
    <w:rsid w:val="00DC0382"/>
    <w:rsid w:val="00DC1CC6"/>
    <w:rsid w:val="00E03F0C"/>
    <w:rsid w:val="00E13BB8"/>
    <w:rsid w:val="00E26DBF"/>
    <w:rsid w:val="00E33138"/>
    <w:rsid w:val="00E33BDB"/>
    <w:rsid w:val="00E37639"/>
    <w:rsid w:val="00E43C47"/>
    <w:rsid w:val="00E70AE9"/>
    <w:rsid w:val="00E9301E"/>
    <w:rsid w:val="00EA415B"/>
    <w:rsid w:val="00EC27F2"/>
    <w:rsid w:val="00ED4237"/>
    <w:rsid w:val="00EF16EA"/>
    <w:rsid w:val="00EF2AFA"/>
    <w:rsid w:val="00EF4135"/>
    <w:rsid w:val="00F07D01"/>
    <w:rsid w:val="00F07DF1"/>
    <w:rsid w:val="00F13746"/>
    <w:rsid w:val="00F2148B"/>
    <w:rsid w:val="00F327C8"/>
    <w:rsid w:val="00F41EB0"/>
    <w:rsid w:val="00F577D7"/>
    <w:rsid w:val="00F6446A"/>
    <w:rsid w:val="00F66D0A"/>
    <w:rsid w:val="00F66D53"/>
    <w:rsid w:val="00F8529A"/>
    <w:rsid w:val="00F92599"/>
    <w:rsid w:val="00F92ED1"/>
    <w:rsid w:val="00FA3388"/>
    <w:rsid w:val="00FC2480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FF606-54B1-4046-AB1A-2D64B1F0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semiHidden="1" w:uiPriority="0" w:unhideWhenUsed="1" w:qFormat="1"/>
    <w:lsdException w:name="List Bulle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</w:pPr>
  </w:style>
  <w:style w:type="character" w:default="1" w:styleId="Predvolenpsmoodseku">
    <w:name w:val="Default Paragraph Font"/>
    <w:link w:val="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Zoznamsodrkami">
    <w:name w:val="List Bullet"/>
    <w:basedOn w:val="Zkladntext"/>
    <w:autoRedefine/>
    <w:uiPriority w:val="99"/>
    <w:rsid w:val="000D0C02"/>
    <w:pPr>
      <w:widowControl/>
      <w:tabs>
        <w:tab w:val="left" w:pos="310"/>
      </w:tabs>
      <w:adjustRightInd/>
      <w:spacing w:after="0" w:line="240" w:lineRule="auto"/>
      <w:jc w:val="both"/>
    </w:pPr>
    <w:rPr>
      <w:sz w:val="24"/>
      <w:szCs w:val="24"/>
      <w:lang w:val="cs-CZ" w:eastAsia="en-US"/>
    </w:rPr>
  </w:style>
  <w:style w:type="paragraph" w:styleId="Zkladntext">
    <w:name w:val="Body Text"/>
    <w:basedOn w:val="Normlny"/>
    <w:link w:val="ZkladntextChar"/>
    <w:uiPriority w:val="99"/>
    <w:rsid w:val="00AF5D6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Calibri"/>
    </w:rPr>
  </w:style>
  <w:style w:type="paragraph" w:styleId="Textbubliny">
    <w:name w:val="Balloon Text"/>
    <w:basedOn w:val="Normlny"/>
    <w:link w:val="TextbublinyChar"/>
    <w:uiPriority w:val="99"/>
    <w:semiHidden/>
    <w:rsid w:val="00AF5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link w:val="Predvolenpsmoodseku"/>
    <w:uiPriority w:val="99"/>
    <w:rsid w:val="00E33138"/>
    <w:pPr>
      <w:widowControl/>
      <w:adjustRightInd/>
      <w:spacing w:after="160" w:line="240" w:lineRule="exact"/>
      <w:ind w:firstLine="720"/>
    </w:pPr>
    <w:rPr>
      <w:noProof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rsid w:val="007159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159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9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9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9D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8E9083-9466-4FF1-A6E2-6BBB9B44A70A}"/>
</file>

<file path=customXml/itemProps2.xml><?xml version="1.0" encoding="utf-8"?>
<ds:datastoreItem xmlns:ds="http://schemas.openxmlformats.org/officeDocument/2006/customXml" ds:itemID="{4ECBC781-2EC2-40D2-B068-242F662B7E5D}"/>
</file>

<file path=customXml/itemProps3.xml><?xml version="1.0" encoding="utf-8"?>
<ds:datastoreItem xmlns:ds="http://schemas.openxmlformats.org/officeDocument/2006/customXml" ds:itemID="{603D14D8-5DD7-4C62-AED2-AFFB2F88E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REGIONÁLNEHO ROZVOJA SLOVENSKEJ REPUBLIKY</vt:lpstr>
    </vt:vector>
  </TitlesOfParts>
  <Company>MVRR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REGIONÁLNEHO ROZVOJA SLOVENSKEJ REPUBLIKY</dc:title>
  <dc:subject/>
  <dc:creator>lukac</dc:creator>
  <cp:keywords/>
  <dc:description/>
  <cp:lastModifiedBy>Anna Herilová</cp:lastModifiedBy>
  <cp:revision>2</cp:revision>
  <cp:lastPrinted>2016-10-06T11:10:00Z</cp:lastPrinted>
  <dcterms:created xsi:type="dcterms:W3CDTF">2017-06-16T08:41:00Z</dcterms:created>
  <dcterms:modified xsi:type="dcterms:W3CDTF">2017-06-16T08:41:00Z</dcterms:modified>
</cp:coreProperties>
</file>