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5499"/>
      </w:tblGrid>
      <w:tr w:rsidR="002424F6" w:rsidRPr="00F02060" w14:paraId="07D823F9" w14:textId="77777777" w:rsidTr="00DA47BB">
        <w:tc>
          <w:tcPr>
            <w:tcW w:w="9180" w:type="dxa"/>
            <w:gridSpan w:val="3"/>
            <w:shd w:val="clear" w:color="auto" w:fill="009900"/>
          </w:tcPr>
          <w:p w14:paraId="2C1687A6" w14:textId="77777777" w:rsidR="002424F6" w:rsidRPr="00F02060" w:rsidRDefault="002424F6" w:rsidP="00456D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75EB87A" w14:textId="77777777" w:rsidR="002424F6" w:rsidRPr="00F02060" w:rsidRDefault="002424F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02060">
              <w:rPr>
                <w:b/>
                <w:color w:val="FFFFFF" w:themeColor="background1"/>
                <w:sz w:val="20"/>
                <w:szCs w:val="20"/>
              </w:rPr>
              <w:t>PROGRAM</w:t>
            </w:r>
            <w:r w:rsidR="00FD18BA" w:rsidRPr="00F0206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02060">
              <w:rPr>
                <w:b/>
                <w:color w:val="FFFFFF" w:themeColor="background1"/>
                <w:sz w:val="20"/>
                <w:szCs w:val="20"/>
              </w:rPr>
              <w:t>HOSPODÁRSKEHO ROZVOJA A SOCIÁLNEHO ROZVOJA/PROGRAM ROZVOJA OBC</w:t>
            </w:r>
            <w:r w:rsidR="00044D00" w:rsidRPr="00F02060">
              <w:rPr>
                <w:b/>
                <w:color w:val="FFFFFF" w:themeColor="background1"/>
                <w:sz w:val="20"/>
                <w:szCs w:val="20"/>
              </w:rPr>
              <w:t>E/ SPOLOČNÝ PROGRAM ROZVOJA OBCÍ</w:t>
            </w:r>
            <w:r w:rsidR="00F70DA9">
              <w:rPr>
                <w:b/>
                <w:color w:val="FFFFFF" w:themeColor="background1"/>
                <w:sz w:val="20"/>
                <w:szCs w:val="20"/>
              </w:rPr>
              <w:t>/ VÚC</w:t>
            </w:r>
          </w:p>
        </w:tc>
      </w:tr>
      <w:tr w:rsidR="00FD18BA" w:rsidRPr="00F02060" w14:paraId="412CEAED" w14:textId="77777777" w:rsidTr="00DA47BB">
        <w:tc>
          <w:tcPr>
            <w:tcW w:w="9180" w:type="dxa"/>
            <w:gridSpan w:val="3"/>
            <w:shd w:val="clear" w:color="auto" w:fill="009900"/>
          </w:tcPr>
          <w:p w14:paraId="09E8C07B" w14:textId="77777777" w:rsidR="00FD18BA" w:rsidRPr="00F02060" w:rsidRDefault="00FD18BA" w:rsidP="00456DBA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F02060">
              <w:rPr>
                <w:i/>
                <w:color w:val="FFFFFF" w:themeColor="background1"/>
                <w:sz w:val="20"/>
                <w:szCs w:val="20"/>
              </w:rPr>
              <w:t>.......Uviesť názov.......</w:t>
            </w:r>
          </w:p>
        </w:tc>
      </w:tr>
      <w:tr w:rsidR="00FD18BA" w:rsidRPr="00F02060" w14:paraId="14CFC947" w14:textId="77777777" w:rsidTr="00DA47BB">
        <w:tc>
          <w:tcPr>
            <w:tcW w:w="9180" w:type="dxa"/>
            <w:gridSpan w:val="3"/>
            <w:shd w:val="clear" w:color="auto" w:fill="009900"/>
          </w:tcPr>
          <w:p w14:paraId="733D616F" w14:textId="208C0309" w:rsidR="00FD18BA" w:rsidRPr="00F02060" w:rsidRDefault="00FD18BA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F02060">
              <w:rPr>
                <w:i/>
                <w:color w:val="FFFFFF" w:themeColor="background1"/>
                <w:sz w:val="20"/>
                <w:szCs w:val="20"/>
              </w:rPr>
              <w:t>( v prípade aktualizácie sem uviesť „</w:t>
            </w:r>
            <w:r w:rsidRPr="00F02060">
              <w:rPr>
                <w:b/>
                <w:i/>
                <w:color w:val="FFFFFF" w:themeColor="background1"/>
                <w:sz w:val="20"/>
                <w:szCs w:val="20"/>
              </w:rPr>
              <w:t>AKTUALIZÁCIA</w:t>
            </w:r>
            <w:r w:rsidRPr="00F02060">
              <w:rPr>
                <w:i/>
                <w:color w:val="FFFFFF" w:themeColor="background1"/>
                <w:sz w:val="20"/>
                <w:szCs w:val="20"/>
              </w:rPr>
              <w:t>.“ )</w:t>
            </w:r>
            <w:r w:rsidR="00504A3E" w:rsidRPr="00F02060">
              <w:rPr>
                <w:i/>
                <w:color w:val="FFFFFF" w:themeColor="background1"/>
                <w:sz w:val="20"/>
                <w:szCs w:val="20"/>
              </w:rPr>
              <w:t xml:space="preserve"> a dátum schválenia</w:t>
            </w:r>
          </w:p>
        </w:tc>
      </w:tr>
      <w:tr w:rsidR="002424F6" w:rsidRPr="00F02060" w14:paraId="3E26D8CD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02695647" w14:textId="77777777" w:rsidR="002424F6" w:rsidRPr="00F02060" w:rsidRDefault="002424F6" w:rsidP="00456DBA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Plánovacie obdobie</w:t>
            </w:r>
          </w:p>
        </w:tc>
        <w:tc>
          <w:tcPr>
            <w:tcW w:w="5499" w:type="dxa"/>
          </w:tcPr>
          <w:p w14:paraId="1E1F9F16" w14:textId="77777777" w:rsidR="002424F6" w:rsidRPr="00F02060" w:rsidRDefault="002424F6" w:rsidP="00456DB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časové obdobie, pre ktoré sa dokument spracúva</w:t>
            </w:r>
          </w:p>
        </w:tc>
      </w:tr>
      <w:tr w:rsidR="002424F6" w:rsidRPr="00F02060" w14:paraId="530B20F3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7357F7BA" w14:textId="77777777" w:rsidR="002424F6" w:rsidRPr="00F02060" w:rsidRDefault="002424F6" w:rsidP="00456DBA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Schvaľovací orgán / orgány</w:t>
            </w:r>
          </w:p>
        </w:tc>
        <w:tc>
          <w:tcPr>
            <w:tcW w:w="5499" w:type="dxa"/>
          </w:tcPr>
          <w:p w14:paraId="10C790CF" w14:textId="5AAEA285" w:rsidR="002424F6" w:rsidRPr="00F02060" w:rsidRDefault="008B6D01" w:rsidP="004A4057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schvaľovací orgán príslušný pre schválenie dokumentu</w:t>
            </w:r>
            <w:r w:rsidR="004A4057">
              <w:rPr>
                <w:i/>
                <w:sz w:val="20"/>
                <w:szCs w:val="20"/>
              </w:rPr>
              <w:t xml:space="preserve"> (zastupiteľstvo obce /obcí,</w:t>
            </w:r>
            <w:r w:rsidR="0091110E">
              <w:rPr>
                <w:i/>
                <w:sz w:val="20"/>
                <w:szCs w:val="20"/>
              </w:rPr>
              <w:t xml:space="preserve"> mesta, samosprávneho kraja)</w:t>
            </w:r>
          </w:p>
        </w:tc>
      </w:tr>
      <w:tr w:rsidR="00182B09" w:rsidRPr="00F02060" w14:paraId="3AB60777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62409B28" w14:textId="394DE11F" w:rsidR="00182B09" w:rsidRPr="00F02060" w:rsidRDefault="00182B09" w:rsidP="00456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182B09">
              <w:rPr>
                <w:b/>
                <w:sz w:val="20"/>
                <w:szCs w:val="20"/>
              </w:rPr>
              <w:t xml:space="preserve">dentifikácia </w:t>
            </w:r>
            <w:r>
              <w:rPr>
                <w:b/>
                <w:sz w:val="20"/>
                <w:szCs w:val="20"/>
              </w:rPr>
              <w:t xml:space="preserve">územnej/-ných </w:t>
            </w:r>
            <w:r w:rsidRPr="00182B09">
              <w:rPr>
                <w:b/>
                <w:sz w:val="20"/>
                <w:szCs w:val="20"/>
              </w:rPr>
              <w:t>samospráv</w:t>
            </w:r>
            <w:r>
              <w:rPr>
                <w:b/>
                <w:sz w:val="20"/>
                <w:szCs w:val="20"/>
              </w:rPr>
              <w:t>/-y</w:t>
            </w:r>
            <w:r w:rsidRPr="00182B09">
              <w:rPr>
                <w:b/>
                <w:sz w:val="20"/>
                <w:szCs w:val="20"/>
              </w:rPr>
              <w:t>, pre ktor</w:t>
            </w:r>
            <w:r>
              <w:rPr>
                <w:b/>
                <w:sz w:val="20"/>
                <w:szCs w:val="20"/>
              </w:rPr>
              <w:t>ý/-</w:t>
            </w:r>
            <w:r w:rsidRPr="00182B09">
              <w:rPr>
                <w:b/>
                <w:sz w:val="20"/>
                <w:szCs w:val="20"/>
              </w:rPr>
              <w:t>é sa dokument spracováva</w:t>
            </w:r>
          </w:p>
        </w:tc>
        <w:tc>
          <w:tcPr>
            <w:tcW w:w="5499" w:type="dxa"/>
          </w:tcPr>
          <w:p w14:paraId="638D31A2" w14:textId="0980AAC2" w:rsidR="00182B09" w:rsidRPr="00F02060" w:rsidRDefault="00182B09" w:rsidP="0095628E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</w:t>
            </w:r>
            <w:r>
              <w:rPr>
                <w:i/>
                <w:sz w:val="20"/>
                <w:szCs w:val="20"/>
              </w:rPr>
              <w:t xml:space="preserve"> zoznam všetkých územných samospráv, </w:t>
            </w:r>
            <w:r w:rsidR="00E75A29">
              <w:rPr>
                <w:i/>
                <w:sz w:val="20"/>
                <w:szCs w:val="20"/>
              </w:rPr>
              <w:t xml:space="preserve">pre ktoré sa </w:t>
            </w:r>
            <w:r w:rsidR="00E75A29">
              <w:rPr>
                <w:i/>
                <w:sz w:val="20"/>
                <w:szCs w:val="20"/>
              </w:rPr>
              <w:t>spracováva</w:t>
            </w:r>
            <w:r w:rsidR="00E75A29">
              <w:rPr>
                <w:i/>
                <w:sz w:val="20"/>
                <w:szCs w:val="20"/>
              </w:rPr>
              <w:t xml:space="preserve"> tento PHRSR resp. jej </w:t>
            </w:r>
            <w:r w:rsidR="0095628E">
              <w:rPr>
                <w:i/>
                <w:sz w:val="20"/>
                <w:szCs w:val="20"/>
              </w:rPr>
              <w:t>a</w:t>
            </w:r>
            <w:r w:rsidR="00E75A29">
              <w:rPr>
                <w:i/>
                <w:sz w:val="20"/>
                <w:szCs w:val="20"/>
              </w:rPr>
              <w:t>ktualizácia</w:t>
            </w:r>
          </w:p>
        </w:tc>
      </w:tr>
      <w:tr w:rsidR="002424F6" w:rsidRPr="00F02060" w14:paraId="035810C1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6CFBFC9E" w14:textId="77777777" w:rsidR="002424F6" w:rsidRPr="00F02060" w:rsidRDefault="002424F6" w:rsidP="00456DBA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Dátum schvaľovania</w:t>
            </w:r>
          </w:p>
        </w:tc>
        <w:tc>
          <w:tcPr>
            <w:tcW w:w="5499" w:type="dxa"/>
          </w:tcPr>
          <w:p w14:paraId="1A171A49" w14:textId="77777777" w:rsidR="002424F6" w:rsidRPr="00F02060" w:rsidRDefault="008B6D01" w:rsidP="00456DB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dátum schvaľovania/schválenia dokumentu schvaľovacím orgánom</w:t>
            </w:r>
          </w:p>
        </w:tc>
      </w:tr>
      <w:tr w:rsidR="008D6FB7" w:rsidRPr="00F02060" w14:paraId="6663F363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6487725C" w14:textId="77777777" w:rsidR="008D6FB7" w:rsidRPr="00F02060" w:rsidRDefault="008D6FB7" w:rsidP="00456DBA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Dátum schvaľovania pôvodného dokumentu </w:t>
            </w:r>
            <w:r w:rsidRPr="00F02060">
              <w:rPr>
                <w:i/>
                <w:sz w:val="20"/>
                <w:szCs w:val="20"/>
              </w:rPr>
              <w:t>(len ak ide o aktualizáciu)</w:t>
            </w:r>
          </w:p>
        </w:tc>
        <w:tc>
          <w:tcPr>
            <w:tcW w:w="5499" w:type="dxa"/>
          </w:tcPr>
          <w:p w14:paraId="3B3B20BE" w14:textId="77777777" w:rsidR="008D6FB7" w:rsidRPr="00F02060" w:rsidRDefault="008D6FB7" w:rsidP="00456DB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dátum schválenia pôvodného dokumentu schvaľovacím orgánom</w:t>
            </w:r>
          </w:p>
        </w:tc>
      </w:tr>
      <w:tr w:rsidR="002424F6" w:rsidRPr="00F02060" w14:paraId="0B1AD357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237CF90E" w14:textId="77777777" w:rsidR="002424F6" w:rsidRPr="00F02060" w:rsidRDefault="00801DDE" w:rsidP="00514BE3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Členovia riadiaceho výboru </w:t>
            </w:r>
            <w:r w:rsidR="00514BE3">
              <w:rPr>
                <w:b/>
                <w:sz w:val="20"/>
                <w:szCs w:val="20"/>
              </w:rPr>
              <w:t xml:space="preserve">participatívnej </w:t>
            </w:r>
            <w:r w:rsidRPr="00F02060">
              <w:rPr>
                <w:b/>
                <w:sz w:val="20"/>
                <w:szCs w:val="20"/>
              </w:rPr>
              <w:t xml:space="preserve">tvorbu </w:t>
            </w:r>
            <w:r w:rsidR="00514BE3">
              <w:rPr>
                <w:b/>
                <w:sz w:val="20"/>
                <w:szCs w:val="20"/>
              </w:rPr>
              <w:t>PHRSR</w:t>
            </w:r>
          </w:p>
        </w:tc>
        <w:tc>
          <w:tcPr>
            <w:tcW w:w="5499" w:type="dxa"/>
          </w:tcPr>
          <w:p w14:paraId="0C6B4AA2" w14:textId="77777777" w:rsidR="002424F6" w:rsidRPr="00F02060" w:rsidRDefault="000A74E1" w:rsidP="00514BE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návrh členov riadiaceho výboru </w:t>
            </w:r>
            <w:r w:rsidR="00514BE3">
              <w:rPr>
                <w:i/>
                <w:sz w:val="20"/>
                <w:szCs w:val="20"/>
              </w:rPr>
              <w:t>participatívnej tvorby PHRSR</w:t>
            </w:r>
            <w:r w:rsidRPr="00F02060">
              <w:rPr>
                <w:i/>
                <w:sz w:val="20"/>
                <w:szCs w:val="20"/>
              </w:rPr>
              <w:t xml:space="preserve"> (v zmysle kroku </w:t>
            </w:r>
            <w:r w:rsidR="00514BE3">
              <w:rPr>
                <w:i/>
                <w:sz w:val="20"/>
                <w:szCs w:val="20"/>
              </w:rPr>
              <w:t>2.7.</w:t>
            </w:r>
            <w:r w:rsidRPr="00F02060">
              <w:rPr>
                <w:i/>
                <w:sz w:val="20"/>
                <w:szCs w:val="20"/>
              </w:rPr>
              <w:t xml:space="preserve"> Metodiky)</w:t>
            </w:r>
          </w:p>
        </w:tc>
      </w:tr>
      <w:tr w:rsidR="00801DDE" w:rsidRPr="00F02060" w14:paraId="074B90EA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1F2A63B5" w14:textId="77777777" w:rsidR="00801DDE" w:rsidRPr="00F02060" w:rsidRDefault="00514BE3" w:rsidP="0051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</w:t>
            </w:r>
            <w:r w:rsidR="00801DDE" w:rsidRPr="00F02060">
              <w:rPr>
                <w:b/>
                <w:sz w:val="20"/>
                <w:szCs w:val="20"/>
              </w:rPr>
              <w:t xml:space="preserve"> </w:t>
            </w:r>
            <w:r w:rsidR="00106651">
              <w:rPr>
                <w:b/>
                <w:sz w:val="20"/>
                <w:szCs w:val="20"/>
              </w:rPr>
              <w:t xml:space="preserve">tvorby </w:t>
            </w:r>
            <w:r>
              <w:rPr>
                <w:b/>
                <w:sz w:val="20"/>
                <w:szCs w:val="20"/>
              </w:rPr>
              <w:t>PHRSR</w:t>
            </w:r>
            <w:r w:rsidR="00801DDE" w:rsidRPr="00F02060">
              <w:rPr>
                <w:b/>
                <w:sz w:val="20"/>
                <w:szCs w:val="20"/>
              </w:rPr>
              <w:t xml:space="preserve"> a jeho kontaktné údaje</w:t>
            </w:r>
          </w:p>
        </w:tc>
        <w:tc>
          <w:tcPr>
            <w:tcW w:w="5499" w:type="dxa"/>
          </w:tcPr>
          <w:p w14:paraId="383FEBF3" w14:textId="77777777" w:rsidR="00801DDE" w:rsidRPr="00F02060" w:rsidRDefault="00801DDE" w:rsidP="00514BE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meno, pracovnú adresu a adresu</w:t>
            </w:r>
            <w:r w:rsidR="00514BE3">
              <w:rPr>
                <w:i/>
                <w:sz w:val="20"/>
                <w:szCs w:val="20"/>
              </w:rPr>
              <w:t xml:space="preserve"> elektronického kontaktu gestora  PHRSR</w:t>
            </w:r>
            <w:r w:rsidRPr="00F02060">
              <w:rPr>
                <w:i/>
                <w:sz w:val="20"/>
                <w:szCs w:val="20"/>
              </w:rPr>
              <w:t xml:space="preserve"> (v zmysle kroku 1.2 Metodiky)</w:t>
            </w:r>
          </w:p>
        </w:tc>
      </w:tr>
      <w:tr w:rsidR="00801DDE" w:rsidRPr="00F02060" w14:paraId="4A60BA10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790306FE" w14:textId="77777777" w:rsidR="00801DDE" w:rsidRPr="00F02060" w:rsidRDefault="00514BE3" w:rsidP="00514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Koordinátor tvorby PHRSR</w:t>
            </w:r>
            <w:r w:rsidR="00801DDE" w:rsidRPr="00F02060">
              <w:rPr>
                <w:b/>
                <w:sz w:val="20"/>
                <w:szCs w:val="20"/>
              </w:rPr>
              <w:t xml:space="preserve"> a jeho kontaktné údaje</w:t>
            </w:r>
          </w:p>
        </w:tc>
        <w:tc>
          <w:tcPr>
            <w:tcW w:w="5499" w:type="dxa"/>
          </w:tcPr>
          <w:p w14:paraId="04304200" w14:textId="332A40C1" w:rsidR="00801DDE" w:rsidRPr="00F02060" w:rsidRDefault="00801DDE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meno, pracovnú adresu a adresu elektronického kontaktu koordinátora </w:t>
            </w:r>
            <w:r w:rsidR="00514BE3">
              <w:rPr>
                <w:i/>
                <w:sz w:val="20"/>
                <w:szCs w:val="20"/>
              </w:rPr>
              <w:t>tvorby PHRSR (v zmysle kroku 2.7</w:t>
            </w:r>
            <w:r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801DDE" w:rsidRPr="00F02060" w14:paraId="2F3A9120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7BCEDD43" w14:textId="77777777" w:rsidR="00801DDE" w:rsidRPr="00F02060" w:rsidRDefault="001A5081" w:rsidP="00514BE3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Tím</w:t>
            </w:r>
            <w:r w:rsidR="00801DDE" w:rsidRPr="00F02060">
              <w:rPr>
                <w:b/>
                <w:sz w:val="20"/>
                <w:szCs w:val="20"/>
              </w:rPr>
              <w:t xml:space="preserve"> pre koordináciu</w:t>
            </w:r>
            <w:r w:rsidR="00514BE3">
              <w:rPr>
                <w:b/>
                <w:sz w:val="20"/>
                <w:szCs w:val="20"/>
              </w:rPr>
              <w:t xml:space="preserve"> participatívnej</w:t>
            </w:r>
            <w:r w:rsidR="00801DDE" w:rsidRPr="00F02060">
              <w:rPr>
                <w:b/>
                <w:sz w:val="20"/>
                <w:szCs w:val="20"/>
              </w:rPr>
              <w:t xml:space="preserve"> tvorby </w:t>
            </w:r>
            <w:r w:rsidR="00514BE3">
              <w:rPr>
                <w:b/>
                <w:sz w:val="20"/>
                <w:szCs w:val="20"/>
              </w:rPr>
              <w:t>PHRSR</w:t>
            </w:r>
          </w:p>
        </w:tc>
        <w:tc>
          <w:tcPr>
            <w:tcW w:w="5499" w:type="dxa"/>
          </w:tcPr>
          <w:p w14:paraId="4A0B514B" w14:textId="77777777" w:rsidR="00801DDE" w:rsidRPr="00F02060" w:rsidRDefault="00AF49CB" w:rsidP="00514B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 širšieho tímu u</w:t>
            </w:r>
            <w:r w:rsidR="000C0149" w:rsidRPr="00F02060">
              <w:rPr>
                <w:i/>
                <w:sz w:val="20"/>
                <w:szCs w:val="20"/>
              </w:rPr>
              <w:t xml:space="preserve">viesť </w:t>
            </w:r>
            <w:r w:rsidR="00594095" w:rsidRPr="00F02060">
              <w:rPr>
                <w:i/>
                <w:sz w:val="20"/>
                <w:szCs w:val="20"/>
              </w:rPr>
              <w:t>odkaz na prílohu so zoznamom členov tímu</w:t>
            </w:r>
            <w:r w:rsidR="000A74E1" w:rsidRPr="00F02060">
              <w:rPr>
                <w:i/>
                <w:sz w:val="20"/>
                <w:szCs w:val="20"/>
              </w:rPr>
              <w:t xml:space="preserve"> pre koordináciu </w:t>
            </w:r>
            <w:r w:rsidR="00514BE3">
              <w:rPr>
                <w:i/>
                <w:sz w:val="20"/>
                <w:szCs w:val="20"/>
              </w:rPr>
              <w:t xml:space="preserve">participatívnej </w:t>
            </w:r>
            <w:r w:rsidR="000A74E1" w:rsidRPr="00F02060">
              <w:rPr>
                <w:i/>
                <w:sz w:val="20"/>
                <w:szCs w:val="20"/>
              </w:rPr>
              <w:t xml:space="preserve">tvorby </w:t>
            </w:r>
            <w:r w:rsidR="00514BE3">
              <w:rPr>
                <w:i/>
                <w:sz w:val="20"/>
                <w:szCs w:val="20"/>
              </w:rPr>
              <w:t xml:space="preserve">PHRSR </w:t>
            </w:r>
            <w:r w:rsidR="000A74E1" w:rsidRPr="00F02060">
              <w:rPr>
                <w:i/>
                <w:sz w:val="20"/>
                <w:szCs w:val="20"/>
              </w:rPr>
              <w:t>(v zmysle kroku 2.</w:t>
            </w:r>
            <w:r w:rsidR="00514BE3">
              <w:rPr>
                <w:i/>
                <w:sz w:val="20"/>
                <w:szCs w:val="20"/>
              </w:rPr>
              <w:t>7</w:t>
            </w:r>
            <w:r w:rsidR="000A74E1"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2424F6" w:rsidRPr="00F02060" w14:paraId="1D838363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74DE3B29" w14:textId="18589815" w:rsidR="002424F6" w:rsidRPr="00F02060" w:rsidRDefault="002424F6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Členovia</w:t>
            </w:r>
            <w:r w:rsidR="001642E5" w:rsidRPr="00F02060">
              <w:rPr>
                <w:b/>
                <w:sz w:val="20"/>
                <w:szCs w:val="20"/>
              </w:rPr>
              <w:t xml:space="preserve"> </w:t>
            </w:r>
            <w:r w:rsidR="00106651">
              <w:rPr>
                <w:b/>
                <w:sz w:val="20"/>
                <w:szCs w:val="20"/>
              </w:rPr>
              <w:t>tímov pracovných skupín podľa jednotlivých tém</w:t>
            </w:r>
          </w:p>
        </w:tc>
        <w:tc>
          <w:tcPr>
            <w:tcW w:w="5499" w:type="dxa"/>
          </w:tcPr>
          <w:p w14:paraId="0C907920" w14:textId="77777777" w:rsidR="002424F6" w:rsidRPr="00F02060" w:rsidRDefault="002424F6" w:rsidP="00514BE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</w:t>
            </w:r>
            <w:r w:rsidR="00594095" w:rsidRPr="00F02060">
              <w:rPr>
                <w:i/>
                <w:sz w:val="20"/>
                <w:szCs w:val="20"/>
              </w:rPr>
              <w:t xml:space="preserve">odkaz na prílohu so </w:t>
            </w:r>
            <w:r w:rsidRPr="00F02060">
              <w:rPr>
                <w:i/>
                <w:sz w:val="20"/>
                <w:szCs w:val="20"/>
              </w:rPr>
              <w:t>zoznam</w:t>
            </w:r>
            <w:r w:rsidR="00594095" w:rsidRPr="00F02060">
              <w:rPr>
                <w:i/>
                <w:sz w:val="20"/>
                <w:szCs w:val="20"/>
              </w:rPr>
              <w:t>om</w:t>
            </w:r>
            <w:r w:rsidRPr="00F02060">
              <w:rPr>
                <w:i/>
                <w:sz w:val="20"/>
                <w:szCs w:val="20"/>
              </w:rPr>
              <w:t xml:space="preserve"> </w:t>
            </w:r>
            <w:r w:rsidR="001642E5" w:rsidRPr="00F02060">
              <w:rPr>
                <w:i/>
                <w:sz w:val="20"/>
                <w:szCs w:val="20"/>
              </w:rPr>
              <w:t>pracovných</w:t>
            </w:r>
            <w:r w:rsidRPr="00F02060">
              <w:rPr>
                <w:i/>
                <w:sz w:val="20"/>
                <w:szCs w:val="20"/>
              </w:rPr>
              <w:t xml:space="preserve"> tímov a ich členov </w:t>
            </w:r>
            <w:r w:rsidR="00C25380" w:rsidRPr="00F02060">
              <w:rPr>
                <w:i/>
                <w:sz w:val="20"/>
                <w:szCs w:val="20"/>
              </w:rPr>
              <w:t>(</w:t>
            </w:r>
            <w:r w:rsidRPr="00F02060">
              <w:rPr>
                <w:i/>
                <w:sz w:val="20"/>
                <w:szCs w:val="20"/>
              </w:rPr>
              <w:t xml:space="preserve"> meno, pracovn</w:t>
            </w:r>
            <w:r w:rsidR="00C25380" w:rsidRPr="00F02060">
              <w:rPr>
                <w:i/>
                <w:sz w:val="20"/>
                <w:szCs w:val="20"/>
              </w:rPr>
              <w:t>á</w:t>
            </w:r>
            <w:r w:rsidRPr="00F02060">
              <w:rPr>
                <w:i/>
                <w:sz w:val="20"/>
                <w:szCs w:val="20"/>
              </w:rPr>
              <w:t xml:space="preserve"> adres</w:t>
            </w:r>
            <w:r w:rsidR="00C25380" w:rsidRPr="00F02060">
              <w:rPr>
                <w:i/>
                <w:sz w:val="20"/>
                <w:szCs w:val="20"/>
              </w:rPr>
              <w:t>a</w:t>
            </w:r>
            <w:r w:rsidRPr="00F02060">
              <w:rPr>
                <w:i/>
                <w:sz w:val="20"/>
                <w:szCs w:val="20"/>
              </w:rPr>
              <w:t xml:space="preserve"> a adres</w:t>
            </w:r>
            <w:r w:rsidR="00C25380" w:rsidRPr="00F02060">
              <w:rPr>
                <w:i/>
                <w:sz w:val="20"/>
                <w:szCs w:val="20"/>
              </w:rPr>
              <w:t>a</w:t>
            </w:r>
            <w:r w:rsidRPr="00F02060">
              <w:rPr>
                <w:i/>
                <w:sz w:val="20"/>
                <w:szCs w:val="20"/>
              </w:rPr>
              <w:t xml:space="preserve"> elektronického kontaktu)</w:t>
            </w:r>
            <w:r w:rsidR="00C25380" w:rsidRPr="00F02060">
              <w:rPr>
                <w:i/>
                <w:sz w:val="20"/>
                <w:szCs w:val="20"/>
              </w:rPr>
              <w:t>(výstup kroku 2</w:t>
            </w:r>
            <w:r w:rsidR="00514BE3">
              <w:rPr>
                <w:i/>
                <w:sz w:val="20"/>
                <w:szCs w:val="20"/>
              </w:rPr>
              <w:t>.7</w:t>
            </w:r>
            <w:r w:rsidR="000A74E1" w:rsidRPr="00F02060">
              <w:rPr>
                <w:i/>
                <w:sz w:val="20"/>
                <w:szCs w:val="20"/>
              </w:rPr>
              <w:t xml:space="preserve">. </w:t>
            </w:r>
            <w:r w:rsidR="00C25380" w:rsidRPr="00F02060">
              <w:rPr>
                <w:i/>
                <w:sz w:val="20"/>
                <w:szCs w:val="20"/>
              </w:rPr>
              <w:t>Metodiky)</w:t>
            </w:r>
          </w:p>
        </w:tc>
      </w:tr>
      <w:tr w:rsidR="00BF2F13" w:rsidRPr="00F02060" w14:paraId="26B0B979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595440BC" w14:textId="77777777" w:rsidR="00BF2F13" w:rsidRPr="00F02060" w:rsidRDefault="00BF2F13" w:rsidP="00514BE3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Členovia </w:t>
            </w:r>
            <w:r w:rsidR="00514BE3">
              <w:rPr>
                <w:b/>
                <w:sz w:val="20"/>
                <w:szCs w:val="20"/>
              </w:rPr>
              <w:t>kooperačnej</w:t>
            </w:r>
            <w:r w:rsidR="00514BE3" w:rsidRPr="00514BE3">
              <w:rPr>
                <w:b/>
                <w:sz w:val="20"/>
                <w:szCs w:val="20"/>
              </w:rPr>
              <w:t xml:space="preserve"> rady regionálneho rozvoja v </w:t>
            </w:r>
            <w:r w:rsidR="00514BE3">
              <w:rPr>
                <w:b/>
                <w:sz w:val="20"/>
                <w:szCs w:val="20"/>
              </w:rPr>
              <w:t>rámci skupín obcí tvoriacich strategicko-plánovací región</w:t>
            </w:r>
          </w:p>
        </w:tc>
        <w:tc>
          <w:tcPr>
            <w:tcW w:w="5499" w:type="dxa"/>
          </w:tcPr>
          <w:p w14:paraId="104448FD" w14:textId="77777777" w:rsidR="00BF2F13" w:rsidRPr="00F02060" w:rsidRDefault="00594095" w:rsidP="00514BE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V prípade PHRSR VÚC uviesť zoznam </w:t>
            </w:r>
            <w:r w:rsidR="00514BE3">
              <w:rPr>
                <w:i/>
                <w:sz w:val="20"/>
                <w:szCs w:val="20"/>
              </w:rPr>
              <w:t>kooperačných rád</w:t>
            </w:r>
            <w:r w:rsidRPr="00F02060">
              <w:rPr>
                <w:i/>
                <w:sz w:val="20"/>
                <w:szCs w:val="20"/>
              </w:rPr>
              <w:t xml:space="preserve"> v strategicko-plánovacích regiónoch s odkazom na zoznam ich členov v prílohe </w:t>
            </w:r>
            <w:r w:rsidR="00BC180D" w:rsidRPr="00F02060">
              <w:rPr>
                <w:i/>
                <w:sz w:val="20"/>
                <w:szCs w:val="20"/>
              </w:rPr>
              <w:t xml:space="preserve"> ( meno, pracovná adresa a adresa elektronic</w:t>
            </w:r>
            <w:r w:rsidR="00514BE3">
              <w:rPr>
                <w:i/>
                <w:sz w:val="20"/>
                <w:szCs w:val="20"/>
              </w:rPr>
              <w:t>kého kontaktu)(výstup kroku 2.7</w:t>
            </w:r>
            <w:r w:rsidR="00BC180D"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514BE3" w:rsidRPr="00F02060" w14:paraId="7A099E4A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64C82D33" w14:textId="77777777" w:rsidR="00514BE3" w:rsidRPr="00F02060" w:rsidRDefault="00514BE3" w:rsidP="00456D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Členovia tímov logistickej podpory</w:t>
            </w:r>
          </w:p>
        </w:tc>
        <w:tc>
          <w:tcPr>
            <w:tcW w:w="5499" w:type="dxa"/>
          </w:tcPr>
          <w:p w14:paraId="6E7AD9FD" w14:textId="77777777" w:rsidR="00514BE3" w:rsidRPr="00F02060" w:rsidRDefault="00514BE3" w:rsidP="00514BE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 širšieho tímu u</w:t>
            </w:r>
            <w:r w:rsidRPr="00F02060">
              <w:rPr>
                <w:i/>
                <w:sz w:val="20"/>
                <w:szCs w:val="20"/>
              </w:rPr>
              <w:t xml:space="preserve">viesť odkaz na prílohu so zoznamom členov tímu </w:t>
            </w:r>
            <w:r>
              <w:rPr>
                <w:i/>
                <w:sz w:val="20"/>
                <w:szCs w:val="20"/>
              </w:rPr>
              <w:t xml:space="preserve">logistickej podpory </w:t>
            </w:r>
            <w:r w:rsidRPr="00F02060">
              <w:rPr>
                <w:i/>
                <w:sz w:val="20"/>
                <w:szCs w:val="20"/>
              </w:rPr>
              <w:t>(v zmysle kroku 2.</w:t>
            </w:r>
            <w:r>
              <w:rPr>
                <w:i/>
                <w:sz w:val="20"/>
                <w:szCs w:val="20"/>
              </w:rPr>
              <w:t>7</w:t>
            </w:r>
            <w:r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FF4788" w:rsidRPr="00F02060" w14:paraId="004BB01F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5E0A85ED" w14:textId="25A88D72" w:rsidR="00FF4788" w:rsidRPr="00F02060" w:rsidRDefault="00FF4788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Adresa zverejnenia </w:t>
            </w:r>
            <w:r w:rsidR="00514BE3">
              <w:rPr>
                <w:b/>
                <w:sz w:val="20"/>
                <w:szCs w:val="20"/>
              </w:rPr>
              <w:t>PHRSR</w:t>
            </w:r>
            <w:r w:rsidRPr="00F02060">
              <w:rPr>
                <w:b/>
                <w:sz w:val="20"/>
                <w:szCs w:val="20"/>
              </w:rPr>
              <w:t xml:space="preserve"> na </w:t>
            </w:r>
            <w:r w:rsidR="00BA004A">
              <w:rPr>
                <w:b/>
                <w:sz w:val="20"/>
                <w:szCs w:val="20"/>
              </w:rPr>
              <w:t xml:space="preserve">napr. </w:t>
            </w:r>
            <w:r w:rsidR="00106651">
              <w:rPr>
                <w:b/>
                <w:sz w:val="20"/>
                <w:szCs w:val="20"/>
              </w:rPr>
              <w:t>webovom sídle zadávateľa tvorby stratégie ( obcí, miest, VÚC)</w:t>
            </w:r>
          </w:p>
        </w:tc>
        <w:tc>
          <w:tcPr>
            <w:tcW w:w="5499" w:type="dxa"/>
          </w:tcPr>
          <w:p w14:paraId="54C0B77A" w14:textId="3F2CF733" w:rsidR="00FF4788" w:rsidRPr="00F02060" w:rsidRDefault="00FF4788" w:rsidP="00BA004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</w:t>
            </w:r>
            <w:r w:rsidR="00106651">
              <w:rPr>
                <w:i/>
                <w:sz w:val="20"/>
                <w:szCs w:val="20"/>
              </w:rPr>
              <w:t>webové sídlo</w:t>
            </w:r>
            <w:r w:rsidR="009143C4">
              <w:rPr>
                <w:i/>
                <w:sz w:val="20"/>
                <w:szCs w:val="20"/>
              </w:rPr>
              <w:t>,</w:t>
            </w:r>
            <w:r w:rsidR="00106651">
              <w:rPr>
                <w:i/>
                <w:sz w:val="20"/>
                <w:szCs w:val="20"/>
              </w:rPr>
              <w:t xml:space="preserve"> na ktorom</w:t>
            </w:r>
            <w:r w:rsidR="00106651" w:rsidRPr="00F02060">
              <w:rPr>
                <w:i/>
                <w:sz w:val="20"/>
                <w:szCs w:val="20"/>
              </w:rPr>
              <w:t xml:space="preserve"> </w:t>
            </w:r>
            <w:r w:rsidR="004E725B" w:rsidRPr="00F02060">
              <w:rPr>
                <w:i/>
                <w:sz w:val="20"/>
                <w:szCs w:val="20"/>
              </w:rPr>
              <w:t xml:space="preserve">je/bude </w:t>
            </w:r>
            <w:r w:rsidRPr="00F02060">
              <w:rPr>
                <w:i/>
                <w:sz w:val="20"/>
                <w:szCs w:val="20"/>
              </w:rPr>
              <w:t>dokument zverejnený</w:t>
            </w:r>
            <w:r w:rsidR="00106651">
              <w:rPr>
                <w:i/>
                <w:sz w:val="20"/>
                <w:szCs w:val="20"/>
              </w:rPr>
              <w:t xml:space="preserve"> s uvedením presnej webovej podstránky</w:t>
            </w:r>
          </w:p>
        </w:tc>
      </w:tr>
      <w:tr w:rsidR="002424F6" w:rsidRPr="00F02060" w14:paraId="6B07DBC5" w14:textId="77777777" w:rsidTr="00DA47BB">
        <w:tc>
          <w:tcPr>
            <w:tcW w:w="9180" w:type="dxa"/>
            <w:gridSpan w:val="3"/>
            <w:shd w:val="clear" w:color="auto" w:fill="76923C" w:themeFill="accent3" w:themeFillShade="BF"/>
          </w:tcPr>
          <w:p w14:paraId="72B03ED8" w14:textId="77777777" w:rsidR="00C25380" w:rsidRPr="00F02060" w:rsidRDefault="00C25380" w:rsidP="00C25380">
            <w:pPr>
              <w:pStyle w:val="Odsekzoznamu"/>
              <w:ind w:left="720"/>
              <w:rPr>
                <w:b/>
                <w:sz w:val="20"/>
                <w:szCs w:val="20"/>
              </w:rPr>
            </w:pPr>
          </w:p>
          <w:p w14:paraId="6E67DD67" w14:textId="77777777" w:rsidR="002424F6" w:rsidRPr="00F02060" w:rsidRDefault="00C25380" w:rsidP="00C25380">
            <w:pPr>
              <w:pStyle w:val="Odsekzoznamu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ÚVOD - Základné východiská procesu tvorby a</w:t>
            </w:r>
            <w:r w:rsidR="00801DDE" w:rsidRPr="00F02060">
              <w:rPr>
                <w:b/>
                <w:sz w:val="20"/>
                <w:szCs w:val="20"/>
              </w:rPr>
              <w:t> </w:t>
            </w:r>
            <w:r w:rsidRPr="00F02060">
              <w:rPr>
                <w:b/>
                <w:sz w:val="20"/>
                <w:szCs w:val="20"/>
              </w:rPr>
              <w:t>obsahu</w:t>
            </w:r>
            <w:r w:rsidR="00801DDE" w:rsidRPr="00F02060">
              <w:rPr>
                <w:b/>
                <w:sz w:val="20"/>
                <w:szCs w:val="20"/>
              </w:rPr>
              <w:t xml:space="preserve"> </w:t>
            </w:r>
          </w:p>
          <w:p w14:paraId="21A5A717" w14:textId="77777777" w:rsidR="00C25380" w:rsidRPr="00F02060" w:rsidRDefault="00C25380" w:rsidP="00C25380">
            <w:pPr>
              <w:pStyle w:val="Odsekzoznamu"/>
              <w:ind w:left="720"/>
              <w:rPr>
                <w:b/>
                <w:sz w:val="20"/>
                <w:szCs w:val="20"/>
              </w:rPr>
            </w:pPr>
          </w:p>
        </w:tc>
      </w:tr>
      <w:tr w:rsidR="007D07F6" w:rsidRPr="00F02060" w14:paraId="00382927" w14:textId="77777777" w:rsidTr="00DA47BB">
        <w:tc>
          <w:tcPr>
            <w:tcW w:w="9180" w:type="dxa"/>
            <w:gridSpan w:val="3"/>
            <w:shd w:val="clear" w:color="auto" w:fill="C2D69B" w:themeFill="accent3" w:themeFillTint="99"/>
          </w:tcPr>
          <w:p w14:paraId="2786FA2C" w14:textId="77777777" w:rsidR="007D07F6" w:rsidRPr="00F02060" w:rsidRDefault="007D07F6" w:rsidP="007D07F6">
            <w:pPr>
              <w:pStyle w:val="Odsekzoznamu"/>
              <w:numPr>
                <w:ilvl w:val="1"/>
                <w:numId w:val="1"/>
              </w:numPr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Inštitucionálne  východiská (legislatíva, kompetencie, partneri a inštitucionalizované štruktúry partnerstiev),</w:t>
            </w:r>
          </w:p>
        </w:tc>
      </w:tr>
      <w:tr w:rsidR="002424F6" w:rsidRPr="00F02060" w14:paraId="010CECEA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058F755E" w14:textId="0FE9431D" w:rsidR="002424F6" w:rsidRPr="00F02060" w:rsidRDefault="00EC4BAC" w:rsidP="00801DDE">
            <w:pPr>
              <w:pStyle w:val="Odsekzoznamu"/>
              <w:numPr>
                <w:ilvl w:val="2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Legislatíva upravujúca tvorbu</w:t>
            </w:r>
            <w:r w:rsidR="00E13DED" w:rsidRPr="00F02060">
              <w:rPr>
                <w:b/>
                <w:sz w:val="20"/>
                <w:szCs w:val="20"/>
              </w:rPr>
              <w:t xml:space="preserve"> a </w:t>
            </w:r>
            <w:r w:rsidR="00FC1859" w:rsidRPr="00F02060">
              <w:rPr>
                <w:b/>
                <w:sz w:val="20"/>
                <w:szCs w:val="20"/>
              </w:rPr>
              <w:t>implementáciu</w:t>
            </w:r>
            <w:r w:rsidR="006C4A30">
              <w:rPr>
                <w:b/>
                <w:sz w:val="20"/>
                <w:szCs w:val="20"/>
              </w:rPr>
              <w:t xml:space="preserve"> PHRSR</w:t>
            </w:r>
          </w:p>
        </w:tc>
        <w:tc>
          <w:tcPr>
            <w:tcW w:w="5499" w:type="dxa"/>
          </w:tcPr>
          <w:p w14:paraId="6B965377" w14:textId="6268E631" w:rsidR="002424F6" w:rsidRPr="00F02060" w:rsidRDefault="00984EF3" w:rsidP="00BA004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Zákon </w:t>
            </w:r>
            <w:r w:rsidRPr="00F02060">
              <w:rPr>
                <w:i/>
                <w:sz w:val="20"/>
                <w:szCs w:val="20"/>
                <w:lang w:eastAsia="en-US"/>
              </w:rPr>
              <w:t xml:space="preserve">č. </w:t>
            </w:r>
            <w:r w:rsidRPr="00F02060">
              <w:rPr>
                <w:i/>
                <w:sz w:val="20"/>
                <w:szCs w:val="20"/>
              </w:rPr>
              <w:t>539/2008 Z. z o podpore regionálneho rozvoja</w:t>
            </w:r>
            <w:r w:rsidR="00FC1859">
              <w:rPr>
                <w:i/>
                <w:sz w:val="20"/>
                <w:szCs w:val="20"/>
              </w:rPr>
              <w:t xml:space="preserve"> v znení neskorších predpisov</w:t>
            </w:r>
            <w:r w:rsidRPr="00F02060">
              <w:rPr>
                <w:i/>
                <w:sz w:val="20"/>
                <w:szCs w:val="20"/>
              </w:rPr>
              <w:t xml:space="preserve">, Metodika a inštitucionálny rámec tvorby verejných stratégií schváleného </w:t>
            </w:r>
            <w:r w:rsidR="00FC1859">
              <w:rPr>
                <w:i/>
                <w:sz w:val="20"/>
                <w:szCs w:val="20"/>
              </w:rPr>
              <w:t xml:space="preserve">uznesením </w:t>
            </w:r>
            <w:r w:rsidR="009143C4">
              <w:rPr>
                <w:i/>
                <w:sz w:val="20"/>
                <w:szCs w:val="20"/>
              </w:rPr>
              <w:t>v</w:t>
            </w:r>
            <w:r w:rsidR="00FC1859">
              <w:rPr>
                <w:i/>
                <w:sz w:val="20"/>
                <w:szCs w:val="20"/>
              </w:rPr>
              <w:t>lády</w:t>
            </w:r>
            <w:r w:rsidR="00FC1859" w:rsidRPr="00F02060">
              <w:rPr>
                <w:i/>
                <w:sz w:val="20"/>
                <w:szCs w:val="20"/>
              </w:rPr>
              <w:t xml:space="preserve"> </w:t>
            </w:r>
            <w:r w:rsidRPr="00F02060">
              <w:rPr>
                <w:i/>
                <w:sz w:val="20"/>
                <w:szCs w:val="20"/>
              </w:rPr>
              <w:t>SR č. 197/2017 z 26. apríla 201</w:t>
            </w:r>
            <w:r w:rsidR="00FC1859">
              <w:rPr>
                <w:i/>
                <w:sz w:val="20"/>
                <w:szCs w:val="20"/>
              </w:rPr>
              <w:t>7</w:t>
            </w:r>
          </w:p>
        </w:tc>
      </w:tr>
      <w:tr w:rsidR="002424F6" w:rsidRPr="00F02060" w14:paraId="7F53FC70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67E970E5" w14:textId="77777777" w:rsidR="002424F6" w:rsidRPr="00F02060" w:rsidRDefault="00594095" w:rsidP="00594095">
            <w:pPr>
              <w:pStyle w:val="Odsekzoznamu"/>
              <w:numPr>
                <w:ilvl w:val="2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Rozhodovacie kompetencie v oblasti tvorby a implementácie PHRSR</w:t>
            </w:r>
          </w:p>
        </w:tc>
        <w:tc>
          <w:tcPr>
            <w:tcW w:w="5499" w:type="dxa"/>
          </w:tcPr>
          <w:p w14:paraId="019D01A0" w14:textId="7A37AB88" w:rsidR="002424F6" w:rsidRPr="00F02060" w:rsidRDefault="00594095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</w:t>
            </w:r>
            <w:r w:rsidR="004613C0">
              <w:rPr>
                <w:i/>
                <w:sz w:val="20"/>
                <w:szCs w:val="20"/>
              </w:rPr>
              <w:t>,</w:t>
            </w:r>
            <w:r w:rsidRPr="00F02060">
              <w:rPr>
                <w:i/>
                <w:sz w:val="20"/>
                <w:szCs w:val="20"/>
              </w:rPr>
              <w:t xml:space="preserve"> </w:t>
            </w:r>
            <w:r w:rsidR="002473DB" w:rsidRPr="00F02060">
              <w:rPr>
                <w:i/>
                <w:sz w:val="20"/>
                <w:szCs w:val="20"/>
              </w:rPr>
              <w:t>ktorý</w:t>
            </w:r>
            <w:r w:rsidR="004613C0">
              <w:rPr>
                <w:i/>
                <w:sz w:val="20"/>
                <w:szCs w:val="20"/>
              </w:rPr>
              <w:t>/-é</w:t>
            </w:r>
            <w:r w:rsidR="002473DB" w:rsidRPr="00F02060">
              <w:rPr>
                <w:i/>
                <w:sz w:val="20"/>
                <w:szCs w:val="20"/>
              </w:rPr>
              <w:t xml:space="preserve"> subjekt/subjekty </w:t>
            </w:r>
            <w:r w:rsidR="00F9004E">
              <w:rPr>
                <w:i/>
                <w:sz w:val="20"/>
                <w:szCs w:val="20"/>
              </w:rPr>
              <w:t>bude/ budú schvaľovať daný strategický dokument PHRSR</w:t>
            </w:r>
          </w:p>
        </w:tc>
      </w:tr>
      <w:tr w:rsidR="00801DDE" w:rsidRPr="00F02060" w14:paraId="545808BC" w14:textId="77777777" w:rsidTr="00DA47BB">
        <w:tc>
          <w:tcPr>
            <w:tcW w:w="1668" w:type="dxa"/>
            <w:vMerge w:val="restart"/>
            <w:shd w:val="clear" w:color="auto" w:fill="D6E3BC" w:themeFill="accent3" w:themeFillTint="66"/>
          </w:tcPr>
          <w:p w14:paraId="5408400F" w14:textId="77777777" w:rsidR="00801DDE" w:rsidRPr="00F02060" w:rsidRDefault="00801DDE" w:rsidP="00801DDE">
            <w:pPr>
              <w:pStyle w:val="Odsekzoznamu"/>
              <w:numPr>
                <w:ilvl w:val="2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Partneri</w:t>
            </w:r>
          </w:p>
        </w:tc>
        <w:tc>
          <w:tcPr>
            <w:tcW w:w="2013" w:type="dxa"/>
            <w:shd w:val="clear" w:color="auto" w:fill="EAF1DD" w:themeFill="accent3" w:themeFillTint="33"/>
          </w:tcPr>
          <w:p w14:paraId="5B8E7011" w14:textId="77777777" w:rsidR="00801DDE" w:rsidRPr="00F02060" w:rsidRDefault="00801DDE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Dotknutá verejnosť</w:t>
            </w:r>
          </w:p>
        </w:tc>
        <w:tc>
          <w:tcPr>
            <w:tcW w:w="5499" w:type="dxa"/>
          </w:tcPr>
          <w:p w14:paraId="026E163E" w14:textId="77777777" w:rsidR="00801DDE" w:rsidRPr="00F02060" w:rsidRDefault="00CD16D3" w:rsidP="006C4A30">
            <w:pPr>
              <w:rPr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vymedzenie verejnosti, ktorá môže byť dotknutá procesom sprac</w:t>
            </w:r>
            <w:r w:rsidR="006C4A30">
              <w:rPr>
                <w:i/>
                <w:sz w:val="20"/>
                <w:szCs w:val="20"/>
              </w:rPr>
              <w:t>ovania a implementácie PHRSR</w:t>
            </w:r>
            <w:r w:rsidRPr="00F02060">
              <w:rPr>
                <w:i/>
                <w:sz w:val="20"/>
                <w:szCs w:val="20"/>
              </w:rPr>
              <w:t xml:space="preserve"> (výstup kroku 2.</w:t>
            </w:r>
            <w:r w:rsidR="006C4A30">
              <w:rPr>
                <w:i/>
                <w:sz w:val="20"/>
                <w:szCs w:val="20"/>
              </w:rPr>
              <w:t>6</w:t>
            </w:r>
            <w:r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801DDE" w:rsidRPr="00F02060" w14:paraId="07CD0BDD" w14:textId="77777777" w:rsidTr="00DA47BB">
        <w:tc>
          <w:tcPr>
            <w:tcW w:w="1668" w:type="dxa"/>
            <w:vMerge/>
            <w:shd w:val="clear" w:color="auto" w:fill="D6E3BC" w:themeFill="accent3" w:themeFillTint="66"/>
          </w:tcPr>
          <w:p w14:paraId="505407B0" w14:textId="77777777" w:rsidR="00801DDE" w:rsidRPr="00F02060" w:rsidRDefault="00801DD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EAF1DD" w:themeFill="accent3" w:themeFillTint="33"/>
          </w:tcPr>
          <w:p w14:paraId="42B7D14A" w14:textId="77777777" w:rsidR="00801DDE" w:rsidRPr="00F02060" w:rsidRDefault="00801DDE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Hlavní aktéri rozvoja </w:t>
            </w:r>
          </w:p>
        </w:tc>
        <w:tc>
          <w:tcPr>
            <w:tcW w:w="5499" w:type="dxa"/>
          </w:tcPr>
          <w:p w14:paraId="20E4E25F" w14:textId="77777777" w:rsidR="00801DDE" w:rsidRPr="00F02060" w:rsidRDefault="00CD16D3">
            <w:pPr>
              <w:rPr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kľúčových aktérov rozvoja </w:t>
            </w:r>
            <w:r w:rsidR="006C4A30">
              <w:rPr>
                <w:i/>
                <w:sz w:val="20"/>
                <w:szCs w:val="20"/>
              </w:rPr>
              <w:t>obce/mesta/VÚC (výstup kroku 2.6</w:t>
            </w:r>
            <w:r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CD16D3" w:rsidRPr="00F02060" w14:paraId="1993498D" w14:textId="77777777" w:rsidTr="00DA47BB">
        <w:tc>
          <w:tcPr>
            <w:tcW w:w="1668" w:type="dxa"/>
            <w:vMerge/>
            <w:shd w:val="clear" w:color="auto" w:fill="D6E3BC" w:themeFill="accent3" w:themeFillTint="66"/>
          </w:tcPr>
          <w:p w14:paraId="604CDD59" w14:textId="77777777" w:rsidR="00CD16D3" w:rsidRPr="00F02060" w:rsidRDefault="00CD16D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EAF1DD" w:themeFill="accent3" w:themeFillTint="33"/>
          </w:tcPr>
          <w:p w14:paraId="7FD484C8" w14:textId="77777777" w:rsidR="00CD16D3" w:rsidRPr="00F02060" w:rsidRDefault="00CD16D3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Hlavní sociálno-ekonomickí partneri</w:t>
            </w:r>
          </w:p>
        </w:tc>
        <w:tc>
          <w:tcPr>
            <w:tcW w:w="5499" w:type="dxa"/>
          </w:tcPr>
          <w:p w14:paraId="16F6EA9D" w14:textId="655B41F0" w:rsidR="00CD16D3" w:rsidRPr="00F02060" w:rsidRDefault="00CD16D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subjekty, ktoré sú aktívne a majú záujem o účasť na procese tvorby a implementácie PHRSR (</w:t>
            </w:r>
            <w:r w:rsidR="00984EF3" w:rsidRPr="00F02060">
              <w:rPr>
                <w:i/>
                <w:sz w:val="20"/>
                <w:szCs w:val="20"/>
              </w:rPr>
              <w:t xml:space="preserve">výstup kroku </w:t>
            </w:r>
            <w:r w:rsidR="006C4A30">
              <w:rPr>
                <w:i/>
                <w:sz w:val="20"/>
                <w:szCs w:val="20"/>
              </w:rPr>
              <w:t xml:space="preserve">2.6. </w:t>
            </w:r>
            <w:r w:rsidR="00ED32E8" w:rsidRPr="00F02060">
              <w:rPr>
                <w:i/>
                <w:sz w:val="20"/>
                <w:szCs w:val="20"/>
              </w:rPr>
              <w:t>Metodiky</w:t>
            </w:r>
            <w:r w:rsidRPr="00F02060">
              <w:rPr>
                <w:i/>
                <w:sz w:val="20"/>
                <w:szCs w:val="20"/>
              </w:rPr>
              <w:t>)</w:t>
            </w:r>
          </w:p>
        </w:tc>
      </w:tr>
      <w:tr w:rsidR="00CD16D3" w:rsidRPr="00F02060" w14:paraId="1F2B4571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427968C2" w14:textId="77777777" w:rsidR="00CD16D3" w:rsidRPr="00F02060" w:rsidRDefault="00CD16D3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1.1.4  Inštitucionalizované partnerstvá pre </w:t>
            </w:r>
            <w:r w:rsidR="006C4A30">
              <w:rPr>
                <w:b/>
                <w:sz w:val="20"/>
                <w:szCs w:val="20"/>
              </w:rPr>
              <w:t>tvorbu a implementáciu PHRSR</w:t>
            </w:r>
          </w:p>
        </w:tc>
        <w:tc>
          <w:tcPr>
            <w:tcW w:w="5499" w:type="dxa"/>
          </w:tcPr>
          <w:p w14:paraId="3976677C" w14:textId="77777777" w:rsidR="00CD16D3" w:rsidRDefault="00B2775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zmluvy a iné dokumenty inštitucionalizujúce spoluprácu  partnerov na tvorbe a implementácii PHRSR</w:t>
            </w:r>
            <w:r w:rsidR="006C4A30">
              <w:rPr>
                <w:i/>
                <w:sz w:val="20"/>
                <w:szCs w:val="20"/>
              </w:rPr>
              <w:t xml:space="preserve"> (krok 2.6</w:t>
            </w:r>
            <w:r w:rsidR="00ED32E8" w:rsidRPr="00F02060">
              <w:rPr>
                <w:i/>
                <w:sz w:val="20"/>
                <w:szCs w:val="20"/>
              </w:rPr>
              <w:t>. Metodiky)</w:t>
            </w:r>
          </w:p>
          <w:p w14:paraId="46B4BFB4" w14:textId="31703A39" w:rsidR="00015C60" w:rsidRPr="00F02060" w:rsidRDefault="00015C60">
            <w:pPr>
              <w:rPr>
                <w:i/>
                <w:sz w:val="20"/>
                <w:szCs w:val="20"/>
              </w:rPr>
            </w:pPr>
          </w:p>
        </w:tc>
      </w:tr>
      <w:tr w:rsidR="000C0149" w:rsidRPr="00F02060" w14:paraId="44A6A801" w14:textId="77777777" w:rsidTr="00DA47BB">
        <w:tc>
          <w:tcPr>
            <w:tcW w:w="9180" w:type="dxa"/>
            <w:gridSpan w:val="3"/>
            <w:shd w:val="clear" w:color="auto" w:fill="C2D69B" w:themeFill="accent3" w:themeFillTint="99"/>
          </w:tcPr>
          <w:p w14:paraId="5A13CCDA" w14:textId="77777777" w:rsidR="000C0149" w:rsidRPr="00F02060" w:rsidRDefault="000C0149" w:rsidP="000C0149">
            <w:pPr>
              <w:pStyle w:val="Odsekzoznamu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Obsahové východiská  </w:t>
            </w:r>
          </w:p>
        </w:tc>
      </w:tr>
      <w:tr w:rsidR="00211324" w:rsidRPr="00F02060" w14:paraId="34618BA2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4887FBEA" w14:textId="77777777" w:rsidR="00211324" w:rsidRPr="00F02060" w:rsidRDefault="00211324" w:rsidP="005539C7">
            <w:pPr>
              <w:pStyle w:val="Odsekzoznamu"/>
              <w:numPr>
                <w:ilvl w:val="2"/>
                <w:numId w:val="1"/>
              </w:numPr>
              <w:tabs>
                <w:tab w:val="left" w:pos="1232"/>
              </w:tabs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Zdôvodnenie potreby </w:t>
            </w:r>
            <w:r w:rsidR="00781134" w:rsidRPr="00F02060">
              <w:rPr>
                <w:b/>
                <w:sz w:val="20"/>
                <w:szCs w:val="20"/>
              </w:rPr>
              <w:t xml:space="preserve">spracovania </w:t>
            </w:r>
            <w:r w:rsidR="005539C7" w:rsidRPr="00F02060">
              <w:rPr>
                <w:b/>
                <w:sz w:val="20"/>
                <w:szCs w:val="20"/>
              </w:rPr>
              <w:t>PHRSR</w:t>
            </w:r>
          </w:p>
        </w:tc>
        <w:tc>
          <w:tcPr>
            <w:tcW w:w="5499" w:type="dxa"/>
          </w:tcPr>
          <w:p w14:paraId="23D819C6" w14:textId="5BEE6952" w:rsidR="00211324" w:rsidRPr="00F02060" w:rsidRDefault="005539C7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stručný prehľad identifikovaných </w:t>
            </w:r>
            <w:r w:rsidR="006C4A30" w:rsidRPr="00F02060">
              <w:rPr>
                <w:i/>
                <w:sz w:val="20"/>
                <w:szCs w:val="20"/>
              </w:rPr>
              <w:t>výziev</w:t>
            </w:r>
            <w:r w:rsidRPr="00F02060">
              <w:rPr>
                <w:i/>
                <w:sz w:val="20"/>
                <w:szCs w:val="20"/>
              </w:rPr>
              <w:t>, problémov a impulzov pre tvorbu PHRSR</w:t>
            </w:r>
            <w:r w:rsidR="001E4801" w:rsidRPr="00F02060">
              <w:rPr>
                <w:i/>
                <w:sz w:val="20"/>
                <w:szCs w:val="20"/>
              </w:rPr>
              <w:t xml:space="preserve">, s odkazom na prílohu v prípade potreby detailnejšieho zdôvodnenia </w:t>
            </w:r>
          </w:p>
        </w:tc>
      </w:tr>
      <w:tr w:rsidR="00211324" w:rsidRPr="00F02060" w14:paraId="4F26E07D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1D36A35D" w14:textId="77777777" w:rsidR="00211324" w:rsidRPr="00F02060" w:rsidRDefault="00781134" w:rsidP="005539C7">
            <w:pPr>
              <w:pStyle w:val="Odsekzoznamu"/>
              <w:numPr>
                <w:ilvl w:val="2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Definícia územia pre spracovanie PHRSR</w:t>
            </w:r>
            <w:r w:rsidR="005539C7" w:rsidRPr="00F02060">
              <w:rPr>
                <w:b/>
                <w:sz w:val="20"/>
                <w:szCs w:val="20"/>
              </w:rPr>
              <w:t xml:space="preserve"> a</w:t>
            </w:r>
            <w:r w:rsidRPr="00F02060">
              <w:rPr>
                <w:b/>
                <w:sz w:val="20"/>
                <w:szCs w:val="20"/>
              </w:rPr>
              <w:t xml:space="preserve"> územnej štrukturácie stratégie PHRSR</w:t>
            </w:r>
          </w:p>
        </w:tc>
        <w:tc>
          <w:tcPr>
            <w:tcW w:w="5499" w:type="dxa"/>
          </w:tcPr>
          <w:p w14:paraId="5425F4A2" w14:textId="4AEE111F" w:rsidR="00211324" w:rsidRPr="00F02060" w:rsidRDefault="001E4801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geografické a administratívne vymedzenie územia</w:t>
            </w:r>
            <w:r w:rsidR="00920BC7">
              <w:rPr>
                <w:i/>
                <w:sz w:val="20"/>
                <w:szCs w:val="20"/>
              </w:rPr>
              <w:t>,</w:t>
            </w:r>
            <w:r w:rsidRPr="00F02060">
              <w:rPr>
                <w:i/>
                <w:sz w:val="20"/>
                <w:szCs w:val="20"/>
              </w:rPr>
              <w:t xml:space="preserve"> pre ktoré je PHRSR spracovaný a ako je toto územie vnútorne </w:t>
            </w:r>
            <w:r w:rsidR="00522380" w:rsidRPr="00F02060">
              <w:rPr>
                <w:i/>
                <w:sz w:val="20"/>
                <w:szCs w:val="20"/>
              </w:rPr>
              <w:t>štruktúrované</w:t>
            </w:r>
            <w:r w:rsidR="00920BC7">
              <w:rPr>
                <w:i/>
                <w:sz w:val="20"/>
                <w:szCs w:val="20"/>
              </w:rPr>
              <w:t>, a to aj</w:t>
            </w:r>
            <w:r w:rsidRPr="00F02060">
              <w:rPr>
                <w:i/>
                <w:sz w:val="20"/>
                <w:szCs w:val="20"/>
              </w:rPr>
              <w:t xml:space="preserve"> s odkazom na prílohu v prípade potreby </w:t>
            </w:r>
            <w:r w:rsidR="00920BC7">
              <w:rPr>
                <w:i/>
                <w:sz w:val="20"/>
                <w:szCs w:val="20"/>
              </w:rPr>
              <w:t>uvádzania dôvodov</w:t>
            </w:r>
            <w:r w:rsidR="00920BC7" w:rsidRPr="00F02060">
              <w:rPr>
                <w:i/>
                <w:sz w:val="20"/>
                <w:szCs w:val="20"/>
              </w:rPr>
              <w:t xml:space="preserve"> </w:t>
            </w:r>
            <w:r w:rsidR="00920BC7">
              <w:rPr>
                <w:i/>
                <w:sz w:val="20"/>
                <w:szCs w:val="20"/>
              </w:rPr>
              <w:t xml:space="preserve">a štúdii </w:t>
            </w:r>
            <w:r w:rsidR="00920BC7" w:rsidRPr="00F02060">
              <w:rPr>
                <w:i/>
                <w:sz w:val="20"/>
                <w:szCs w:val="20"/>
              </w:rPr>
              <w:t xml:space="preserve"> </w:t>
            </w:r>
            <w:r w:rsidR="00920BC7">
              <w:rPr>
                <w:i/>
                <w:sz w:val="20"/>
                <w:szCs w:val="20"/>
              </w:rPr>
              <w:t>takéhoto vymedzenia</w:t>
            </w:r>
          </w:p>
        </w:tc>
      </w:tr>
      <w:tr w:rsidR="00211324" w:rsidRPr="00F02060" w14:paraId="5D149648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217EFBFF" w14:textId="473BD84A" w:rsidR="00211324" w:rsidRPr="00F02060" w:rsidRDefault="00456F60" w:rsidP="00C97707">
            <w:pPr>
              <w:pStyle w:val="Odsekzoznamu"/>
              <w:numPr>
                <w:ilvl w:val="2"/>
                <w:numId w:val="1"/>
              </w:numPr>
              <w:ind w:left="567" w:hanging="567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F02060">
              <w:rPr>
                <w:b/>
                <w:sz w:val="20"/>
                <w:szCs w:val="20"/>
              </w:rPr>
              <w:t xml:space="preserve">elevantné </w:t>
            </w:r>
            <w:r w:rsidR="005539C7" w:rsidRPr="00F02060">
              <w:rPr>
                <w:b/>
                <w:sz w:val="20"/>
                <w:szCs w:val="20"/>
              </w:rPr>
              <w:t xml:space="preserve">vstupy z nadradených programových a strategických dokumentov </w:t>
            </w:r>
          </w:p>
        </w:tc>
        <w:tc>
          <w:tcPr>
            <w:tcW w:w="5499" w:type="dxa"/>
          </w:tcPr>
          <w:p w14:paraId="1F961E49" w14:textId="12D13679" w:rsidR="00211324" w:rsidRPr="00F02060" w:rsidRDefault="00C97707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</w:t>
            </w:r>
            <w:r w:rsidR="00822034" w:rsidRPr="00F02060">
              <w:rPr>
                <w:i/>
                <w:sz w:val="20"/>
                <w:szCs w:val="20"/>
              </w:rPr>
              <w:t xml:space="preserve">prehľad </w:t>
            </w:r>
            <w:r w:rsidRPr="00F02060">
              <w:rPr>
                <w:i/>
                <w:sz w:val="20"/>
                <w:szCs w:val="20"/>
              </w:rPr>
              <w:t>kľúčov</w:t>
            </w:r>
            <w:r w:rsidR="00822034" w:rsidRPr="00F02060">
              <w:rPr>
                <w:i/>
                <w:sz w:val="20"/>
                <w:szCs w:val="20"/>
              </w:rPr>
              <w:t>ých</w:t>
            </w:r>
            <w:r w:rsidR="00456F60">
              <w:rPr>
                <w:i/>
                <w:sz w:val="20"/>
                <w:szCs w:val="20"/>
              </w:rPr>
              <w:t xml:space="preserve"> </w:t>
            </w:r>
            <w:r w:rsidR="00456F60" w:rsidRPr="00F02060">
              <w:rPr>
                <w:i/>
                <w:sz w:val="20"/>
                <w:szCs w:val="20"/>
              </w:rPr>
              <w:t>relevantných vstupov</w:t>
            </w:r>
            <w:r w:rsidRPr="00F02060">
              <w:rPr>
                <w:i/>
                <w:sz w:val="20"/>
                <w:szCs w:val="20"/>
              </w:rPr>
              <w:t xml:space="preserve"> </w:t>
            </w:r>
            <w:r w:rsidR="00712EEF" w:rsidRPr="00F02060">
              <w:rPr>
                <w:i/>
                <w:sz w:val="20"/>
                <w:szCs w:val="20"/>
              </w:rPr>
              <w:t xml:space="preserve">pre tvorbu PHRSR </w:t>
            </w:r>
            <w:r w:rsidR="00456F60">
              <w:rPr>
                <w:i/>
                <w:sz w:val="20"/>
                <w:szCs w:val="20"/>
              </w:rPr>
              <w:t>(</w:t>
            </w:r>
            <w:r w:rsidR="00712EEF" w:rsidRPr="00F02060">
              <w:rPr>
                <w:i/>
                <w:sz w:val="20"/>
                <w:szCs w:val="20"/>
              </w:rPr>
              <w:t xml:space="preserve">záväzných, smerných) </w:t>
            </w:r>
            <w:r w:rsidRPr="00F02060">
              <w:rPr>
                <w:i/>
                <w:sz w:val="20"/>
                <w:szCs w:val="20"/>
              </w:rPr>
              <w:t xml:space="preserve">z nadradených dokumentov ako napr. Partnerskej dohody, </w:t>
            </w:r>
            <w:r w:rsidR="00456F60">
              <w:rPr>
                <w:i/>
                <w:sz w:val="20"/>
                <w:szCs w:val="20"/>
              </w:rPr>
              <w:t>N</w:t>
            </w:r>
            <w:r w:rsidRPr="00F02060">
              <w:rPr>
                <w:i/>
                <w:sz w:val="20"/>
                <w:szCs w:val="20"/>
              </w:rPr>
              <w:t>árodnej stratégie regionálneho rozvoja</w:t>
            </w:r>
            <w:r w:rsidR="00456F60">
              <w:rPr>
                <w:i/>
                <w:sz w:val="20"/>
                <w:szCs w:val="20"/>
              </w:rPr>
              <w:t xml:space="preserve"> SR</w:t>
            </w:r>
            <w:r w:rsidRPr="00F02060">
              <w:rPr>
                <w:i/>
                <w:sz w:val="20"/>
                <w:szCs w:val="20"/>
              </w:rPr>
              <w:t>, KURS a </w:t>
            </w:r>
            <w:r w:rsidR="00456F60">
              <w:rPr>
                <w:i/>
                <w:sz w:val="20"/>
                <w:szCs w:val="20"/>
              </w:rPr>
              <w:t>podobne</w:t>
            </w:r>
            <w:r w:rsidR="006C4A30">
              <w:rPr>
                <w:i/>
                <w:sz w:val="20"/>
                <w:szCs w:val="20"/>
              </w:rPr>
              <w:t xml:space="preserve">  (v zmysle kroku 3.7. </w:t>
            </w:r>
            <w:r w:rsidR="00522380" w:rsidRPr="00F02060">
              <w:rPr>
                <w:i/>
                <w:sz w:val="20"/>
                <w:szCs w:val="20"/>
              </w:rPr>
              <w:t>Metodiky)</w:t>
            </w:r>
          </w:p>
        </w:tc>
      </w:tr>
      <w:tr w:rsidR="00822034" w:rsidRPr="00F02060" w14:paraId="017386EA" w14:textId="77777777" w:rsidTr="00DA47BB">
        <w:tc>
          <w:tcPr>
            <w:tcW w:w="3681" w:type="dxa"/>
            <w:gridSpan w:val="2"/>
            <w:shd w:val="clear" w:color="auto" w:fill="D6E3BC" w:themeFill="accent3" w:themeFillTint="66"/>
          </w:tcPr>
          <w:p w14:paraId="79D63819" w14:textId="77777777" w:rsidR="00822034" w:rsidRPr="00F02060" w:rsidRDefault="00822034" w:rsidP="00EA653D">
            <w:pPr>
              <w:pStyle w:val="Odsekzoznamu"/>
              <w:numPr>
                <w:ilvl w:val="2"/>
                <w:numId w:val="1"/>
              </w:numPr>
              <w:ind w:left="567" w:hanging="567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</w:t>
            </w:r>
            <w:r w:rsidR="00EA653D" w:rsidRPr="00F02060">
              <w:rPr>
                <w:b/>
                <w:sz w:val="20"/>
                <w:szCs w:val="20"/>
              </w:rPr>
              <w:t xml:space="preserve">nformácia o </w:t>
            </w:r>
            <w:r w:rsidRPr="00F02060">
              <w:rPr>
                <w:b/>
                <w:sz w:val="20"/>
                <w:szCs w:val="20"/>
              </w:rPr>
              <w:t>procese participatívnej tvorby PHRSR</w:t>
            </w:r>
          </w:p>
        </w:tc>
        <w:tc>
          <w:tcPr>
            <w:tcW w:w="5499" w:type="dxa"/>
          </w:tcPr>
          <w:p w14:paraId="2A32FF29" w14:textId="77777777" w:rsidR="00822034" w:rsidRPr="00F02060" w:rsidRDefault="00EA653D" w:rsidP="00EA653D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 Uviesť časový prehľad kľúčových </w:t>
            </w:r>
            <w:r w:rsidR="00822034" w:rsidRPr="00F02060">
              <w:rPr>
                <w:i/>
                <w:sz w:val="20"/>
                <w:szCs w:val="20"/>
              </w:rPr>
              <w:t>krok</w:t>
            </w:r>
            <w:r w:rsidRPr="00F02060">
              <w:rPr>
                <w:i/>
                <w:sz w:val="20"/>
                <w:szCs w:val="20"/>
              </w:rPr>
              <w:t>ov</w:t>
            </w:r>
            <w:r w:rsidR="00472945" w:rsidRPr="00F02060">
              <w:rPr>
                <w:i/>
                <w:sz w:val="20"/>
                <w:szCs w:val="20"/>
              </w:rPr>
              <w:t xml:space="preserve"> participatívnej tvorby PHRSR</w:t>
            </w:r>
            <w:r w:rsidR="00822034" w:rsidRPr="00F02060">
              <w:rPr>
                <w:i/>
                <w:sz w:val="20"/>
                <w:szCs w:val="20"/>
              </w:rPr>
              <w:t>, zodp</w:t>
            </w:r>
            <w:r w:rsidRPr="00F02060">
              <w:rPr>
                <w:i/>
                <w:sz w:val="20"/>
                <w:szCs w:val="20"/>
              </w:rPr>
              <w:t>ovedností a účasti partnerov</w:t>
            </w:r>
            <w:r w:rsidR="00472945" w:rsidRPr="00F02060">
              <w:rPr>
                <w:i/>
                <w:sz w:val="20"/>
                <w:szCs w:val="20"/>
              </w:rPr>
              <w:t xml:space="preserve"> (na základe skutočnosti realizácie</w:t>
            </w:r>
            <w:r w:rsidR="006C4A30">
              <w:rPr>
                <w:i/>
                <w:sz w:val="20"/>
                <w:szCs w:val="20"/>
              </w:rPr>
              <w:t xml:space="preserve"> harmonogramu v zmysle kroku 2.8</w:t>
            </w:r>
            <w:r w:rsidR="00472945" w:rsidRPr="00F02060">
              <w:rPr>
                <w:i/>
                <w:sz w:val="20"/>
                <w:szCs w:val="20"/>
              </w:rPr>
              <w:t>. Metodiky)</w:t>
            </w:r>
          </w:p>
        </w:tc>
      </w:tr>
      <w:tr w:rsidR="00F02060" w:rsidRPr="00F02060" w14:paraId="78D240A0" w14:textId="77777777" w:rsidTr="00DA47BB">
        <w:tc>
          <w:tcPr>
            <w:tcW w:w="9180" w:type="dxa"/>
            <w:gridSpan w:val="3"/>
          </w:tcPr>
          <w:p w14:paraId="480B6944" w14:textId="77777777" w:rsidR="00F02060" w:rsidRPr="00F02060" w:rsidRDefault="00F02060">
            <w:pPr>
              <w:rPr>
                <w:sz w:val="20"/>
                <w:szCs w:val="20"/>
              </w:rPr>
            </w:pPr>
          </w:p>
        </w:tc>
      </w:tr>
    </w:tbl>
    <w:p w14:paraId="35062726" w14:textId="77777777" w:rsidR="00F31166" w:rsidRDefault="00F31166"/>
    <w:p w14:paraId="48189B5F" w14:textId="77777777" w:rsidR="00712EEF" w:rsidRDefault="00712EEF"/>
    <w:p w14:paraId="730D58AF" w14:textId="77777777" w:rsidR="00712EEF" w:rsidRDefault="00712EE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1978"/>
        <w:gridCol w:w="869"/>
        <w:gridCol w:w="4406"/>
      </w:tblGrid>
      <w:tr w:rsidR="002D3C2E" w:rsidRPr="00F02060" w14:paraId="22D6AB18" w14:textId="77777777" w:rsidTr="00DC1E0A">
        <w:tc>
          <w:tcPr>
            <w:tcW w:w="9288" w:type="dxa"/>
            <w:gridSpan w:val="4"/>
            <w:shd w:val="clear" w:color="auto" w:fill="76923C" w:themeFill="accent3" w:themeFillShade="BF"/>
          </w:tcPr>
          <w:p w14:paraId="62103539" w14:textId="77777777" w:rsidR="002D3C2E" w:rsidRPr="00F02060" w:rsidRDefault="005D5663" w:rsidP="005D5663">
            <w:pPr>
              <w:pStyle w:val="Odsekzoznamu"/>
              <w:numPr>
                <w:ilvl w:val="0"/>
                <w:numId w:val="1"/>
              </w:numPr>
              <w:ind w:left="851"/>
              <w:rPr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ANALYTICKÉ VÝCHODISKÁ</w:t>
            </w:r>
          </w:p>
        </w:tc>
      </w:tr>
      <w:tr w:rsidR="005D5663" w:rsidRPr="00F02060" w14:paraId="48637FB4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206E73F7" w14:textId="77777777" w:rsidR="005D5663" w:rsidRPr="00F02060" w:rsidRDefault="005D5663" w:rsidP="000722E4">
            <w:pPr>
              <w:numPr>
                <w:ilvl w:val="1"/>
                <w:numId w:val="1"/>
              </w:numPr>
              <w:ind w:left="429" w:hanging="425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 xml:space="preserve">Zhodnotenie </w:t>
            </w:r>
            <w:r w:rsidR="000722E4" w:rsidRPr="00F02060">
              <w:rPr>
                <w:rFonts w:eastAsia="Arial"/>
                <w:b/>
                <w:iCs/>
                <w:sz w:val="20"/>
                <w:szCs w:val="20"/>
              </w:rPr>
              <w:t xml:space="preserve">implementácie doterajších </w:t>
            </w:r>
            <w:r w:rsidRPr="00F02060">
              <w:rPr>
                <w:rFonts w:eastAsia="Arial"/>
                <w:b/>
                <w:iCs/>
                <w:sz w:val="20"/>
                <w:szCs w:val="20"/>
              </w:rPr>
              <w:t>stratégií</w:t>
            </w:r>
          </w:p>
        </w:tc>
      </w:tr>
      <w:tr w:rsidR="005D5663" w:rsidRPr="00F02060" w14:paraId="702B0B4C" w14:textId="77777777" w:rsidTr="00DC1E0A">
        <w:tc>
          <w:tcPr>
            <w:tcW w:w="9288" w:type="dxa"/>
            <w:gridSpan w:val="4"/>
          </w:tcPr>
          <w:p w14:paraId="2C270657" w14:textId="58C75552" w:rsidR="005D5663" w:rsidRPr="00F02060" w:rsidRDefault="000722E4" w:rsidP="00712EEF">
            <w:pPr>
              <w:rPr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iCs/>
                <w:sz w:val="20"/>
                <w:szCs w:val="20"/>
              </w:rPr>
              <w:t>Uviesť základnú informáciu o stratégiách (kľúčových dokumento</w:t>
            </w:r>
            <w:r w:rsidR="00B0790C" w:rsidRPr="00F02060">
              <w:rPr>
                <w:rFonts w:eastAsia="Arial"/>
                <w:i/>
                <w:iCs/>
                <w:sz w:val="20"/>
                <w:szCs w:val="20"/>
              </w:rPr>
              <w:t>ch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, opatreniach, aktivitách, projektoch)  </w:t>
            </w:r>
            <w:r w:rsidR="00B0790C" w:rsidRPr="00F02060">
              <w:rPr>
                <w:rFonts w:eastAsia="Arial"/>
                <w:i/>
                <w:iCs/>
                <w:sz w:val="20"/>
                <w:szCs w:val="20"/>
              </w:rPr>
              <w:t xml:space="preserve">implementovaných 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samotnou obcou/VÚC, alebo relevantným partnerom s dôrazom </w:t>
            </w:r>
            <w:r w:rsidR="00B0790C" w:rsidRPr="00F02060">
              <w:rPr>
                <w:rFonts w:eastAsia="Arial"/>
                <w:i/>
                <w:iCs/>
                <w:sz w:val="20"/>
                <w:szCs w:val="20"/>
              </w:rPr>
              <w:t>na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 zhodnotenie</w:t>
            </w:r>
            <w:r w:rsidR="00B0790C" w:rsidRPr="00F02060">
              <w:rPr>
                <w:rFonts w:eastAsia="Arial"/>
                <w:i/>
                <w:iCs/>
                <w:sz w:val="20"/>
                <w:szCs w:val="20"/>
              </w:rPr>
              <w:t xml:space="preserve"> dopadov, efektov a efektívnosti, pozitívnych a negatívnych skúseností</w:t>
            </w:r>
            <w:r w:rsidR="00712EEF" w:rsidRPr="00F02060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="00712EEF" w:rsidRPr="00F02060">
              <w:rPr>
                <w:i/>
                <w:sz w:val="20"/>
                <w:szCs w:val="20"/>
              </w:rPr>
              <w:t>(výstupy kroku 3.6.  Metodiky)</w:t>
            </w:r>
          </w:p>
        </w:tc>
      </w:tr>
      <w:tr w:rsidR="005D5663" w:rsidRPr="00F02060" w14:paraId="5729F233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3E5D5EB1" w14:textId="77777777" w:rsidR="005D5663" w:rsidRPr="00F02060" w:rsidRDefault="005D5663" w:rsidP="005D5663">
            <w:pPr>
              <w:numPr>
                <w:ilvl w:val="1"/>
                <w:numId w:val="1"/>
              </w:numPr>
              <w:ind w:left="429" w:hanging="425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Kľúčové trendy vývo</w:t>
            </w:r>
            <w:r w:rsidR="006C4A30">
              <w:rPr>
                <w:rFonts w:eastAsia="Arial"/>
                <w:b/>
                <w:iCs/>
                <w:sz w:val="20"/>
                <w:szCs w:val="20"/>
              </w:rPr>
              <w:t>ja, ak by sa stratégia PHRSR</w:t>
            </w:r>
            <w:r w:rsidRPr="00F02060">
              <w:rPr>
                <w:rFonts w:eastAsia="Arial"/>
                <w:b/>
                <w:iCs/>
                <w:sz w:val="20"/>
                <w:szCs w:val="20"/>
              </w:rPr>
              <w:t xml:space="preserve"> neimplementovala</w:t>
            </w:r>
          </w:p>
          <w:p w14:paraId="1F067E59" w14:textId="77777777" w:rsidR="005D5663" w:rsidRPr="00F02060" w:rsidRDefault="005D5663">
            <w:pPr>
              <w:rPr>
                <w:b/>
                <w:sz w:val="20"/>
                <w:szCs w:val="20"/>
              </w:rPr>
            </w:pPr>
          </w:p>
        </w:tc>
      </w:tr>
      <w:tr w:rsidR="005D5663" w:rsidRPr="00F02060" w14:paraId="72C56536" w14:textId="77777777" w:rsidTr="00DC1E0A">
        <w:tc>
          <w:tcPr>
            <w:tcW w:w="9288" w:type="dxa"/>
            <w:gridSpan w:val="4"/>
          </w:tcPr>
          <w:p w14:paraId="7F3D6E82" w14:textId="77777777" w:rsidR="005D5663" w:rsidRPr="00F02060" w:rsidRDefault="002C6BB8" w:rsidP="00712EEF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Uviesť identifikovateľné trendy vývoja v rámci </w:t>
            </w:r>
            <w:r w:rsidR="00DA0FDB" w:rsidRPr="00F02060">
              <w:rPr>
                <w:rFonts w:eastAsia="Arial"/>
                <w:i/>
                <w:iCs/>
                <w:sz w:val="20"/>
                <w:szCs w:val="20"/>
              </w:rPr>
              <w:t>VÚC/obce/skupiny obcí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>, ktorým bude stratégia čeliť, sú pre ňu výzvou či problémom</w:t>
            </w:r>
            <w:r w:rsidR="00712EEF" w:rsidRPr="00F02060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="006C4A30">
              <w:rPr>
                <w:i/>
                <w:sz w:val="20"/>
                <w:szCs w:val="20"/>
              </w:rPr>
              <w:t>(výstupy kroku 3.9</w:t>
            </w:r>
            <w:r w:rsidR="00712EEF" w:rsidRPr="00F02060">
              <w:rPr>
                <w:i/>
                <w:sz w:val="20"/>
                <w:szCs w:val="20"/>
              </w:rPr>
              <w:t>.  Metodiky)</w:t>
            </w:r>
          </w:p>
        </w:tc>
      </w:tr>
      <w:tr w:rsidR="005D5663" w:rsidRPr="00F02060" w14:paraId="47D56623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19C8CFB7" w14:textId="77777777" w:rsidR="005D5663" w:rsidRPr="00F02060" w:rsidRDefault="002C6BB8" w:rsidP="002C6BB8">
            <w:pPr>
              <w:numPr>
                <w:ilvl w:val="1"/>
                <w:numId w:val="1"/>
              </w:numPr>
              <w:ind w:left="429" w:hanging="425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I</w:t>
            </w:r>
            <w:r w:rsidR="005D5663" w:rsidRPr="00F02060">
              <w:rPr>
                <w:rFonts w:eastAsia="Arial"/>
                <w:b/>
                <w:iCs/>
                <w:sz w:val="20"/>
                <w:szCs w:val="20"/>
              </w:rPr>
              <w:t xml:space="preserve">dentifikácia vnútorných potenciálov, výziev, limitov a problémov </w:t>
            </w:r>
          </w:p>
        </w:tc>
      </w:tr>
      <w:tr w:rsidR="005D5663" w:rsidRPr="00F02060" w14:paraId="2EC67440" w14:textId="77777777" w:rsidTr="00DC1E0A">
        <w:tc>
          <w:tcPr>
            <w:tcW w:w="9288" w:type="dxa"/>
            <w:gridSpan w:val="4"/>
          </w:tcPr>
          <w:p w14:paraId="60BC3191" w14:textId="77777777" w:rsidR="005D5663" w:rsidRPr="00F02060" w:rsidRDefault="002C6BB8" w:rsidP="000A6B86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Uviesť </w:t>
            </w:r>
            <w:r w:rsidR="00F70048" w:rsidRPr="00F02060">
              <w:rPr>
                <w:rFonts w:eastAsia="Arial"/>
                <w:i/>
                <w:iCs/>
                <w:sz w:val="20"/>
                <w:szCs w:val="20"/>
              </w:rPr>
              <w:t xml:space="preserve">stručný popis 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>identifikovan</w:t>
            </w:r>
            <w:r w:rsidR="00F70048" w:rsidRPr="00F02060">
              <w:rPr>
                <w:rFonts w:eastAsia="Arial"/>
                <w:i/>
                <w:iCs/>
                <w:sz w:val="20"/>
                <w:szCs w:val="20"/>
              </w:rPr>
              <w:t>ých potenciálov, výziev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>, limi</w:t>
            </w:r>
            <w:r w:rsidR="00F70048" w:rsidRPr="00F02060">
              <w:rPr>
                <w:rFonts w:eastAsia="Arial"/>
                <w:i/>
                <w:iCs/>
                <w:sz w:val="20"/>
                <w:szCs w:val="20"/>
              </w:rPr>
              <w:t>tov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 a</w:t>
            </w:r>
            <w:r w:rsidR="00DA0FDB" w:rsidRPr="00F02060">
              <w:rPr>
                <w:rFonts w:eastAsia="Arial"/>
                <w:i/>
                <w:iCs/>
                <w:sz w:val="20"/>
                <w:szCs w:val="20"/>
              </w:rPr>
              <w:t> 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>problém</w:t>
            </w:r>
            <w:r w:rsidR="00F70048" w:rsidRPr="00F02060">
              <w:rPr>
                <w:rFonts w:eastAsia="Arial"/>
                <w:i/>
                <w:iCs/>
                <w:sz w:val="20"/>
                <w:szCs w:val="20"/>
              </w:rPr>
              <w:t>ov</w:t>
            </w:r>
            <w:r w:rsidR="00DA0FDB" w:rsidRPr="00F02060">
              <w:rPr>
                <w:rFonts w:eastAsia="Arial"/>
                <w:i/>
                <w:iCs/>
                <w:sz w:val="20"/>
                <w:szCs w:val="20"/>
              </w:rPr>
              <w:t xml:space="preserve"> vlastnej VÚC/obce/skupiny obcí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F02060">
              <w:rPr>
                <w:rFonts w:eastAsia="Arial"/>
                <w:b/>
                <w:i/>
                <w:iCs/>
                <w:sz w:val="20"/>
                <w:szCs w:val="20"/>
              </w:rPr>
              <w:t>na ktoré PHRSR reaguje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 svojou stratégiou, jednotlivými cieľmi a opatreniami s odkazom na podrobnejšiu analýzu v prílohe. Vhodné je využiť </w:t>
            </w:r>
            <w:r w:rsidR="000A6B86" w:rsidRPr="00F02060">
              <w:rPr>
                <w:rFonts w:eastAsia="Arial"/>
                <w:i/>
                <w:iCs/>
                <w:sz w:val="20"/>
                <w:szCs w:val="20"/>
              </w:rPr>
              <w:t xml:space="preserve">nasledujúce 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 xml:space="preserve"> členenie </w:t>
            </w:r>
            <w:r w:rsidR="00712EEF" w:rsidRPr="00F02060">
              <w:rPr>
                <w:i/>
                <w:sz w:val="20"/>
                <w:szCs w:val="20"/>
              </w:rPr>
              <w:t>(výstupy kroku 3.6.  Metodiky)</w:t>
            </w:r>
          </w:p>
        </w:tc>
      </w:tr>
      <w:tr w:rsidR="000A6B86" w:rsidRPr="00F02060" w14:paraId="6D1859B6" w14:textId="77777777" w:rsidTr="00472945">
        <w:tc>
          <w:tcPr>
            <w:tcW w:w="1841" w:type="dxa"/>
            <w:vMerge w:val="restart"/>
            <w:shd w:val="clear" w:color="auto" w:fill="95B3D7" w:themeFill="accent1" w:themeFillTint="99"/>
          </w:tcPr>
          <w:p w14:paraId="0E66764C" w14:textId="77777777" w:rsidR="000A6B86" w:rsidRPr="00F02060" w:rsidRDefault="000A6B86" w:rsidP="00472945">
            <w:pPr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Výzvy a potenciály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0BD4FA2F" w14:textId="77777777" w:rsidR="000A6B86" w:rsidRPr="00F02060" w:rsidRDefault="00C238CA" w:rsidP="00C238CA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S</w:t>
            </w:r>
            <w:r w:rsidR="000A6B86" w:rsidRPr="00F02060">
              <w:rPr>
                <w:rFonts w:eastAsia="Arial"/>
                <w:b/>
                <w:iCs/>
                <w:sz w:val="20"/>
                <w:szCs w:val="20"/>
              </w:rPr>
              <w:t>ocioekonomické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048E95E0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68B1E20B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5A3682D1" w14:textId="77777777" w:rsidR="000A6B86" w:rsidRPr="00F02060" w:rsidRDefault="000A6B86" w:rsidP="000A6B86">
            <w:pPr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784574BF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Územno-technické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1B9CC803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11950605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0B39C0BA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41A3554B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Prírodno-environmentálne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320C0127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69EA690D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1D14A0EC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3B6E2C91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 xml:space="preserve">Kultúrne 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0CB07E50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4B992CF1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60CCF515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31E30CE8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Inštitucionálno-organizačné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6E72F7CC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2C787DCF" w14:textId="77777777" w:rsidTr="00472945">
        <w:tc>
          <w:tcPr>
            <w:tcW w:w="1841" w:type="dxa"/>
            <w:vMerge w:val="restart"/>
            <w:shd w:val="clear" w:color="auto" w:fill="95B3D7" w:themeFill="accent1" w:themeFillTint="99"/>
          </w:tcPr>
          <w:p w14:paraId="4E5DFFAD" w14:textId="77777777" w:rsidR="000A6B86" w:rsidRPr="00F02060" w:rsidRDefault="000A6B86" w:rsidP="00472945">
            <w:pPr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Problémy a</w:t>
            </w:r>
            <w:r w:rsidR="00C72946" w:rsidRPr="00F02060">
              <w:rPr>
                <w:rFonts w:eastAsia="Arial"/>
                <w:b/>
                <w:iCs/>
                <w:sz w:val="20"/>
                <w:szCs w:val="20"/>
              </w:rPr>
              <w:t> </w:t>
            </w:r>
            <w:r w:rsidRPr="00F02060">
              <w:rPr>
                <w:rFonts w:eastAsia="Arial"/>
                <w:b/>
                <w:iCs/>
                <w:sz w:val="20"/>
                <w:szCs w:val="20"/>
              </w:rPr>
              <w:t>limity</w:t>
            </w:r>
          </w:p>
        </w:tc>
        <w:tc>
          <w:tcPr>
            <w:tcW w:w="1990" w:type="dxa"/>
            <w:shd w:val="clear" w:color="auto" w:fill="DBE5F1" w:themeFill="accent1" w:themeFillTint="33"/>
          </w:tcPr>
          <w:p w14:paraId="07267FCB" w14:textId="77777777" w:rsidR="000A6B86" w:rsidRPr="00F02060" w:rsidRDefault="00C238CA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S</w:t>
            </w:r>
            <w:r w:rsidR="000A6B86" w:rsidRPr="00F02060">
              <w:rPr>
                <w:rFonts w:eastAsia="Arial"/>
                <w:b/>
                <w:iCs/>
                <w:sz w:val="20"/>
                <w:szCs w:val="20"/>
              </w:rPr>
              <w:t>ocioekonomické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6B015075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11CBC800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257F37DB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1C8E953E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Územno-technické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25002658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7E6244E8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51C46D28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779C8A78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Prírodno-environmentálne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4B790FDC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275A95A3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1AFA7E41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16CA54C3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Kultúrne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6B228BD0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0A6B86" w:rsidRPr="00F02060" w14:paraId="0CADA6F0" w14:textId="77777777" w:rsidTr="00472945">
        <w:tc>
          <w:tcPr>
            <w:tcW w:w="1841" w:type="dxa"/>
            <w:vMerge/>
            <w:shd w:val="clear" w:color="auto" w:fill="95B3D7" w:themeFill="accent1" w:themeFillTint="99"/>
          </w:tcPr>
          <w:p w14:paraId="592B576B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BE5F1" w:themeFill="accent1" w:themeFillTint="33"/>
          </w:tcPr>
          <w:p w14:paraId="6EC58F77" w14:textId="77777777" w:rsidR="000A6B86" w:rsidRPr="00F02060" w:rsidRDefault="000A6B86" w:rsidP="00F70048">
            <w:pPr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>Inštitucionálno-organizačné</w:t>
            </w:r>
          </w:p>
        </w:tc>
        <w:tc>
          <w:tcPr>
            <w:tcW w:w="5457" w:type="dxa"/>
            <w:gridSpan w:val="2"/>
            <w:shd w:val="clear" w:color="auto" w:fill="EEECE1" w:themeFill="background2"/>
          </w:tcPr>
          <w:p w14:paraId="2C1DC224" w14:textId="77777777" w:rsidR="000A6B86" w:rsidRPr="00F02060" w:rsidRDefault="000A6B86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D544A2" w:rsidRPr="00F02060" w14:paraId="3811F6A1" w14:textId="77777777" w:rsidTr="000205DB">
        <w:tc>
          <w:tcPr>
            <w:tcW w:w="9288" w:type="dxa"/>
            <w:gridSpan w:val="4"/>
            <w:shd w:val="clear" w:color="auto" w:fill="FFFFFF" w:themeFill="background1"/>
          </w:tcPr>
          <w:p w14:paraId="7CEA0014" w14:textId="77777777" w:rsidR="00D544A2" w:rsidRPr="00F02060" w:rsidRDefault="00D544A2" w:rsidP="00F70048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5D5663" w:rsidRPr="00F02060" w14:paraId="43A7CADD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242F3F9A" w14:textId="77777777" w:rsidR="005D5663" w:rsidRPr="00F02060" w:rsidRDefault="005D5663" w:rsidP="00B43334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rFonts w:eastAsia="Arial"/>
                <w:b/>
                <w:iCs/>
                <w:sz w:val="20"/>
                <w:szCs w:val="20"/>
              </w:rPr>
              <w:t xml:space="preserve">identifikácia výziev, limitov a problémov z vonkajšieho prostredia </w:t>
            </w:r>
          </w:p>
        </w:tc>
      </w:tr>
      <w:tr w:rsidR="005D5663" w:rsidRPr="00F02060" w14:paraId="04F83255" w14:textId="77777777" w:rsidTr="00DC1E0A">
        <w:tc>
          <w:tcPr>
            <w:tcW w:w="9288" w:type="dxa"/>
            <w:gridSpan w:val="4"/>
          </w:tcPr>
          <w:p w14:paraId="2BC4B7FD" w14:textId="77777777" w:rsidR="005D5663" w:rsidRDefault="00DA0FDB" w:rsidP="00846936">
            <w:pPr>
              <w:jc w:val="both"/>
              <w:rPr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iCs/>
                <w:sz w:val="20"/>
                <w:szCs w:val="20"/>
              </w:rPr>
              <w:t>Uviesť identifikované potenciály, výzvy, limity a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> </w:t>
            </w:r>
            <w:r w:rsidRPr="00F02060">
              <w:rPr>
                <w:rFonts w:eastAsia="Arial"/>
                <w:i/>
                <w:iCs/>
                <w:sz w:val="20"/>
                <w:szCs w:val="20"/>
              </w:rPr>
              <w:t>problémy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 xml:space="preserve"> vyplývajúce z vývoja vo vonkajšom prostredí (EÚ, SR, susediace územné subjekty) </w:t>
            </w:r>
            <w:r w:rsidR="00B43334" w:rsidRPr="00F02060">
              <w:rPr>
                <w:rFonts w:eastAsia="Arial"/>
                <w:b/>
                <w:i/>
                <w:iCs/>
                <w:sz w:val="20"/>
                <w:szCs w:val="20"/>
              </w:rPr>
              <w:t>na ktoré reaguje PHRSR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 xml:space="preserve"> svojou stratégiou, jej cieľmi a</w:t>
            </w:r>
            <w:r w:rsidR="009F71CC" w:rsidRPr="00F02060">
              <w:rPr>
                <w:rFonts w:eastAsia="Arial"/>
                <w:i/>
                <w:iCs/>
                <w:sz w:val="20"/>
                <w:szCs w:val="20"/>
              </w:rPr>
              <w:t> 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>opatreniami</w:t>
            </w:r>
            <w:r w:rsidR="009F71CC" w:rsidRPr="00F02060">
              <w:rPr>
                <w:rFonts w:eastAsia="Arial"/>
                <w:i/>
                <w:iCs/>
                <w:sz w:val="20"/>
                <w:szCs w:val="20"/>
              </w:rPr>
              <w:t>,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 xml:space="preserve"> vrátane analýzy konkurenčného prostredia pre obce/VÚC s odkazom </w:t>
            </w:r>
            <w:r w:rsidR="009F71CC" w:rsidRPr="00F02060">
              <w:rPr>
                <w:rFonts w:eastAsia="Arial"/>
                <w:i/>
                <w:iCs/>
                <w:sz w:val="20"/>
                <w:szCs w:val="20"/>
              </w:rPr>
              <w:t>na podrobne</w:t>
            </w:r>
            <w:r w:rsidR="00B43334" w:rsidRPr="00F02060">
              <w:rPr>
                <w:rFonts w:eastAsia="Arial"/>
                <w:i/>
                <w:iCs/>
                <w:sz w:val="20"/>
                <w:szCs w:val="20"/>
              </w:rPr>
              <w:t xml:space="preserve">jšiu analýzu v prílohe.  Vhodné je využiť </w:t>
            </w:r>
            <w:r w:rsidR="000A6B86" w:rsidRPr="00F02060">
              <w:rPr>
                <w:rFonts w:eastAsia="Arial"/>
                <w:i/>
                <w:iCs/>
                <w:sz w:val="20"/>
                <w:szCs w:val="20"/>
              </w:rPr>
              <w:t>nasledujúce členenie</w:t>
            </w:r>
            <w:r w:rsidR="00712EEF" w:rsidRPr="00F02060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="00712EEF" w:rsidRPr="00F02060">
              <w:rPr>
                <w:i/>
                <w:sz w:val="20"/>
                <w:szCs w:val="20"/>
              </w:rPr>
              <w:t>(výstupy kroku 3.7.  Metodiky)</w:t>
            </w:r>
          </w:p>
          <w:p w14:paraId="27FFCABB" w14:textId="77777777" w:rsidR="00015C60" w:rsidRDefault="00015C60" w:rsidP="00846936">
            <w:pPr>
              <w:jc w:val="both"/>
              <w:rPr>
                <w:i/>
                <w:sz w:val="20"/>
                <w:szCs w:val="20"/>
              </w:rPr>
            </w:pPr>
          </w:p>
          <w:p w14:paraId="161C6CE2" w14:textId="77777777" w:rsidR="00015C60" w:rsidRDefault="00015C60" w:rsidP="00846936">
            <w:pPr>
              <w:jc w:val="both"/>
              <w:rPr>
                <w:i/>
                <w:sz w:val="20"/>
                <w:szCs w:val="20"/>
              </w:rPr>
            </w:pPr>
          </w:p>
          <w:p w14:paraId="571E46E2" w14:textId="77777777" w:rsidR="00015C60" w:rsidRDefault="00015C60" w:rsidP="00846936">
            <w:pPr>
              <w:jc w:val="both"/>
              <w:rPr>
                <w:i/>
                <w:sz w:val="20"/>
                <w:szCs w:val="20"/>
              </w:rPr>
            </w:pPr>
          </w:p>
          <w:p w14:paraId="2EC13924" w14:textId="77777777" w:rsidR="00015C60" w:rsidRDefault="00015C60" w:rsidP="00846936">
            <w:pPr>
              <w:jc w:val="both"/>
              <w:rPr>
                <w:i/>
                <w:sz w:val="20"/>
                <w:szCs w:val="20"/>
              </w:rPr>
            </w:pPr>
          </w:p>
          <w:p w14:paraId="0067C108" w14:textId="77777777" w:rsidR="00015C60" w:rsidRDefault="00015C60" w:rsidP="00846936">
            <w:pPr>
              <w:jc w:val="both"/>
              <w:rPr>
                <w:i/>
                <w:sz w:val="20"/>
                <w:szCs w:val="20"/>
              </w:rPr>
            </w:pPr>
          </w:p>
          <w:p w14:paraId="171E6AE9" w14:textId="51172809" w:rsidR="00015C60" w:rsidRPr="00F02060" w:rsidRDefault="00015C60" w:rsidP="00846936">
            <w:p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</w:p>
        </w:tc>
      </w:tr>
      <w:tr w:rsidR="005D5663" w:rsidRPr="00F02060" w14:paraId="2B542BA5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40AF9782" w14:textId="77777777" w:rsidR="005D5663" w:rsidRPr="00F02060" w:rsidRDefault="005D5663" w:rsidP="005D5663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Výstupy SWOT analýzy pre voľbu typu stra</w:t>
            </w:r>
            <w:bookmarkStart w:id="0" w:name="_GoBack"/>
            <w:bookmarkEnd w:id="0"/>
            <w:r w:rsidRPr="00F02060">
              <w:rPr>
                <w:b/>
                <w:bCs/>
                <w:sz w:val="20"/>
                <w:szCs w:val="20"/>
              </w:rPr>
              <w:t>tégie</w:t>
            </w:r>
          </w:p>
        </w:tc>
      </w:tr>
      <w:tr w:rsidR="005D5663" w:rsidRPr="00F02060" w14:paraId="49DF6FAC" w14:textId="77777777" w:rsidTr="00DC1E0A">
        <w:tc>
          <w:tcPr>
            <w:tcW w:w="9288" w:type="dxa"/>
            <w:gridSpan w:val="4"/>
          </w:tcPr>
          <w:p w14:paraId="571B357A" w14:textId="77777777" w:rsidR="005D5663" w:rsidRPr="00F02060" w:rsidRDefault="00EF5244" w:rsidP="00EF5244">
            <w:pPr>
              <w:jc w:val="both"/>
              <w:rPr>
                <w:bCs/>
                <w:i/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 xml:space="preserve">Uviesť prehľad hlavných výstupov zhodnotenia výziev, potenciálov, limitov a problémov s využitím SWOT </w:t>
            </w:r>
            <w:r w:rsidRPr="00F02060">
              <w:rPr>
                <w:bCs/>
                <w:i/>
                <w:sz w:val="20"/>
                <w:szCs w:val="20"/>
              </w:rPr>
              <w:lastRenderedPageBreak/>
              <w:t xml:space="preserve">analýzy </w:t>
            </w:r>
            <w:r w:rsidR="003E073D" w:rsidRPr="00F02060">
              <w:rPr>
                <w:bCs/>
                <w:i/>
                <w:sz w:val="20"/>
                <w:szCs w:val="20"/>
              </w:rPr>
              <w:t xml:space="preserve">(výstup kroku 3.10. Metodiky) </w:t>
            </w:r>
            <w:r w:rsidR="00F14C40" w:rsidRPr="00F02060">
              <w:rPr>
                <w:bCs/>
                <w:i/>
                <w:sz w:val="20"/>
                <w:szCs w:val="20"/>
              </w:rPr>
              <w:t>vrátane z nej vyplývajúceho návrhu strategického prístupu (viď krok 5.1. Metodiky)</w:t>
            </w:r>
          </w:p>
        </w:tc>
      </w:tr>
      <w:tr w:rsidR="009F71CC" w:rsidRPr="00F02060" w14:paraId="1A958544" w14:textId="77777777" w:rsidTr="00D544A2">
        <w:tc>
          <w:tcPr>
            <w:tcW w:w="4738" w:type="dxa"/>
            <w:gridSpan w:val="3"/>
            <w:shd w:val="clear" w:color="auto" w:fill="8DB3E2" w:themeFill="text2" w:themeFillTint="66"/>
          </w:tcPr>
          <w:p w14:paraId="1BCBF7F9" w14:textId="77777777" w:rsidR="009F71CC" w:rsidRPr="00F02060" w:rsidRDefault="009F71CC" w:rsidP="00EF5244">
            <w:pPr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lastRenderedPageBreak/>
              <w:t>Silné stránky</w:t>
            </w:r>
          </w:p>
        </w:tc>
        <w:tc>
          <w:tcPr>
            <w:tcW w:w="4550" w:type="dxa"/>
            <w:shd w:val="clear" w:color="auto" w:fill="8DB3E2" w:themeFill="text2" w:themeFillTint="66"/>
          </w:tcPr>
          <w:p w14:paraId="7AF4C0CD" w14:textId="77777777" w:rsidR="009F71CC" w:rsidRPr="00F02060" w:rsidRDefault="009F71CC" w:rsidP="00EF5244">
            <w:pPr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Slabé stránky</w:t>
            </w:r>
          </w:p>
        </w:tc>
      </w:tr>
      <w:tr w:rsidR="009F71CC" w:rsidRPr="00F02060" w14:paraId="4C51CB15" w14:textId="77777777" w:rsidTr="00D544A2">
        <w:tc>
          <w:tcPr>
            <w:tcW w:w="4738" w:type="dxa"/>
            <w:gridSpan w:val="3"/>
            <w:shd w:val="clear" w:color="auto" w:fill="EEECE1" w:themeFill="background2"/>
          </w:tcPr>
          <w:p w14:paraId="752640DD" w14:textId="77777777" w:rsidR="009F71CC" w:rsidRPr="00F02060" w:rsidRDefault="009F71CC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EEECE1" w:themeFill="background2"/>
          </w:tcPr>
          <w:p w14:paraId="57936335" w14:textId="77777777" w:rsidR="009F71CC" w:rsidRPr="00F02060" w:rsidRDefault="009F71CC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F71CC" w:rsidRPr="00F02060" w14:paraId="58F65E79" w14:textId="77777777" w:rsidTr="00D544A2">
        <w:tc>
          <w:tcPr>
            <w:tcW w:w="4738" w:type="dxa"/>
            <w:gridSpan w:val="3"/>
            <w:shd w:val="clear" w:color="auto" w:fill="8DB3E2" w:themeFill="text2" w:themeFillTint="66"/>
          </w:tcPr>
          <w:p w14:paraId="78E8D4DE" w14:textId="77777777" w:rsidR="009F71CC" w:rsidRPr="00F02060" w:rsidRDefault="00D544A2" w:rsidP="00EF5244">
            <w:pPr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Príležitosti</w:t>
            </w:r>
          </w:p>
        </w:tc>
        <w:tc>
          <w:tcPr>
            <w:tcW w:w="4550" w:type="dxa"/>
            <w:shd w:val="clear" w:color="auto" w:fill="8DB3E2" w:themeFill="text2" w:themeFillTint="66"/>
          </w:tcPr>
          <w:p w14:paraId="173B4C9A" w14:textId="77777777" w:rsidR="009F71CC" w:rsidRPr="00F02060" w:rsidRDefault="00D544A2" w:rsidP="00EF5244">
            <w:pPr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Ohrozenia</w:t>
            </w:r>
          </w:p>
        </w:tc>
      </w:tr>
      <w:tr w:rsidR="009F71CC" w:rsidRPr="00F02060" w14:paraId="3900DF67" w14:textId="77777777" w:rsidTr="00D544A2">
        <w:tc>
          <w:tcPr>
            <w:tcW w:w="4738" w:type="dxa"/>
            <w:gridSpan w:val="3"/>
            <w:shd w:val="clear" w:color="auto" w:fill="EEECE1" w:themeFill="background2"/>
          </w:tcPr>
          <w:p w14:paraId="7E934070" w14:textId="77777777" w:rsidR="009F71CC" w:rsidRPr="00F02060" w:rsidRDefault="009F71CC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50" w:type="dxa"/>
            <w:shd w:val="clear" w:color="auto" w:fill="EEECE1" w:themeFill="background2"/>
          </w:tcPr>
          <w:p w14:paraId="721C0BE2" w14:textId="77777777" w:rsidR="009F71CC" w:rsidRPr="00F02060" w:rsidRDefault="009F71CC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9F71CC" w:rsidRPr="00F02060" w14:paraId="6DCD59EC" w14:textId="77777777" w:rsidTr="00D544A2">
        <w:tc>
          <w:tcPr>
            <w:tcW w:w="9288" w:type="dxa"/>
            <w:gridSpan w:val="4"/>
            <w:shd w:val="clear" w:color="auto" w:fill="8DB3E2" w:themeFill="text2" w:themeFillTint="66"/>
          </w:tcPr>
          <w:p w14:paraId="71874775" w14:textId="77777777" w:rsidR="009F71CC" w:rsidRPr="00F02060" w:rsidRDefault="009F71CC" w:rsidP="00EF5244">
            <w:pPr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Návrh strategického prístupu vyplývajúci zo SWOT analýzy</w:t>
            </w:r>
          </w:p>
        </w:tc>
      </w:tr>
      <w:tr w:rsidR="009F71CC" w:rsidRPr="00F02060" w14:paraId="60BCFBBA" w14:textId="77777777" w:rsidTr="00D544A2">
        <w:tc>
          <w:tcPr>
            <w:tcW w:w="9288" w:type="dxa"/>
            <w:gridSpan w:val="4"/>
            <w:shd w:val="clear" w:color="auto" w:fill="EEECE1" w:themeFill="background2"/>
          </w:tcPr>
          <w:p w14:paraId="79FFADD7" w14:textId="77777777" w:rsidR="009F71CC" w:rsidRPr="00F02060" w:rsidRDefault="009F71CC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544A2" w:rsidRPr="00F02060" w14:paraId="45CB3643" w14:textId="77777777" w:rsidTr="00DC1E0A">
        <w:tc>
          <w:tcPr>
            <w:tcW w:w="9288" w:type="dxa"/>
            <w:gridSpan w:val="4"/>
          </w:tcPr>
          <w:p w14:paraId="4D11FAB1" w14:textId="77777777" w:rsidR="00D544A2" w:rsidRPr="00F02060" w:rsidRDefault="00D544A2" w:rsidP="00EF524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D5663" w:rsidRPr="00F02060" w14:paraId="74603F20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1FED79A4" w14:textId="77777777" w:rsidR="005D5663" w:rsidRPr="00F02060" w:rsidRDefault="005D5663" w:rsidP="005D5663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Výstup benchmarkingu v kontexte širšieho územia</w:t>
            </w:r>
          </w:p>
        </w:tc>
      </w:tr>
      <w:tr w:rsidR="005D5663" w:rsidRPr="00F02060" w14:paraId="7F72FF74" w14:textId="77777777" w:rsidTr="00DC1E0A">
        <w:tc>
          <w:tcPr>
            <w:tcW w:w="9288" w:type="dxa"/>
            <w:gridSpan w:val="4"/>
          </w:tcPr>
          <w:p w14:paraId="2B629175" w14:textId="77777777" w:rsidR="005D5663" w:rsidRPr="00F02060" w:rsidRDefault="00130241" w:rsidP="00F14C40">
            <w:pPr>
              <w:jc w:val="both"/>
              <w:rPr>
                <w:bCs/>
                <w:i/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>Vo väzbe na analýzu konkurenčného prostredia a ambície VÚC/obce/skupiny obcí uviesť porovnanie základných kvalitatívnych a kvantitatívnych charakteristík konkurentov, resp. pozitívnych príkladov</w:t>
            </w:r>
            <w:r w:rsidR="00F14C40" w:rsidRPr="00F02060">
              <w:rPr>
                <w:bCs/>
                <w:i/>
                <w:sz w:val="20"/>
                <w:szCs w:val="20"/>
              </w:rPr>
              <w:t xml:space="preserve"> </w:t>
            </w:r>
            <w:r w:rsidR="006C4A30">
              <w:rPr>
                <w:i/>
                <w:sz w:val="20"/>
                <w:szCs w:val="20"/>
              </w:rPr>
              <w:t>(výstupy kroku 3.8</w:t>
            </w:r>
            <w:r w:rsidR="00F14C40" w:rsidRPr="00F02060">
              <w:rPr>
                <w:i/>
                <w:sz w:val="20"/>
                <w:szCs w:val="20"/>
              </w:rPr>
              <w:t>.  Metodiky)</w:t>
            </w:r>
          </w:p>
        </w:tc>
      </w:tr>
      <w:tr w:rsidR="005D5663" w:rsidRPr="00F02060" w14:paraId="31D7E04C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79BF100E" w14:textId="77777777" w:rsidR="005D5663" w:rsidRPr="00F02060" w:rsidRDefault="005D5663" w:rsidP="005D5663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Identifikácia disparít a faktorov rozvoja</w:t>
            </w:r>
          </w:p>
        </w:tc>
      </w:tr>
      <w:tr w:rsidR="005D5663" w:rsidRPr="00F02060" w14:paraId="2ECD96F8" w14:textId="77777777" w:rsidTr="00DC1E0A">
        <w:tc>
          <w:tcPr>
            <w:tcW w:w="9288" w:type="dxa"/>
            <w:gridSpan w:val="4"/>
          </w:tcPr>
          <w:p w14:paraId="41C49D26" w14:textId="77777777" w:rsidR="005D5663" w:rsidRPr="00F02060" w:rsidRDefault="00130241" w:rsidP="006C4A30">
            <w:pPr>
              <w:jc w:val="both"/>
              <w:rPr>
                <w:bCs/>
                <w:i/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>Uviesť stručný prehľad disparít a faktorov rozvoja</w:t>
            </w:r>
            <w:r w:rsidR="00E32E37" w:rsidRPr="00F02060">
              <w:rPr>
                <w:bCs/>
                <w:i/>
                <w:sz w:val="20"/>
                <w:szCs w:val="20"/>
              </w:rPr>
              <w:t xml:space="preserve"> s odkazom na prílohu v prípade potreby</w:t>
            </w:r>
            <w:r w:rsidR="00E45F5C" w:rsidRPr="00F02060">
              <w:rPr>
                <w:bCs/>
                <w:i/>
                <w:sz w:val="20"/>
                <w:szCs w:val="20"/>
              </w:rPr>
              <w:t xml:space="preserve"> detailnejšieho opisu.</w:t>
            </w:r>
            <w:r w:rsidR="00F14C40" w:rsidRPr="00F02060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D5663" w:rsidRPr="00F02060" w14:paraId="569DE609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20256B9B" w14:textId="77777777" w:rsidR="005D5663" w:rsidRPr="00F02060" w:rsidRDefault="005D5663" w:rsidP="005D5663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>Strom výziev a</w:t>
            </w:r>
            <w:r w:rsidR="007C177D">
              <w:rPr>
                <w:b/>
                <w:bCs/>
                <w:sz w:val="20"/>
                <w:szCs w:val="20"/>
              </w:rPr>
              <w:t> </w:t>
            </w:r>
            <w:r w:rsidRPr="00F02060">
              <w:rPr>
                <w:b/>
                <w:bCs/>
                <w:sz w:val="20"/>
                <w:szCs w:val="20"/>
              </w:rPr>
              <w:t>problémov</w:t>
            </w:r>
          </w:p>
        </w:tc>
      </w:tr>
      <w:tr w:rsidR="005D5663" w:rsidRPr="00F02060" w14:paraId="399320D8" w14:textId="77777777" w:rsidTr="00DC1E0A">
        <w:trPr>
          <w:trHeight w:val="380"/>
        </w:trPr>
        <w:tc>
          <w:tcPr>
            <w:tcW w:w="9288" w:type="dxa"/>
            <w:gridSpan w:val="4"/>
          </w:tcPr>
          <w:p w14:paraId="028EC11D" w14:textId="50D0BC4F" w:rsidR="005D5663" w:rsidRPr="00F02060" w:rsidRDefault="00051A82">
            <w:pPr>
              <w:jc w:val="both"/>
              <w:rPr>
                <w:bCs/>
                <w:i/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 xml:space="preserve">S cieľom zvýšiť prehľadnosť je vhodné výzvy, potenciály, limity a problémy v ich logických väzbách znázorniť v podobe stromu výziev a problémov vizualizujúceho ich hierarchiu. </w:t>
            </w:r>
            <w:r w:rsidR="00F14C40" w:rsidRPr="00F02060">
              <w:rPr>
                <w:bCs/>
                <w:i/>
                <w:sz w:val="20"/>
                <w:szCs w:val="20"/>
              </w:rPr>
              <w:t xml:space="preserve"> </w:t>
            </w:r>
            <w:r w:rsidR="00C35B85" w:rsidRPr="00F02060">
              <w:rPr>
                <w:i/>
                <w:sz w:val="20"/>
                <w:szCs w:val="20"/>
              </w:rPr>
              <w:t xml:space="preserve">(výstupy </w:t>
            </w:r>
            <w:r w:rsidR="00427FED" w:rsidRPr="00F02060">
              <w:rPr>
                <w:i/>
                <w:sz w:val="20"/>
                <w:szCs w:val="20"/>
              </w:rPr>
              <w:t>krok</w:t>
            </w:r>
            <w:r w:rsidR="00427FED">
              <w:rPr>
                <w:i/>
                <w:sz w:val="20"/>
                <w:szCs w:val="20"/>
              </w:rPr>
              <w:t>ov</w:t>
            </w:r>
            <w:r w:rsidR="00427FED" w:rsidRPr="00F02060">
              <w:rPr>
                <w:i/>
                <w:sz w:val="20"/>
                <w:szCs w:val="20"/>
              </w:rPr>
              <w:t xml:space="preserve"> </w:t>
            </w:r>
            <w:r w:rsidR="00C35B85" w:rsidRPr="00F02060">
              <w:rPr>
                <w:i/>
                <w:sz w:val="20"/>
                <w:szCs w:val="20"/>
              </w:rPr>
              <w:t>3.6.</w:t>
            </w:r>
            <w:r w:rsidR="00964BB0" w:rsidRPr="00F02060">
              <w:rPr>
                <w:i/>
                <w:sz w:val="20"/>
                <w:szCs w:val="20"/>
              </w:rPr>
              <w:t>a</w:t>
            </w:r>
            <w:r w:rsidR="00427FED">
              <w:rPr>
                <w:i/>
                <w:sz w:val="20"/>
                <w:szCs w:val="20"/>
              </w:rPr>
              <w:t>ž</w:t>
            </w:r>
            <w:r w:rsidR="00964BB0" w:rsidRPr="00F02060">
              <w:rPr>
                <w:i/>
                <w:sz w:val="20"/>
                <w:szCs w:val="20"/>
              </w:rPr>
              <w:t xml:space="preserve"> 3.10.</w:t>
            </w:r>
            <w:r w:rsidR="00C35B85" w:rsidRPr="00F02060">
              <w:rPr>
                <w:i/>
                <w:sz w:val="20"/>
                <w:szCs w:val="20"/>
              </w:rPr>
              <w:t xml:space="preserve">  Metodiky)</w:t>
            </w:r>
          </w:p>
        </w:tc>
      </w:tr>
      <w:tr w:rsidR="005D5663" w:rsidRPr="00F02060" w14:paraId="63E8F826" w14:textId="77777777" w:rsidTr="00DC1E0A">
        <w:tc>
          <w:tcPr>
            <w:tcW w:w="9288" w:type="dxa"/>
            <w:gridSpan w:val="4"/>
            <w:shd w:val="clear" w:color="auto" w:fill="C2D69B" w:themeFill="accent3" w:themeFillTint="99"/>
          </w:tcPr>
          <w:p w14:paraId="5C5FD7DC" w14:textId="77777777" w:rsidR="005D5663" w:rsidRPr="00F02060" w:rsidRDefault="005D5663" w:rsidP="00051A82">
            <w:pPr>
              <w:numPr>
                <w:ilvl w:val="1"/>
                <w:numId w:val="1"/>
              </w:numPr>
              <w:ind w:left="429" w:hanging="425"/>
              <w:jc w:val="both"/>
              <w:rPr>
                <w:b/>
                <w:bCs/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 xml:space="preserve">Východiská pre špecifické stratégie VÚC pre podporu rozvoja jednotlivých strategicko-plánovacích regiónov v rámci PHRSR VÚC </w:t>
            </w:r>
          </w:p>
        </w:tc>
      </w:tr>
      <w:tr w:rsidR="005D5663" w:rsidRPr="00F02060" w14:paraId="2CCE485D" w14:textId="77777777" w:rsidTr="00DC1E0A">
        <w:tc>
          <w:tcPr>
            <w:tcW w:w="9288" w:type="dxa"/>
            <w:gridSpan w:val="4"/>
          </w:tcPr>
          <w:p w14:paraId="7B84B2DA" w14:textId="77777777" w:rsidR="005D5663" w:rsidRPr="00F02060" w:rsidRDefault="00051A82" w:rsidP="00051A82">
            <w:pPr>
              <w:jc w:val="both"/>
              <w:rPr>
                <w:bCs/>
                <w:i/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>V prípade VÚC uviesť východiská (spracované v štruktúre bodov 2.2. až 2.8.</w:t>
            </w:r>
            <w:r w:rsidR="00C51BDD" w:rsidRPr="00F02060">
              <w:rPr>
                <w:bCs/>
                <w:i/>
                <w:sz w:val="20"/>
                <w:szCs w:val="20"/>
              </w:rPr>
              <w:t xml:space="preserve"> tohto obsahového formulára</w:t>
            </w:r>
            <w:r w:rsidRPr="00F02060">
              <w:rPr>
                <w:bCs/>
                <w:i/>
                <w:sz w:val="20"/>
                <w:szCs w:val="20"/>
              </w:rPr>
              <w:t>) pre špecifické stratégie podpory rozvoja jednotlivých strategicko-plánovacích regiónov z polohy VÚC. Tieto sa môžu odkazovať na spoločné PHRSR skupín obcí tvoriacich strategicko-plánovacie regióny, ktorých tvorba s podporou VÚC je odporúčaná.</w:t>
            </w:r>
          </w:p>
        </w:tc>
      </w:tr>
      <w:tr w:rsidR="00C51BDD" w:rsidRPr="00F02060" w14:paraId="1A22CEDC" w14:textId="77777777" w:rsidTr="000205DB">
        <w:tc>
          <w:tcPr>
            <w:tcW w:w="9288" w:type="dxa"/>
            <w:gridSpan w:val="4"/>
          </w:tcPr>
          <w:p w14:paraId="00BAD24F" w14:textId="77777777" w:rsidR="00C51BDD" w:rsidRPr="00F02060" w:rsidRDefault="00C51BDD">
            <w:pPr>
              <w:rPr>
                <w:sz w:val="20"/>
                <w:szCs w:val="20"/>
              </w:rPr>
            </w:pPr>
          </w:p>
        </w:tc>
      </w:tr>
    </w:tbl>
    <w:p w14:paraId="44667D34" w14:textId="77777777" w:rsidR="002D3C2E" w:rsidRDefault="002D3C2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625"/>
        <w:gridCol w:w="702"/>
        <w:gridCol w:w="290"/>
        <w:gridCol w:w="993"/>
        <w:gridCol w:w="44"/>
        <w:gridCol w:w="1327"/>
        <w:gridCol w:w="613"/>
        <w:gridCol w:w="714"/>
        <w:gridCol w:w="1101"/>
        <w:gridCol w:w="226"/>
        <w:gridCol w:w="1327"/>
      </w:tblGrid>
      <w:tr w:rsidR="00283F64" w:rsidRPr="00F02060" w14:paraId="23448632" w14:textId="77777777" w:rsidTr="00476C45">
        <w:tc>
          <w:tcPr>
            <w:tcW w:w="9288" w:type="dxa"/>
            <w:gridSpan w:val="12"/>
            <w:shd w:val="clear" w:color="auto" w:fill="76923C" w:themeFill="accent3" w:themeFillShade="BF"/>
          </w:tcPr>
          <w:p w14:paraId="2ADE0A79" w14:textId="77777777" w:rsidR="00283F64" w:rsidRPr="00F02060" w:rsidRDefault="00283F64" w:rsidP="00283F64">
            <w:pPr>
              <w:pStyle w:val="Nadpis3"/>
              <w:numPr>
                <w:ilvl w:val="0"/>
                <w:numId w:val="1"/>
              </w:numPr>
              <w:ind w:left="709" w:hanging="425"/>
              <w:outlineLvl w:val="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02060">
              <w:rPr>
                <w:rFonts w:ascii="Times New Roman" w:hAnsi="Times New Roman"/>
                <w:color w:val="auto"/>
                <w:sz w:val="20"/>
                <w:szCs w:val="20"/>
              </w:rPr>
              <w:t>Rozvojová stratégia</w:t>
            </w:r>
          </w:p>
        </w:tc>
      </w:tr>
      <w:tr w:rsidR="00283F64" w:rsidRPr="00F02060" w14:paraId="35C3C27D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16DCF586" w14:textId="77777777" w:rsidR="00283F64" w:rsidRPr="00F02060" w:rsidRDefault="00283F64" w:rsidP="00283F64">
            <w:pPr>
              <w:pStyle w:val="Odsekzoznamu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Vízia rozvoja a hlavný cieľ</w:t>
            </w:r>
          </w:p>
        </w:tc>
      </w:tr>
      <w:tr w:rsidR="00283F64" w:rsidRPr="00F02060" w14:paraId="1E6D3503" w14:textId="77777777" w:rsidTr="00476C45">
        <w:tc>
          <w:tcPr>
            <w:tcW w:w="9288" w:type="dxa"/>
            <w:gridSpan w:val="12"/>
          </w:tcPr>
          <w:p w14:paraId="320900B7" w14:textId="77777777" w:rsidR="00283F64" w:rsidRPr="00F02060" w:rsidRDefault="007B13B0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formuláciu vízie a hlavného cieľa</w:t>
            </w:r>
            <w:r w:rsidR="003E21AA" w:rsidRPr="00F02060">
              <w:rPr>
                <w:i/>
                <w:sz w:val="20"/>
                <w:szCs w:val="20"/>
              </w:rPr>
              <w:t xml:space="preserve"> PHRSR (výstup kroku </w:t>
            </w:r>
            <w:r w:rsidR="00427FED">
              <w:rPr>
                <w:i/>
                <w:sz w:val="20"/>
                <w:szCs w:val="20"/>
              </w:rPr>
              <w:t xml:space="preserve">3.9, </w:t>
            </w:r>
            <w:r w:rsidR="003E21AA" w:rsidRPr="00F02060">
              <w:rPr>
                <w:i/>
                <w:sz w:val="20"/>
                <w:szCs w:val="20"/>
              </w:rPr>
              <w:t>4.1., 4.2.,</w:t>
            </w:r>
            <w:r w:rsidRPr="00F02060">
              <w:rPr>
                <w:i/>
                <w:sz w:val="20"/>
                <w:szCs w:val="20"/>
              </w:rPr>
              <w:t> 4.3. Metodiky)</w:t>
            </w:r>
          </w:p>
        </w:tc>
      </w:tr>
      <w:tr w:rsidR="00283F64" w:rsidRPr="00F02060" w14:paraId="762FC083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5E978755" w14:textId="77777777" w:rsidR="00283F64" w:rsidRPr="00F02060" w:rsidRDefault="00283F64" w:rsidP="00283F64">
            <w:pPr>
              <w:pStyle w:val="Odsekzoznamu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Štruktúra priorít a ich väzby</w:t>
            </w:r>
          </w:p>
        </w:tc>
      </w:tr>
      <w:tr w:rsidR="00283F64" w:rsidRPr="00F02060" w14:paraId="16F35F7C" w14:textId="77777777" w:rsidTr="00476C45">
        <w:tc>
          <w:tcPr>
            <w:tcW w:w="9288" w:type="dxa"/>
            <w:gridSpan w:val="12"/>
          </w:tcPr>
          <w:p w14:paraId="20F94C5D" w14:textId="77777777" w:rsidR="00283F64" w:rsidRPr="00F02060" w:rsidRDefault="00F35D14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prehľad priorít s krátkym popisom</w:t>
            </w:r>
            <w:r w:rsidR="007D2AE5" w:rsidRPr="00F02060">
              <w:rPr>
                <w:i/>
                <w:sz w:val="20"/>
                <w:szCs w:val="20"/>
              </w:rPr>
              <w:t xml:space="preserve"> jednotlivých priorít a ich vzájomných väzieb</w:t>
            </w:r>
            <w:r w:rsidRPr="00F02060">
              <w:rPr>
                <w:i/>
                <w:sz w:val="20"/>
                <w:szCs w:val="20"/>
              </w:rPr>
              <w:t xml:space="preserve"> (výstup kroku 4.1., 4.2. a 4.3. Metodiky)</w:t>
            </w:r>
          </w:p>
        </w:tc>
      </w:tr>
      <w:tr w:rsidR="00283F64" w:rsidRPr="00F02060" w14:paraId="2CC88C77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11A2C768" w14:textId="77777777" w:rsidR="00283F64" w:rsidRPr="00F02060" w:rsidRDefault="00C77EA2" w:rsidP="00C77EA2">
            <w:pPr>
              <w:pStyle w:val="Odsekzoznamu"/>
              <w:numPr>
                <w:ilvl w:val="1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Systém </w:t>
            </w:r>
            <w:r w:rsidR="00F35D14" w:rsidRPr="00F02060">
              <w:rPr>
                <w:b/>
                <w:sz w:val="20"/>
                <w:szCs w:val="20"/>
              </w:rPr>
              <w:t>cieľ</w:t>
            </w:r>
            <w:r w:rsidR="00283F64" w:rsidRPr="00F02060">
              <w:rPr>
                <w:b/>
                <w:sz w:val="20"/>
                <w:szCs w:val="20"/>
              </w:rPr>
              <w:t>ov, ich súvislostí</w:t>
            </w:r>
            <w:r w:rsidRPr="00F02060">
              <w:rPr>
                <w:b/>
                <w:sz w:val="20"/>
                <w:szCs w:val="20"/>
              </w:rPr>
              <w:t>, indikátorov</w:t>
            </w:r>
            <w:r w:rsidR="00283F64" w:rsidRPr="00F02060">
              <w:rPr>
                <w:b/>
                <w:sz w:val="20"/>
                <w:szCs w:val="20"/>
              </w:rPr>
              <w:t xml:space="preserve"> a strom cieľov</w:t>
            </w:r>
          </w:p>
        </w:tc>
      </w:tr>
      <w:tr w:rsidR="00E52F72" w:rsidRPr="00F02060" w14:paraId="2F68AA11" w14:textId="77777777" w:rsidTr="00476C45">
        <w:tc>
          <w:tcPr>
            <w:tcW w:w="9288" w:type="dxa"/>
            <w:gridSpan w:val="12"/>
            <w:shd w:val="clear" w:color="auto" w:fill="D6E3BC" w:themeFill="accent3" w:themeFillTint="66"/>
          </w:tcPr>
          <w:p w14:paraId="24C1871A" w14:textId="77777777" w:rsidR="00E52F72" w:rsidRPr="00F02060" w:rsidRDefault="00E52F72" w:rsidP="00E52F72">
            <w:pPr>
              <w:pStyle w:val="Odsekzoznamu"/>
              <w:numPr>
                <w:ilvl w:val="2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Prehľad strategických a</w:t>
            </w:r>
            <w:r w:rsidR="000205DB">
              <w:rPr>
                <w:b/>
                <w:sz w:val="20"/>
                <w:szCs w:val="20"/>
              </w:rPr>
              <w:t> </w:t>
            </w:r>
            <w:r w:rsidRPr="00F02060">
              <w:rPr>
                <w:b/>
                <w:sz w:val="20"/>
                <w:szCs w:val="20"/>
              </w:rPr>
              <w:t>špecifických</w:t>
            </w:r>
            <w:r w:rsidR="000205DB">
              <w:rPr>
                <w:b/>
                <w:sz w:val="20"/>
                <w:szCs w:val="20"/>
              </w:rPr>
              <w:t xml:space="preserve"> (operatívnych)</w:t>
            </w:r>
            <w:r w:rsidRPr="00F02060">
              <w:rPr>
                <w:b/>
                <w:sz w:val="20"/>
                <w:szCs w:val="20"/>
              </w:rPr>
              <w:t xml:space="preserve"> cieľov vo väzbe na hlavný cieľ a</w:t>
            </w:r>
            <w:r w:rsidR="00F02060" w:rsidRPr="00F02060">
              <w:rPr>
                <w:b/>
                <w:sz w:val="20"/>
                <w:szCs w:val="20"/>
              </w:rPr>
              <w:t> </w:t>
            </w:r>
            <w:r w:rsidRPr="00F02060">
              <w:rPr>
                <w:b/>
                <w:sz w:val="20"/>
                <w:szCs w:val="20"/>
              </w:rPr>
              <w:t>priority</w:t>
            </w:r>
          </w:p>
        </w:tc>
      </w:tr>
      <w:tr w:rsidR="00283F64" w:rsidRPr="00F02060" w14:paraId="0BA46835" w14:textId="77777777" w:rsidTr="00476C45">
        <w:tc>
          <w:tcPr>
            <w:tcW w:w="9288" w:type="dxa"/>
            <w:gridSpan w:val="12"/>
          </w:tcPr>
          <w:p w14:paraId="1EE57FDD" w14:textId="77777777" w:rsidR="00E52F72" w:rsidRDefault="00F35D14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</w:t>
            </w:r>
            <w:r w:rsidR="00456DBA" w:rsidRPr="00F02060">
              <w:rPr>
                <w:i/>
                <w:sz w:val="20"/>
                <w:szCs w:val="20"/>
              </w:rPr>
              <w:t>prehľad hierarchicky definovaného systému s</w:t>
            </w:r>
            <w:r w:rsidRPr="00F02060">
              <w:rPr>
                <w:i/>
                <w:sz w:val="20"/>
                <w:szCs w:val="20"/>
              </w:rPr>
              <w:t>trategických a špecifických (operatívnych) cieľov a ich vizualizáciu v podobe stromu cieľov (výstup kroku 4.1., 4.2., 4.</w:t>
            </w:r>
            <w:r w:rsidR="007858BF" w:rsidRPr="00F02060">
              <w:rPr>
                <w:i/>
                <w:sz w:val="20"/>
                <w:szCs w:val="20"/>
              </w:rPr>
              <w:t xml:space="preserve">3., </w:t>
            </w:r>
            <w:r w:rsidRPr="00F02060">
              <w:rPr>
                <w:i/>
                <w:sz w:val="20"/>
                <w:szCs w:val="20"/>
              </w:rPr>
              <w:t>4.4.</w:t>
            </w:r>
            <w:r w:rsidR="007858BF" w:rsidRPr="00F02060">
              <w:rPr>
                <w:i/>
                <w:sz w:val="20"/>
                <w:szCs w:val="20"/>
              </w:rPr>
              <w:t xml:space="preserve"> </w:t>
            </w:r>
            <w:r w:rsidR="00F02060">
              <w:rPr>
                <w:i/>
                <w:sz w:val="20"/>
                <w:szCs w:val="20"/>
              </w:rPr>
              <w:t xml:space="preserve">4.5. </w:t>
            </w:r>
            <w:r w:rsidR="007858BF" w:rsidRPr="00F02060">
              <w:rPr>
                <w:i/>
                <w:sz w:val="20"/>
                <w:szCs w:val="20"/>
              </w:rPr>
              <w:t>a 5.3.</w:t>
            </w:r>
            <w:r w:rsidRPr="00F02060">
              <w:rPr>
                <w:i/>
                <w:sz w:val="20"/>
                <w:szCs w:val="20"/>
              </w:rPr>
              <w:t xml:space="preserve"> Metodiky)</w:t>
            </w:r>
            <w:r w:rsidR="00456DBA" w:rsidRPr="00F02060">
              <w:rPr>
                <w:i/>
                <w:sz w:val="20"/>
                <w:szCs w:val="20"/>
              </w:rPr>
              <w:t xml:space="preserve"> v nasledovnej odporúčanej forme</w:t>
            </w:r>
            <w:r w:rsidR="00E52F72" w:rsidRPr="00F02060">
              <w:rPr>
                <w:i/>
                <w:sz w:val="20"/>
                <w:szCs w:val="20"/>
              </w:rPr>
              <w:t>:</w:t>
            </w:r>
          </w:p>
          <w:p w14:paraId="3D380500" w14:textId="77777777" w:rsidR="00015C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  <w:p w14:paraId="1B0E68B6" w14:textId="77777777" w:rsidR="00015C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  <w:p w14:paraId="25BE6840" w14:textId="77777777" w:rsidR="00015C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  <w:p w14:paraId="13329C54" w14:textId="77777777" w:rsidR="00015C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  <w:p w14:paraId="0464CF8D" w14:textId="77777777" w:rsidR="00015C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  <w:p w14:paraId="5D511BCD" w14:textId="599D58CE" w:rsidR="00015C60" w:rsidRPr="00F02060" w:rsidRDefault="00015C60" w:rsidP="00456DBA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56DBA" w:rsidRPr="00F02060" w14:paraId="21BB12A1" w14:textId="77777777" w:rsidTr="00476C45">
        <w:tc>
          <w:tcPr>
            <w:tcW w:w="9288" w:type="dxa"/>
            <w:gridSpan w:val="12"/>
            <w:shd w:val="clear" w:color="auto" w:fill="17365D" w:themeFill="text2" w:themeFillShade="BF"/>
          </w:tcPr>
          <w:p w14:paraId="3D3E7FD6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Vízia:</w:t>
            </w:r>
          </w:p>
        </w:tc>
      </w:tr>
      <w:tr w:rsidR="00456DBA" w:rsidRPr="00F02060" w14:paraId="787C56F4" w14:textId="77777777" w:rsidTr="00476C45">
        <w:tc>
          <w:tcPr>
            <w:tcW w:w="9288" w:type="dxa"/>
            <w:gridSpan w:val="12"/>
            <w:shd w:val="clear" w:color="auto" w:fill="548DD4" w:themeFill="text2" w:themeFillTint="99"/>
          </w:tcPr>
          <w:p w14:paraId="20C674D2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Hlavný cieľ:</w:t>
            </w:r>
          </w:p>
        </w:tc>
      </w:tr>
      <w:tr w:rsidR="00456DBA" w:rsidRPr="00F02060" w14:paraId="1546E0EC" w14:textId="77777777" w:rsidTr="001A2B5B">
        <w:tc>
          <w:tcPr>
            <w:tcW w:w="2943" w:type="dxa"/>
            <w:gridSpan w:val="4"/>
            <w:shd w:val="clear" w:color="auto" w:fill="C0504D" w:themeFill="accent2"/>
          </w:tcPr>
          <w:p w14:paraId="5520D775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Priorita 1.</w:t>
            </w:r>
          </w:p>
        </w:tc>
        <w:tc>
          <w:tcPr>
            <w:tcW w:w="2977" w:type="dxa"/>
            <w:gridSpan w:val="4"/>
            <w:shd w:val="clear" w:color="auto" w:fill="B6DDE8" w:themeFill="accent5" w:themeFillTint="66"/>
          </w:tcPr>
          <w:p w14:paraId="67F6976A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Priorita 2</w:t>
            </w:r>
          </w:p>
        </w:tc>
        <w:tc>
          <w:tcPr>
            <w:tcW w:w="3368" w:type="dxa"/>
            <w:gridSpan w:val="4"/>
            <w:shd w:val="clear" w:color="auto" w:fill="FABF8F" w:themeFill="accent6" w:themeFillTint="99"/>
          </w:tcPr>
          <w:p w14:paraId="7A1BBDA2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Priorita 3</w:t>
            </w:r>
          </w:p>
        </w:tc>
      </w:tr>
      <w:tr w:rsidR="00C77EA2" w:rsidRPr="00F02060" w14:paraId="6C187D51" w14:textId="77777777" w:rsidTr="001A2B5B">
        <w:tc>
          <w:tcPr>
            <w:tcW w:w="1951" w:type="dxa"/>
            <w:gridSpan w:val="2"/>
            <w:shd w:val="clear" w:color="auto" w:fill="F2DBDB" w:themeFill="accent2" w:themeFillTint="33"/>
          </w:tcPr>
          <w:p w14:paraId="5B2F74F5" w14:textId="77777777" w:rsidR="00456DBA" w:rsidRPr="00F02060" w:rsidRDefault="00456DBA" w:rsidP="001A2B5B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Strat</w:t>
            </w:r>
            <w:r w:rsidR="001A2B5B">
              <w:rPr>
                <w:i/>
                <w:sz w:val="20"/>
                <w:szCs w:val="20"/>
              </w:rPr>
              <w:t xml:space="preserve">egický </w:t>
            </w:r>
            <w:r w:rsidRPr="00F02060">
              <w:rPr>
                <w:i/>
                <w:sz w:val="20"/>
                <w:szCs w:val="20"/>
              </w:rPr>
              <w:t>cieľ 1.1.</w:t>
            </w:r>
          </w:p>
        </w:tc>
        <w:tc>
          <w:tcPr>
            <w:tcW w:w="1985" w:type="dxa"/>
            <w:gridSpan w:val="3"/>
            <w:shd w:val="clear" w:color="auto" w:fill="CCC0D9" w:themeFill="accent4" w:themeFillTint="66"/>
          </w:tcPr>
          <w:p w14:paraId="46A6AFD3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Strategický cieľ 1.2.</w:t>
            </w:r>
          </w:p>
        </w:tc>
        <w:tc>
          <w:tcPr>
            <w:tcW w:w="1984" w:type="dxa"/>
            <w:gridSpan w:val="3"/>
            <w:shd w:val="clear" w:color="auto" w:fill="DAEEF3" w:themeFill="accent5" w:themeFillTint="33"/>
          </w:tcPr>
          <w:p w14:paraId="03B3FCCF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Strat.</w:t>
            </w:r>
            <w:r w:rsidR="001A2B5B">
              <w:rPr>
                <w:i/>
                <w:sz w:val="20"/>
                <w:szCs w:val="20"/>
              </w:rPr>
              <w:t xml:space="preserve"> </w:t>
            </w:r>
            <w:r w:rsidRPr="00F02060">
              <w:rPr>
                <w:i/>
                <w:sz w:val="20"/>
                <w:szCs w:val="20"/>
              </w:rPr>
              <w:t>cieľ 2.1.</w:t>
            </w:r>
          </w:p>
        </w:tc>
        <w:tc>
          <w:tcPr>
            <w:tcW w:w="1815" w:type="dxa"/>
            <w:gridSpan w:val="2"/>
            <w:shd w:val="clear" w:color="auto" w:fill="FBD4B4" w:themeFill="accent6" w:themeFillTint="66"/>
          </w:tcPr>
          <w:p w14:paraId="2AF64BCB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Strat.</w:t>
            </w:r>
            <w:r w:rsidR="001A2B5B">
              <w:rPr>
                <w:i/>
                <w:sz w:val="20"/>
                <w:szCs w:val="20"/>
              </w:rPr>
              <w:t xml:space="preserve"> </w:t>
            </w:r>
            <w:r w:rsidRPr="00F02060">
              <w:rPr>
                <w:i/>
                <w:sz w:val="20"/>
                <w:szCs w:val="20"/>
              </w:rPr>
              <w:t>cieľ 3.1.</w:t>
            </w:r>
          </w:p>
        </w:tc>
        <w:tc>
          <w:tcPr>
            <w:tcW w:w="1553" w:type="dxa"/>
            <w:gridSpan w:val="2"/>
            <w:shd w:val="clear" w:color="auto" w:fill="FBD4B4" w:themeFill="accent6" w:themeFillTint="66"/>
          </w:tcPr>
          <w:p w14:paraId="45C6863C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Strat.</w:t>
            </w:r>
            <w:r w:rsidR="001A2B5B">
              <w:rPr>
                <w:i/>
                <w:sz w:val="20"/>
                <w:szCs w:val="20"/>
              </w:rPr>
              <w:t xml:space="preserve"> </w:t>
            </w:r>
            <w:r w:rsidRPr="00F02060">
              <w:rPr>
                <w:i/>
                <w:sz w:val="20"/>
                <w:szCs w:val="20"/>
              </w:rPr>
              <w:t>cieľ 3.2</w:t>
            </w:r>
          </w:p>
        </w:tc>
      </w:tr>
      <w:tr w:rsidR="00456DBA" w:rsidRPr="00F02060" w14:paraId="5F8E07D2" w14:textId="77777777" w:rsidTr="00D81221">
        <w:tc>
          <w:tcPr>
            <w:tcW w:w="1951" w:type="dxa"/>
            <w:gridSpan w:val="2"/>
            <w:shd w:val="clear" w:color="auto" w:fill="EEECE1" w:themeFill="background2"/>
          </w:tcPr>
          <w:p w14:paraId="028C7E3F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1.1.1</w:t>
            </w:r>
          </w:p>
        </w:tc>
        <w:tc>
          <w:tcPr>
            <w:tcW w:w="1985" w:type="dxa"/>
            <w:gridSpan w:val="3"/>
            <w:shd w:val="clear" w:color="auto" w:fill="EEECE1" w:themeFill="background2"/>
          </w:tcPr>
          <w:p w14:paraId="62D3E710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1.2.1.</w:t>
            </w:r>
          </w:p>
        </w:tc>
        <w:tc>
          <w:tcPr>
            <w:tcW w:w="1984" w:type="dxa"/>
            <w:gridSpan w:val="3"/>
            <w:shd w:val="clear" w:color="auto" w:fill="EEECE1" w:themeFill="background2"/>
          </w:tcPr>
          <w:p w14:paraId="76544926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 cieľ 2.1.2.</w:t>
            </w:r>
          </w:p>
        </w:tc>
        <w:tc>
          <w:tcPr>
            <w:tcW w:w="1815" w:type="dxa"/>
            <w:gridSpan w:val="2"/>
            <w:shd w:val="clear" w:color="auto" w:fill="EEECE1" w:themeFill="background2"/>
          </w:tcPr>
          <w:p w14:paraId="1A871CB6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3.1.1.</w:t>
            </w:r>
          </w:p>
        </w:tc>
        <w:tc>
          <w:tcPr>
            <w:tcW w:w="1553" w:type="dxa"/>
            <w:gridSpan w:val="2"/>
            <w:shd w:val="clear" w:color="auto" w:fill="EEECE1" w:themeFill="background2"/>
          </w:tcPr>
          <w:p w14:paraId="4C6526CB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3.2.1.</w:t>
            </w:r>
          </w:p>
        </w:tc>
      </w:tr>
      <w:tr w:rsidR="00456DBA" w:rsidRPr="00F02060" w14:paraId="29D0F9A5" w14:textId="77777777" w:rsidTr="00D81221">
        <w:tc>
          <w:tcPr>
            <w:tcW w:w="1951" w:type="dxa"/>
            <w:gridSpan w:val="2"/>
            <w:shd w:val="clear" w:color="auto" w:fill="EEECE1" w:themeFill="background2"/>
          </w:tcPr>
          <w:p w14:paraId="66CEE777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1.1.2</w:t>
            </w:r>
          </w:p>
        </w:tc>
        <w:tc>
          <w:tcPr>
            <w:tcW w:w="1985" w:type="dxa"/>
            <w:gridSpan w:val="3"/>
            <w:shd w:val="clear" w:color="auto" w:fill="EEECE1" w:themeFill="background2"/>
          </w:tcPr>
          <w:p w14:paraId="2A92BAD1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1.2.2.</w:t>
            </w:r>
          </w:p>
        </w:tc>
        <w:tc>
          <w:tcPr>
            <w:tcW w:w="1984" w:type="dxa"/>
            <w:gridSpan w:val="3"/>
            <w:shd w:val="clear" w:color="auto" w:fill="EEECE1" w:themeFill="background2"/>
          </w:tcPr>
          <w:p w14:paraId="5A159DB2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2.1.3.</w:t>
            </w:r>
          </w:p>
        </w:tc>
        <w:tc>
          <w:tcPr>
            <w:tcW w:w="1815" w:type="dxa"/>
            <w:gridSpan w:val="2"/>
            <w:shd w:val="clear" w:color="auto" w:fill="EEECE1" w:themeFill="background2"/>
          </w:tcPr>
          <w:p w14:paraId="0A4F913B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3.1.2.</w:t>
            </w:r>
          </w:p>
        </w:tc>
        <w:tc>
          <w:tcPr>
            <w:tcW w:w="1553" w:type="dxa"/>
            <w:gridSpan w:val="2"/>
            <w:shd w:val="clear" w:color="auto" w:fill="EEECE1" w:themeFill="background2"/>
          </w:tcPr>
          <w:p w14:paraId="29833690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3.2.2.</w:t>
            </w:r>
          </w:p>
        </w:tc>
      </w:tr>
      <w:tr w:rsidR="00456DBA" w:rsidRPr="00F02060" w14:paraId="2CA0EBCC" w14:textId="77777777" w:rsidTr="00D81221">
        <w:tc>
          <w:tcPr>
            <w:tcW w:w="1951" w:type="dxa"/>
            <w:gridSpan w:val="2"/>
            <w:shd w:val="clear" w:color="auto" w:fill="EEECE1" w:themeFill="background2"/>
          </w:tcPr>
          <w:p w14:paraId="510605C8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1.1.2</w:t>
            </w:r>
          </w:p>
        </w:tc>
        <w:tc>
          <w:tcPr>
            <w:tcW w:w="1985" w:type="dxa"/>
            <w:gridSpan w:val="3"/>
            <w:shd w:val="clear" w:color="auto" w:fill="EEECE1" w:themeFill="background2"/>
          </w:tcPr>
          <w:p w14:paraId="6F18B780" w14:textId="77777777" w:rsidR="00456DBA" w:rsidRPr="00F02060" w:rsidRDefault="00456DBA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1.2.3.</w:t>
            </w:r>
          </w:p>
        </w:tc>
        <w:tc>
          <w:tcPr>
            <w:tcW w:w="1984" w:type="dxa"/>
            <w:gridSpan w:val="3"/>
            <w:shd w:val="clear" w:color="auto" w:fill="EEECE1" w:themeFill="background2"/>
          </w:tcPr>
          <w:p w14:paraId="22448E48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2.1.4.</w:t>
            </w:r>
          </w:p>
        </w:tc>
        <w:tc>
          <w:tcPr>
            <w:tcW w:w="1815" w:type="dxa"/>
            <w:gridSpan w:val="2"/>
            <w:shd w:val="clear" w:color="auto" w:fill="EEECE1" w:themeFill="background2"/>
          </w:tcPr>
          <w:p w14:paraId="3B131F79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3.1.3.</w:t>
            </w:r>
          </w:p>
        </w:tc>
        <w:tc>
          <w:tcPr>
            <w:tcW w:w="1553" w:type="dxa"/>
            <w:gridSpan w:val="2"/>
            <w:shd w:val="clear" w:color="auto" w:fill="EEECE1" w:themeFill="background2"/>
          </w:tcPr>
          <w:p w14:paraId="67AB2B16" w14:textId="77777777" w:rsidR="00456DBA" w:rsidRPr="00F02060" w:rsidRDefault="00456DBA" w:rsidP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Špecifický cieľ 3.2.3.</w:t>
            </w:r>
          </w:p>
        </w:tc>
      </w:tr>
      <w:tr w:rsidR="00456DBA" w:rsidRPr="00F02060" w14:paraId="14527043" w14:textId="77777777" w:rsidTr="00476C45">
        <w:tc>
          <w:tcPr>
            <w:tcW w:w="9288" w:type="dxa"/>
            <w:gridSpan w:val="12"/>
          </w:tcPr>
          <w:p w14:paraId="3482ADCD" w14:textId="77777777" w:rsidR="00BB03EA" w:rsidRPr="00F02060" w:rsidRDefault="00BB03EA" w:rsidP="00F35D14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E52F72" w:rsidRPr="00F02060" w14:paraId="329C2B79" w14:textId="77777777" w:rsidTr="00476C45">
        <w:tc>
          <w:tcPr>
            <w:tcW w:w="9288" w:type="dxa"/>
            <w:gridSpan w:val="12"/>
            <w:shd w:val="clear" w:color="auto" w:fill="D6E3BC" w:themeFill="accent3" w:themeFillTint="66"/>
          </w:tcPr>
          <w:p w14:paraId="39A96533" w14:textId="7374B252" w:rsidR="00E52F72" w:rsidRPr="00F02060" w:rsidRDefault="00E52F72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3.3.2.. Detailný popis strategických a</w:t>
            </w:r>
            <w:r w:rsidR="00F02B53">
              <w:rPr>
                <w:b/>
                <w:sz w:val="20"/>
                <w:szCs w:val="20"/>
              </w:rPr>
              <w:t> </w:t>
            </w:r>
            <w:r w:rsidRPr="00F02060">
              <w:rPr>
                <w:b/>
                <w:sz w:val="20"/>
                <w:szCs w:val="20"/>
              </w:rPr>
              <w:t>špecifických</w:t>
            </w:r>
            <w:r w:rsidR="00F02B53">
              <w:rPr>
                <w:b/>
                <w:sz w:val="20"/>
                <w:szCs w:val="20"/>
              </w:rPr>
              <w:t xml:space="preserve"> (operatívnych)</w:t>
            </w:r>
            <w:r w:rsidRPr="00F02060">
              <w:rPr>
                <w:b/>
                <w:sz w:val="20"/>
                <w:szCs w:val="20"/>
              </w:rPr>
              <w:t xml:space="preserve"> cieľo</w:t>
            </w:r>
            <w:r w:rsidR="00C77EA2" w:rsidRPr="00F02060">
              <w:rPr>
                <w:b/>
                <w:sz w:val="20"/>
                <w:szCs w:val="20"/>
              </w:rPr>
              <w:t>v</w:t>
            </w:r>
            <w:r w:rsidR="00C72946" w:rsidRPr="00F02060">
              <w:rPr>
                <w:b/>
                <w:sz w:val="20"/>
                <w:szCs w:val="20"/>
              </w:rPr>
              <w:t xml:space="preserve"> a zapojenia partnerov</w:t>
            </w:r>
            <w:r w:rsidR="00427FED">
              <w:rPr>
                <w:b/>
                <w:sz w:val="20"/>
                <w:szCs w:val="20"/>
              </w:rPr>
              <w:t xml:space="preserve"> pre implementáciu PHRSR</w:t>
            </w:r>
          </w:p>
        </w:tc>
      </w:tr>
      <w:tr w:rsidR="00E52F72" w:rsidRPr="00F02060" w14:paraId="2842A15E" w14:textId="77777777" w:rsidTr="00476C45">
        <w:tc>
          <w:tcPr>
            <w:tcW w:w="9288" w:type="dxa"/>
            <w:gridSpan w:val="12"/>
          </w:tcPr>
          <w:p w14:paraId="2C3C818C" w14:textId="77777777" w:rsidR="004A2DBC" w:rsidRPr="00F02060" w:rsidRDefault="00C77EA2" w:rsidP="00334577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prehľadný popis strat</w:t>
            </w:r>
            <w:r w:rsidR="00F02060" w:rsidRPr="00F02060">
              <w:rPr>
                <w:i/>
                <w:sz w:val="20"/>
                <w:szCs w:val="20"/>
              </w:rPr>
              <w:t xml:space="preserve">egických a špecifických cieľov (výstup kroku </w:t>
            </w:r>
            <w:r w:rsidR="004A2DBC" w:rsidRPr="00F02060">
              <w:rPr>
                <w:i/>
                <w:sz w:val="20"/>
                <w:szCs w:val="20"/>
              </w:rPr>
              <w:t> </w:t>
            </w:r>
            <w:r w:rsidR="00F02060">
              <w:rPr>
                <w:i/>
                <w:sz w:val="20"/>
                <w:szCs w:val="20"/>
              </w:rPr>
              <w:t xml:space="preserve">3.1. a </w:t>
            </w:r>
            <w:r w:rsidR="00F02060" w:rsidRPr="00F02060">
              <w:rPr>
                <w:i/>
                <w:sz w:val="20"/>
                <w:szCs w:val="20"/>
              </w:rPr>
              <w:t xml:space="preserve">4.4. Metodiky) v </w:t>
            </w:r>
            <w:r w:rsidRPr="00F02060">
              <w:rPr>
                <w:i/>
                <w:sz w:val="20"/>
                <w:szCs w:val="20"/>
              </w:rPr>
              <w:t>štruktúre</w:t>
            </w:r>
            <w:r w:rsidR="004A2DBC" w:rsidRPr="00F02060">
              <w:rPr>
                <w:i/>
                <w:sz w:val="20"/>
                <w:szCs w:val="20"/>
              </w:rPr>
              <w:t xml:space="preserve"> </w:t>
            </w:r>
            <w:r w:rsidR="00F02060">
              <w:rPr>
                <w:i/>
                <w:sz w:val="20"/>
                <w:szCs w:val="20"/>
              </w:rPr>
              <w:t>nasledujúcej</w:t>
            </w:r>
            <w:r w:rsidR="004A2DBC" w:rsidRPr="00F02060">
              <w:rPr>
                <w:i/>
                <w:sz w:val="20"/>
                <w:szCs w:val="20"/>
              </w:rPr>
              <w:t xml:space="preserve"> </w:t>
            </w:r>
            <w:r w:rsidR="00334577">
              <w:rPr>
                <w:i/>
                <w:sz w:val="20"/>
                <w:szCs w:val="20"/>
              </w:rPr>
              <w:t>odporúčanej forme</w:t>
            </w:r>
            <w:r w:rsidR="004A2DBC" w:rsidRPr="00F02060">
              <w:rPr>
                <w:i/>
                <w:sz w:val="20"/>
                <w:szCs w:val="20"/>
              </w:rPr>
              <w:t>:</w:t>
            </w:r>
          </w:p>
        </w:tc>
      </w:tr>
      <w:tr w:rsidR="00C77EA2" w:rsidRPr="00F02060" w14:paraId="45DB3FE5" w14:textId="77777777" w:rsidTr="00F02060">
        <w:tc>
          <w:tcPr>
            <w:tcW w:w="1326" w:type="dxa"/>
            <w:shd w:val="clear" w:color="auto" w:fill="244061" w:themeFill="accent1" w:themeFillShade="80"/>
          </w:tcPr>
          <w:p w14:paraId="1F354DE5" w14:textId="77777777" w:rsidR="00C77EA2" w:rsidRPr="00F02060" w:rsidRDefault="00C77EA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PRIORITA</w:t>
            </w:r>
          </w:p>
        </w:tc>
        <w:tc>
          <w:tcPr>
            <w:tcW w:w="7962" w:type="dxa"/>
            <w:gridSpan w:val="11"/>
            <w:shd w:val="clear" w:color="auto" w:fill="EEECE1" w:themeFill="background2"/>
          </w:tcPr>
          <w:p w14:paraId="5AFA0D40" w14:textId="77777777" w:rsidR="00C77EA2" w:rsidRPr="00F02060" w:rsidRDefault="007D2AE5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priorita na ktorú sa daný strategický cieľ viaže</w:t>
            </w:r>
          </w:p>
        </w:tc>
      </w:tr>
      <w:tr w:rsidR="00C77EA2" w:rsidRPr="00F02060" w14:paraId="710B310D" w14:textId="77777777" w:rsidTr="00F02060">
        <w:tc>
          <w:tcPr>
            <w:tcW w:w="1326" w:type="dxa"/>
            <w:shd w:val="clear" w:color="auto" w:fill="365F91" w:themeFill="accent1" w:themeFillShade="BF"/>
          </w:tcPr>
          <w:p w14:paraId="072F0066" w14:textId="77777777" w:rsidR="00C77EA2" w:rsidRPr="00F02060" w:rsidRDefault="00C77EA2" w:rsidP="00476C45">
            <w:pPr>
              <w:contextualSpacing/>
              <w:rPr>
                <w:b/>
                <w:color w:val="FFFFFF" w:themeColor="background1"/>
                <w:sz w:val="20"/>
                <w:szCs w:val="20"/>
              </w:rPr>
            </w:pPr>
            <w:r w:rsidRPr="00F02060">
              <w:rPr>
                <w:b/>
                <w:color w:val="FFFFFF" w:themeColor="background1"/>
                <w:sz w:val="20"/>
                <w:szCs w:val="20"/>
              </w:rPr>
              <w:t>STRAT</w:t>
            </w:r>
            <w:r w:rsidR="000232D2" w:rsidRPr="00F02060">
              <w:rPr>
                <w:b/>
                <w:color w:val="FFFFFF" w:themeColor="background1"/>
                <w:sz w:val="20"/>
                <w:szCs w:val="20"/>
              </w:rPr>
              <w:t>EGICKÝ</w:t>
            </w:r>
            <w:r w:rsidRPr="00F02060">
              <w:rPr>
                <w:b/>
                <w:color w:val="FFFFFF" w:themeColor="background1"/>
                <w:sz w:val="20"/>
                <w:szCs w:val="20"/>
              </w:rPr>
              <w:t xml:space="preserve"> CIEĽ</w:t>
            </w:r>
          </w:p>
        </w:tc>
        <w:tc>
          <w:tcPr>
            <w:tcW w:w="7962" w:type="dxa"/>
            <w:gridSpan w:val="11"/>
            <w:shd w:val="clear" w:color="auto" w:fill="EEECE1" w:themeFill="background2"/>
          </w:tcPr>
          <w:p w14:paraId="312EF21E" w14:textId="77777777" w:rsidR="00C77EA2" w:rsidRPr="00F02060" w:rsidRDefault="007D2AE5" w:rsidP="00F35D14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pomenovanie strategického cieľa</w:t>
            </w:r>
          </w:p>
        </w:tc>
      </w:tr>
      <w:tr w:rsidR="00DC1E0A" w:rsidRPr="00F02060" w14:paraId="6B947C76" w14:textId="77777777" w:rsidTr="004A2DBC">
        <w:trPr>
          <w:trHeight w:val="977"/>
        </w:trPr>
        <w:tc>
          <w:tcPr>
            <w:tcW w:w="1326" w:type="dxa"/>
            <w:shd w:val="clear" w:color="auto" w:fill="B8CCE4" w:themeFill="accent1" w:themeFillTint="66"/>
          </w:tcPr>
          <w:p w14:paraId="5565BCDA" w14:textId="77777777" w:rsidR="00DC1E0A" w:rsidRPr="00F02060" w:rsidRDefault="00DC1E0A" w:rsidP="00DC1E0A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lastRenderedPageBreak/>
              <w:t>Špecifické ciele</w:t>
            </w:r>
          </w:p>
        </w:tc>
        <w:tc>
          <w:tcPr>
            <w:tcW w:w="1327" w:type="dxa"/>
            <w:gridSpan w:val="2"/>
            <w:shd w:val="clear" w:color="auto" w:fill="B8CCE4" w:themeFill="accent1" w:themeFillTint="66"/>
          </w:tcPr>
          <w:p w14:paraId="3B0ADE39" w14:textId="77777777" w:rsidR="00DC1E0A" w:rsidRPr="00F02060" w:rsidRDefault="00DC1E0A" w:rsidP="00DC1E0A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Doba realizácie</w:t>
            </w:r>
          </w:p>
        </w:tc>
        <w:tc>
          <w:tcPr>
            <w:tcW w:w="2654" w:type="dxa"/>
            <w:gridSpan w:val="4"/>
            <w:shd w:val="clear" w:color="auto" w:fill="B8CCE4" w:themeFill="accent1" w:themeFillTint="66"/>
          </w:tcPr>
          <w:p w14:paraId="2AFC012E" w14:textId="49A567BB" w:rsidR="00DC1E0A" w:rsidRPr="00F02060" w:rsidRDefault="00427F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C1E0A" w:rsidRPr="00F02060">
              <w:rPr>
                <w:b/>
                <w:sz w:val="20"/>
                <w:szCs w:val="20"/>
              </w:rPr>
              <w:t>artner</w:t>
            </w:r>
            <w:r w:rsidR="00C72946" w:rsidRPr="00F0206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pre implementáciu PHRSR</w:t>
            </w:r>
          </w:p>
        </w:tc>
        <w:tc>
          <w:tcPr>
            <w:tcW w:w="3981" w:type="dxa"/>
            <w:gridSpan w:val="5"/>
            <w:shd w:val="clear" w:color="auto" w:fill="B8CCE4" w:themeFill="accent1" w:themeFillTint="66"/>
          </w:tcPr>
          <w:p w14:paraId="20C61EB3" w14:textId="77777777" w:rsidR="00DC1E0A" w:rsidRPr="00F02060" w:rsidRDefault="00DC1E0A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 na výzvy, potenciálny, limity, problémy impulzy</w:t>
            </w:r>
            <w:r w:rsidR="007D2AE5" w:rsidRPr="00F02060">
              <w:rPr>
                <w:b/>
                <w:sz w:val="20"/>
                <w:szCs w:val="20"/>
              </w:rPr>
              <w:t xml:space="preserve"> na ktoré špecifický cieľ reaguje</w:t>
            </w:r>
          </w:p>
        </w:tc>
      </w:tr>
      <w:tr w:rsidR="00E347D2" w:rsidRPr="00F02060" w14:paraId="5F64291C" w14:textId="77777777" w:rsidTr="0072157D">
        <w:tc>
          <w:tcPr>
            <w:tcW w:w="1326" w:type="dxa"/>
            <w:vMerge w:val="restart"/>
            <w:shd w:val="clear" w:color="auto" w:fill="EEECE1" w:themeFill="background2"/>
          </w:tcPr>
          <w:p w14:paraId="3A77A6FD" w14:textId="77777777" w:rsidR="00E347D2" w:rsidRPr="00F02060" w:rsidRDefault="000232D2" w:rsidP="000232D2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</w:t>
            </w:r>
            <w:r w:rsidR="00E347D2" w:rsidRPr="00F02060">
              <w:rPr>
                <w:i/>
                <w:sz w:val="20"/>
                <w:szCs w:val="20"/>
              </w:rPr>
              <w:t>v</w:t>
            </w:r>
            <w:r w:rsidR="0072157D">
              <w:rPr>
                <w:i/>
                <w:sz w:val="20"/>
                <w:szCs w:val="20"/>
              </w:rPr>
              <w:t xml:space="preserve">edie sa </w:t>
            </w:r>
            <w:r w:rsidR="00E347D2" w:rsidRPr="00F02060">
              <w:rPr>
                <w:i/>
                <w:sz w:val="20"/>
                <w:szCs w:val="20"/>
              </w:rPr>
              <w:t>označenie a názov špecifického cieľa, tieto riadky tabuľky sa skopírujú pre každý špecifický cieľ napĺňajúci príslušný</w:t>
            </w:r>
            <w:r w:rsidRPr="00F02060">
              <w:rPr>
                <w:i/>
                <w:sz w:val="20"/>
                <w:szCs w:val="20"/>
              </w:rPr>
              <w:t xml:space="preserve"> strategický cieľ</w:t>
            </w:r>
            <w:r w:rsidR="00B476ED" w:rsidRPr="00F02060">
              <w:rPr>
                <w:i/>
                <w:sz w:val="20"/>
                <w:szCs w:val="20"/>
              </w:rPr>
              <w:t>. Tabuľka sa</w:t>
            </w:r>
            <w:r w:rsidR="00641C41" w:rsidRPr="00F02060">
              <w:rPr>
                <w:i/>
                <w:sz w:val="20"/>
                <w:szCs w:val="20"/>
              </w:rPr>
              <w:t xml:space="preserve"> zopakuje pre jednotlivé strategické ciele</w:t>
            </w:r>
          </w:p>
        </w:tc>
        <w:tc>
          <w:tcPr>
            <w:tcW w:w="1327" w:type="dxa"/>
            <w:gridSpan w:val="2"/>
            <w:vMerge w:val="restart"/>
            <w:shd w:val="clear" w:color="auto" w:fill="EEECE1" w:themeFill="background2"/>
          </w:tcPr>
          <w:p w14:paraId="1B4E15F3" w14:textId="77777777" w:rsidR="00E347D2" w:rsidRPr="0072157D" w:rsidRDefault="0072157D" w:rsidP="0072157D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</w:t>
            </w:r>
            <w:r w:rsidR="00E347D2" w:rsidRPr="0072157D">
              <w:rPr>
                <w:i/>
                <w:sz w:val="20"/>
                <w:szCs w:val="20"/>
              </w:rPr>
              <w:t xml:space="preserve"> v kvartáloch roka</w:t>
            </w:r>
          </w:p>
        </w:tc>
        <w:tc>
          <w:tcPr>
            <w:tcW w:w="1327" w:type="dxa"/>
            <w:gridSpan w:val="3"/>
            <w:shd w:val="clear" w:color="auto" w:fill="DBE5F1" w:themeFill="accent1" w:themeFillTint="33"/>
          </w:tcPr>
          <w:p w14:paraId="1DACBD2F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Hlavný partner</w:t>
            </w:r>
          </w:p>
        </w:tc>
        <w:tc>
          <w:tcPr>
            <w:tcW w:w="1327" w:type="dxa"/>
            <w:shd w:val="clear" w:color="auto" w:fill="EEECE1" w:themeFill="background2"/>
          </w:tcPr>
          <w:p w14:paraId="06E26681" w14:textId="77777777" w:rsidR="00E347D2" w:rsidRPr="00F02060" w:rsidRDefault="00F02060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hlavný partner</w:t>
            </w:r>
          </w:p>
        </w:tc>
        <w:tc>
          <w:tcPr>
            <w:tcW w:w="3981" w:type="dxa"/>
            <w:gridSpan w:val="5"/>
            <w:vMerge w:val="restart"/>
            <w:shd w:val="clear" w:color="auto" w:fill="EEECE1" w:themeFill="background2"/>
          </w:tcPr>
          <w:p w14:paraId="36831FB5" w14:textId="77777777" w:rsidR="00E347D2" w:rsidRPr="00F02060" w:rsidRDefault="00F02060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na ktoré výzvy a problémy daný špecifický cieľ reaguje</w:t>
            </w:r>
          </w:p>
        </w:tc>
      </w:tr>
      <w:tr w:rsidR="00E347D2" w:rsidRPr="00F02060" w14:paraId="07BD4AEF" w14:textId="77777777" w:rsidTr="0072157D">
        <w:tc>
          <w:tcPr>
            <w:tcW w:w="1326" w:type="dxa"/>
            <w:vMerge/>
            <w:shd w:val="clear" w:color="auto" w:fill="EEECE1" w:themeFill="background2"/>
          </w:tcPr>
          <w:p w14:paraId="208A0684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EEECE1" w:themeFill="background2"/>
          </w:tcPr>
          <w:p w14:paraId="6A28CCA5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shd w:val="clear" w:color="auto" w:fill="DBE5F1" w:themeFill="accent1" w:themeFillTint="33"/>
          </w:tcPr>
          <w:p w14:paraId="3A3FB5DA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Spolupracujúci partneri</w:t>
            </w:r>
          </w:p>
        </w:tc>
        <w:tc>
          <w:tcPr>
            <w:tcW w:w="1327" w:type="dxa"/>
            <w:shd w:val="clear" w:color="auto" w:fill="EEECE1" w:themeFill="background2"/>
          </w:tcPr>
          <w:p w14:paraId="393032DA" w14:textId="77777777" w:rsidR="00E347D2" w:rsidRPr="00F02060" w:rsidRDefault="00F02060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Uvedú sa spolupracujúci partneri</w:t>
            </w:r>
          </w:p>
        </w:tc>
        <w:tc>
          <w:tcPr>
            <w:tcW w:w="3981" w:type="dxa"/>
            <w:gridSpan w:val="5"/>
            <w:vMerge/>
            <w:shd w:val="clear" w:color="auto" w:fill="EEECE1" w:themeFill="background2"/>
          </w:tcPr>
          <w:p w14:paraId="091BBA0D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E347D2" w:rsidRPr="00F02060" w14:paraId="5655C6D4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03F06DDF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shd w:val="clear" w:color="auto" w:fill="B8CCE4" w:themeFill="accent1" w:themeFillTint="66"/>
          </w:tcPr>
          <w:p w14:paraId="39B3BC95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 na nadradené a sektorálne stratégie</w:t>
            </w:r>
          </w:p>
        </w:tc>
        <w:tc>
          <w:tcPr>
            <w:tcW w:w="2654" w:type="dxa"/>
            <w:gridSpan w:val="3"/>
            <w:shd w:val="clear" w:color="auto" w:fill="B8CCE4" w:themeFill="accent1" w:themeFillTint="66"/>
          </w:tcPr>
          <w:p w14:paraId="3F567F4A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 na ostatné ciele PHRSR</w:t>
            </w:r>
          </w:p>
        </w:tc>
        <w:tc>
          <w:tcPr>
            <w:tcW w:w="2654" w:type="dxa"/>
            <w:gridSpan w:val="3"/>
            <w:shd w:val="clear" w:color="auto" w:fill="B8CCE4" w:themeFill="accent1" w:themeFillTint="66"/>
          </w:tcPr>
          <w:p w14:paraId="745E0795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Očakávaný dopad</w:t>
            </w:r>
          </w:p>
        </w:tc>
      </w:tr>
      <w:tr w:rsidR="00E347D2" w:rsidRPr="00F02060" w14:paraId="094C9091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33B99BD7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729C655D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Stratégia </w:t>
            </w:r>
          </w:p>
        </w:tc>
        <w:tc>
          <w:tcPr>
            <w:tcW w:w="1327" w:type="dxa"/>
            <w:gridSpan w:val="3"/>
            <w:shd w:val="clear" w:color="auto" w:fill="DBE5F1" w:themeFill="accent1" w:themeFillTint="33"/>
          </w:tcPr>
          <w:p w14:paraId="74E98DF4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14:paraId="3EF7BC82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Ciele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41078C3C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599BBECD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Cieľová skupina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14:paraId="46F3929E" w14:textId="77777777" w:rsidR="00E347D2" w:rsidRPr="00F02060" w:rsidRDefault="00E347D2" w:rsidP="00BB03EA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Predpokladaný dopad na cieľovú skupinu</w:t>
            </w:r>
          </w:p>
        </w:tc>
      </w:tr>
      <w:tr w:rsidR="00E347D2" w:rsidRPr="00F02060" w14:paraId="67AE7F9B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5952C3FF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5735E5C0" w14:textId="77777777" w:rsidR="00E347D2" w:rsidRPr="00F02060" w:rsidRDefault="00C51D39" w:rsidP="00C51D3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Uvedie sa </w:t>
            </w:r>
            <w:r w:rsidR="00F02060">
              <w:rPr>
                <w:i/>
                <w:sz w:val="20"/>
                <w:szCs w:val="20"/>
              </w:rPr>
              <w:t>nadraden</w:t>
            </w:r>
            <w:r>
              <w:rPr>
                <w:i/>
                <w:sz w:val="20"/>
                <w:szCs w:val="20"/>
              </w:rPr>
              <w:t>á</w:t>
            </w:r>
            <w:r w:rsidR="0072157D">
              <w:rPr>
                <w:i/>
                <w:sz w:val="20"/>
                <w:szCs w:val="20"/>
              </w:rPr>
              <w:t>,</w:t>
            </w:r>
            <w:r w:rsidR="00F02060">
              <w:rPr>
                <w:i/>
                <w:sz w:val="20"/>
                <w:szCs w:val="20"/>
              </w:rPr>
              <w:t xml:space="preserve"> a</w:t>
            </w:r>
            <w:r>
              <w:rPr>
                <w:i/>
                <w:sz w:val="20"/>
                <w:szCs w:val="20"/>
              </w:rPr>
              <w:t>lebo</w:t>
            </w:r>
            <w:r w:rsidR="00F02060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 xml:space="preserve">sektorálna </w:t>
            </w:r>
            <w:r w:rsidR="00F02060">
              <w:rPr>
                <w:i/>
                <w:sz w:val="20"/>
                <w:szCs w:val="20"/>
              </w:rPr>
              <w:t xml:space="preserve"> stratégi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F0206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na ktorú </w:t>
            </w:r>
            <w:r w:rsidR="00F02060">
              <w:rPr>
                <w:i/>
                <w:sz w:val="20"/>
                <w:szCs w:val="20"/>
              </w:rPr>
              <w:t>daný špecifický cieľ nadväzuje</w:t>
            </w:r>
          </w:p>
        </w:tc>
        <w:tc>
          <w:tcPr>
            <w:tcW w:w="1327" w:type="dxa"/>
            <w:gridSpan w:val="3"/>
            <w:shd w:val="clear" w:color="auto" w:fill="EEECE1" w:themeFill="background2"/>
          </w:tcPr>
          <w:p w14:paraId="49BBE7F7" w14:textId="77777777" w:rsidR="00E347D2" w:rsidRPr="00F02060" w:rsidRDefault="00F02060" w:rsidP="00C51D3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akým spôsobom daný špecifi</w:t>
            </w:r>
            <w:r w:rsidR="00C51D39">
              <w:rPr>
                <w:i/>
                <w:sz w:val="20"/>
                <w:szCs w:val="20"/>
              </w:rPr>
              <w:t xml:space="preserve">cký cieľ nadväzuje na danú nadradenú/ </w:t>
            </w:r>
            <w:r>
              <w:rPr>
                <w:i/>
                <w:sz w:val="20"/>
                <w:szCs w:val="20"/>
              </w:rPr>
              <w:t>sek</w:t>
            </w:r>
            <w:r w:rsidR="00C51D39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oráln</w:t>
            </w:r>
            <w:r w:rsidR="00C51D39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51D39">
              <w:rPr>
                <w:i/>
                <w:sz w:val="20"/>
                <w:szCs w:val="20"/>
              </w:rPr>
              <w:t>stratégiu</w:t>
            </w:r>
          </w:p>
        </w:tc>
        <w:tc>
          <w:tcPr>
            <w:tcW w:w="1327" w:type="dxa"/>
            <w:shd w:val="clear" w:color="auto" w:fill="EEECE1" w:themeFill="background2"/>
          </w:tcPr>
          <w:p w14:paraId="48BEDA2D" w14:textId="77777777" w:rsidR="00E347D2" w:rsidRPr="00F02060" w:rsidRDefault="00F02060" w:rsidP="00F0206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sa, k naplneniu akého cieľa daný špecifický cieľ nadväzuje</w:t>
            </w: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5CC4DC51" w14:textId="77777777" w:rsidR="00E347D2" w:rsidRPr="00F02060" w:rsidRDefault="00F02060" w:rsidP="00C51D3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</w:t>
            </w:r>
            <w:r w:rsidR="007215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akým spôsobom daný špecifický cieľ nadväzuje na </w:t>
            </w:r>
            <w:r w:rsidR="00C51D39">
              <w:rPr>
                <w:i/>
                <w:sz w:val="20"/>
                <w:szCs w:val="20"/>
              </w:rPr>
              <w:t xml:space="preserve">daný </w:t>
            </w:r>
            <w:r>
              <w:rPr>
                <w:i/>
                <w:sz w:val="20"/>
                <w:szCs w:val="20"/>
              </w:rPr>
              <w:t>cie</w:t>
            </w:r>
            <w:r w:rsidR="00C51D39">
              <w:rPr>
                <w:i/>
                <w:sz w:val="20"/>
                <w:szCs w:val="20"/>
              </w:rPr>
              <w:t>ľ</w:t>
            </w: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074505D1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</w:t>
            </w:r>
            <w:r w:rsidR="0072157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ktorá skupina aktérov rozvoja alebo dotknutej verejnosti je dotknutá očakávaným dopadom</w:t>
            </w:r>
          </w:p>
        </w:tc>
        <w:tc>
          <w:tcPr>
            <w:tcW w:w="1327" w:type="dxa"/>
            <w:shd w:val="clear" w:color="auto" w:fill="EEECE1" w:themeFill="background2"/>
          </w:tcPr>
          <w:p w14:paraId="7DFCD619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stručný  popis očakávaného dopadu na danú cieľovú skupinu</w:t>
            </w:r>
          </w:p>
        </w:tc>
      </w:tr>
      <w:tr w:rsidR="00E347D2" w:rsidRPr="00F02060" w14:paraId="3983CD31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2C624755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5157628B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shd w:val="clear" w:color="auto" w:fill="EEECE1" w:themeFill="background2"/>
          </w:tcPr>
          <w:p w14:paraId="206C4018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EEECE1" w:themeFill="background2"/>
          </w:tcPr>
          <w:p w14:paraId="73E3AB23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0029566E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4CE55F0D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EEECE1" w:themeFill="background2"/>
          </w:tcPr>
          <w:p w14:paraId="167C4C32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E347D2" w:rsidRPr="00F02060" w14:paraId="08CA7E97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10639F07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962" w:type="dxa"/>
            <w:gridSpan w:val="11"/>
            <w:shd w:val="clear" w:color="auto" w:fill="B8CCE4" w:themeFill="accent1" w:themeFillTint="66"/>
          </w:tcPr>
          <w:p w14:paraId="58D89B4B" w14:textId="77777777" w:rsidR="00E347D2" w:rsidRPr="00F02060" w:rsidRDefault="00C72946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Indikátory viažu</w:t>
            </w:r>
            <w:r w:rsidR="00E347D2" w:rsidRPr="00F02060">
              <w:rPr>
                <w:b/>
                <w:sz w:val="20"/>
                <w:szCs w:val="20"/>
              </w:rPr>
              <w:t>ce sa ku špecifickému (operatívnemu cieľu)</w:t>
            </w:r>
          </w:p>
        </w:tc>
      </w:tr>
      <w:tr w:rsidR="00E347D2" w:rsidRPr="00F02060" w14:paraId="01C71028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5B672160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1E783466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Názov indikátora</w:t>
            </w:r>
          </w:p>
        </w:tc>
        <w:tc>
          <w:tcPr>
            <w:tcW w:w="1327" w:type="dxa"/>
            <w:gridSpan w:val="3"/>
            <w:shd w:val="clear" w:color="auto" w:fill="DBE5F1" w:themeFill="accent1" w:themeFillTint="33"/>
          </w:tcPr>
          <w:p w14:paraId="047EDC57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Typ indikátora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14:paraId="11D79A53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Dátový set pre jeho </w:t>
            </w:r>
            <w:r w:rsidR="007C177D">
              <w:rPr>
                <w:b/>
                <w:sz w:val="20"/>
                <w:szCs w:val="20"/>
              </w:rPr>
              <w:t>monitorovanom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174815C8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Vstupná hodnota</w:t>
            </w:r>
          </w:p>
        </w:tc>
        <w:tc>
          <w:tcPr>
            <w:tcW w:w="1327" w:type="dxa"/>
            <w:gridSpan w:val="2"/>
            <w:shd w:val="clear" w:color="auto" w:fill="DBE5F1" w:themeFill="accent1" w:themeFillTint="33"/>
          </w:tcPr>
          <w:p w14:paraId="437852E7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1327" w:type="dxa"/>
            <w:shd w:val="clear" w:color="auto" w:fill="DBE5F1" w:themeFill="accent1" w:themeFillTint="33"/>
          </w:tcPr>
          <w:p w14:paraId="7A113910" w14:textId="77777777" w:rsidR="00E347D2" w:rsidRPr="00F02060" w:rsidRDefault="00E347D2" w:rsidP="00F35D14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 na nadradené stratégie</w:t>
            </w:r>
          </w:p>
        </w:tc>
      </w:tr>
      <w:tr w:rsidR="00E347D2" w:rsidRPr="00F02060" w14:paraId="00D1B650" w14:textId="77777777" w:rsidTr="00F02060">
        <w:tc>
          <w:tcPr>
            <w:tcW w:w="1326" w:type="dxa"/>
            <w:vMerge/>
            <w:shd w:val="clear" w:color="auto" w:fill="EEECE1" w:themeFill="background2"/>
          </w:tcPr>
          <w:p w14:paraId="4CC36D07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003A7C9E" w14:textId="77777777" w:rsidR="00E347D2" w:rsidRPr="00F02060" w:rsidRDefault="00C51D39" w:rsidP="00C51D3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názov indikátora</w:t>
            </w:r>
          </w:p>
        </w:tc>
        <w:tc>
          <w:tcPr>
            <w:tcW w:w="1327" w:type="dxa"/>
            <w:gridSpan w:val="3"/>
            <w:shd w:val="clear" w:color="auto" w:fill="EEECE1" w:themeFill="background2"/>
          </w:tcPr>
          <w:p w14:paraId="5ECB600F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typ identifikátora</w:t>
            </w:r>
          </w:p>
        </w:tc>
        <w:tc>
          <w:tcPr>
            <w:tcW w:w="1327" w:type="dxa"/>
            <w:shd w:val="clear" w:color="auto" w:fill="EEECE1" w:themeFill="background2"/>
          </w:tcPr>
          <w:p w14:paraId="3B31152A" w14:textId="43C4C3FB" w:rsidR="00E347D2" w:rsidRPr="00F02060" w:rsidRDefault="00C51D39" w:rsidP="004613C0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zdroj</w:t>
            </w:r>
            <w:r w:rsidR="0065127C">
              <w:rPr>
                <w:i/>
                <w:sz w:val="20"/>
                <w:szCs w:val="20"/>
              </w:rPr>
              <w:t xml:space="preserve"> verejne dostupných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5127C">
              <w:rPr>
                <w:i/>
                <w:sz w:val="20"/>
                <w:szCs w:val="20"/>
              </w:rPr>
              <w:t xml:space="preserve">údajov s uvedením presných odkazov, keďže dané </w:t>
            </w:r>
            <w:r>
              <w:rPr>
                <w:i/>
                <w:sz w:val="20"/>
                <w:szCs w:val="20"/>
              </w:rPr>
              <w:t>indikátor</w:t>
            </w:r>
            <w:r w:rsidR="0065127C">
              <w:rPr>
                <w:i/>
                <w:sz w:val="20"/>
                <w:szCs w:val="20"/>
              </w:rPr>
              <w:t xml:space="preserve">y </w:t>
            </w:r>
            <w:r w:rsidR="004613C0">
              <w:rPr>
                <w:i/>
                <w:sz w:val="20"/>
                <w:szCs w:val="20"/>
              </w:rPr>
              <w:t xml:space="preserve">sa </w:t>
            </w:r>
            <w:r w:rsidR="0065127C">
              <w:rPr>
                <w:i/>
                <w:sz w:val="20"/>
                <w:szCs w:val="20"/>
              </w:rPr>
              <w:t>musia</w:t>
            </w:r>
            <w:r>
              <w:rPr>
                <w:i/>
                <w:sz w:val="20"/>
                <w:szCs w:val="20"/>
              </w:rPr>
              <w:t xml:space="preserve"> sledovať</w:t>
            </w:r>
            <w:r w:rsidR="005B1A6F">
              <w:rPr>
                <w:i/>
                <w:sz w:val="20"/>
                <w:szCs w:val="20"/>
              </w:rPr>
              <w:t xml:space="preserve"> a hodnotiť</w:t>
            </w: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6505BBD4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hodnota indikátora na začiatku obdobia implementácie stratégie</w:t>
            </w: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2803B079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cieľová hodnota indikátora na konci obdobia implementácie stratégie</w:t>
            </w:r>
          </w:p>
        </w:tc>
        <w:tc>
          <w:tcPr>
            <w:tcW w:w="1327" w:type="dxa"/>
            <w:shd w:val="clear" w:color="auto" w:fill="EEECE1" w:themeFill="background2"/>
          </w:tcPr>
          <w:p w14:paraId="3095E07C" w14:textId="77777777" w:rsidR="00E347D2" w:rsidRPr="00F02060" w:rsidRDefault="00C51D39" w:rsidP="00F35D1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sa, či daný indikátor je indikátorom relevantným pre monitoring implementácie nadradených stratégií</w:t>
            </w:r>
          </w:p>
        </w:tc>
      </w:tr>
      <w:tr w:rsidR="00E347D2" w:rsidRPr="00F02060" w14:paraId="1172ADF5" w14:textId="77777777" w:rsidTr="00F02060">
        <w:tc>
          <w:tcPr>
            <w:tcW w:w="1326" w:type="dxa"/>
            <w:shd w:val="clear" w:color="auto" w:fill="EEECE1" w:themeFill="background2"/>
          </w:tcPr>
          <w:p w14:paraId="084BD68F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6072E7F7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shd w:val="clear" w:color="auto" w:fill="EEECE1" w:themeFill="background2"/>
          </w:tcPr>
          <w:p w14:paraId="3339E707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EEECE1" w:themeFill="background2"/>
          </w:tcPr>
          <w:p w14:paraId="4F60D61A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51028620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shd w:val="clear" w:color="auto" w:fill="EEECE1" w:themeFill="background2"/>
          </w:tcPr>
          <w:p w14:paraId="68E05BEE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EEECE1" w:themeFill="background2"/>
          </w:tcPr>
          <w:p w14:paraId="02339F4B" w14:textId="77777777" w:rsidR="00E347D2" w:rsidRPr="00F02060" w:rsidRDefault="00E347D2" w:rsidP="00F35D14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A2DBC" w:rsidRPr="00F02060" w14:paraId="406C7B8D" w14:textId="77777777" w:rsidTr="00ED32E8">
        <w:tc>
          <w:tcPr>
            <w:tcW w:w="9288" w:type="dxa"/>
            <w:gridSpan w:val="12"/>
            <w:shd w:val="clear" w:color="auto" w:fill="FFFFFF" w:themeFill="background1"/>
          </w:tcPr>
          <w:p w14:paraId="77883BD6" w14:textId="77777777" w:rsidR="004A2DBC" w:rsidRPr="00F02060" w:rsidRDefault="004A2DBC" w:rsidP="00F35D14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56DBA" w:rsidRPr="00F02060" w14:paraId="70FB8C9F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1CCC9EFA" w14:textId="77777777" w:rsidR="00456DBA" w:rsidRPr="00F02060" w:rsidRDefault="00456DBA" w:rsidP="00283F64">
            <w:pPr>
              <w:pStyle w:val="Odsekzoznamu"/>
              <w:numPr>
                <w:ilvl w:val="1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Strategický prístup pre dosiahnutie vízie a hlavného cieľa, priorít  a systému cieľov PHRSR</w:t>
            </w:r>
          </w:p>
        </w:tc>
      </w:tr>
      <w:tr w:rsidR="00456DBA" w:rsidRPr="00F02060" w14:paraId="4E1AAFFA" w14:textId="77777777" w:rsidTr="00476C45">
        <w:tc>
          <w:tcPr>
            <w:tcW w:w="9288" w:type="dxa"/>
            <w:gridSpan w:val="12"/>
          </w:tcPr>
          <w:p w14:paraId="7D4EAB9D" w14:textId="77777777" w:rsidR="00456DBA" w:rsidRPr="00F02060" w:rsidRDefault="00456DBA" w:rsidP="00F02060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Uviesť popis stratégie ako koncepčného  prístupu (napr. ofenzívna stratégia smart-eco rozvoja, alebo stratégia spojenectva pre udržateľné efektívne využitie špecifických potenciálov, a podobne)  a krokov postupu pre dosiahnutie vízie a hlavného cieľa, priorít a cieľov PHRSR (výstup kroku 5.1. Metodiky vo väzbe na </w:t>
            </w:r>
            <w:r w:rsidR="00F02060">
              <w:rPr>
                <w:i/>
                <w:sz w:val="20"/>
                <w:szCs w:val="20"/>
              </w:rPr>
              <w:t>časť</w:t>
            </w:r>
            <w:r w:rsidRPr="00F02060">
              <w:rPr>
                <w:i/>
                <w:sz w:val="20"/>
                <w:szCs w:val="20"/>
              </w:rPr>
              <w:t xml:space="preserve">  2.5</w:t>
            </w:r>
            <w:r w:rsidR="00F02B53">
              <w:rPr>
                <w:i/>
                <w:sz w:val="20"/>
                <w:szCs w:val="20"/>
              </w:rPr>
              <w:t xml:space="preserve"> to</w:t>
            </w:r>
            <w:r w:rsidR="00F02060">
              <w:rPr>
                <w:i/>
                <w:sz w:val="20"/>
                <w:szCs w:val="20"/>
              </w:rPr>
              <w:t>h</w:t>
            </w:r>
            <w:r w:rsidR="00F02B53">
              <w:rPr>
                <w:i/>
                <w:sz w:val="20"/>
                <w:szCs w:val="20"/>
              </w:rPr>
              <w:t>t</w:t>
            </w:r>
            <w:r w:rsidR="00F02060">
              <w:rPr>
                <w:i/>
                <w:sz w:val="20"/>
                <w:szCs w:val="20"/>
              </w:rPr>
              <w:t>o obsahového formulára</w:t>
            </w:r>
            <w:r w:rsidRPr="00F02060">
              <w:rPr>
                <w:i/>
                <w:sz w:val="20"/>
                <w:szCs w:val="20"/>
              </w:rPr>
              <w:t>)</w:t>
            </w:r>
          </w:p>
        </w:tc>
      </w:tr>
      <w:tr w:rsidR="00456DBA" w:rsidRPr="00F02060" w14:paraId="0DC3C16E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70DDF318" w14:textId="7F30BE7B" w:rsidR="00456DBA" w:rsidRPr="00F02060" w:rsidRDefault="00206968">
            <w:pPr>
              <w:pStyle w:val="Odsekzoznamu"/>
              <w:numPr>
                <w:ilvl w:val="1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56DBA" w:rsidRPr="00F02060">
              <w:rPr>
                <w:b/>
                <w:sz w:val="20"/>
                <w:szCs w:val="20"/>
              </w:rPr>
              <w:t>artneri pre implementáciu PHRSR a stratégia ich zapojenia</w:t>
            </w:r>
          </w:p>
        </w:tc>
      </w:tr>
      <w:tr w:rsidR="00456DBA" w:rsidRPr="00F02060" w14:paraId="1C123FAC" w14:textId="77777777" w:rsidTr="00476C45">
        <w:tc>
          <w:tcPr>
            <w:tcW w:w="9288" w:type="dxa"/>
            <w:gridSpan w:val="12"/>
          </w:tcPr>
          <w:p w14:paraId="29E0470B" w14:textId="6B4D0399" w:rsidR="00A74D27" w:rsidRPr="00F02060" w:rsidRDefault="00456DBA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Prehľad partnerov</w:t>
            </w:r>
            <w:r w:rsidR="007D2AE5" w:rsidRPr="00F02060">
              <w:rPr>
                <w:i/>
                <w:sz w:val="20"/>
                <w:szCs w:val="20"/>
              </w:rPr>
              <w:t xml:space="preserve"> </w:t>
            </w:r>
            <w:r w:rsidR="00206968">
              <w:rPr>
                <w:i/>
                <w:sz w:val="20"/>
                <w:szCs w:val="20"/>
              </w:rPr>
              <w:t>pre implementáciu PHRSR</w:t>
            </w:r>
            <w:r w:rsidRPr="00F02060">
              <w:rPr>
                <w:i/>
                <w:sz w:val="20"/>
                <w:szCs w:val="20"/>
              </w:rPr>
              <w:t xml:space="preserve"> (výstup kroku 6.1. 6.3., 6.4. Metodiky)</w:t>
            </w:r>
            <w:r w:rsidR="000C5535" w:rsidRPr="00F02060">
              <w:rPr>
                <w:i/>
                <w:sz w:val="20"/>
                <w:szCs w:val="20"/>
              </w:rPr>
              <w:t xml:space="preserve"> a ich p</w:t>
            </w:r>
            <w:r w:rsidR="00A74D27" w:rsidRPr="00F02060">
              <w:rPr>
                <w:i/>
                <w:sz w:val="20"/>
                <w:szCs w:val="20"/>
              </w:rPr>
              <w:t xml:space="preserve">oloha pri implementácii stratégie </w:t>
            </w:r>
          </w:p>
        </w:tc>
      </w:tr>
      <w:tr w:rsidR="00456DBA" w:rsidRPr="00F02060" w14:paraId="361FAB30" w14:textId="77777777" w:rsidTr="00476C45">
        <w:tc>
          <w:tcPr>
            <w:tcW w:w="9288" w:type="dxa"/>
            <w:gridSpan w:val="12"/>
            <w:shd w:val="clear" w:color="auto" w:fill="C2D69B" w:themeFill="accent3" w:themeFillTint="99"/>
          </w:tcPr>
          <w:p w14:paraId="032178B0" w14:textId="77777777" w:rsidR="00456DBA" w:rsidRPr="00F02060" w:rsidRDefault="00456DBA" w:rsidP="00283F64">
            <w:pPr>
              <w:pStyle w:val="Odsekzoznamu"/>
              <w:numPr>
                <w:ilvl w:val="1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lastRenderedPageBreak/>
              <w:t>Špecifické rozvojové stratégie VÚC pre podporu rozvoja jednotlivých strategicko-plánovacie regiónov</w:t>
            </w:r>
          </w:p>
        </w:tc>
      </w:tr>
      <w:tr w:rsidR="00456DBA" w:rsidRPr="00F02060" w14:paraId="61823E6E" w14:textId="77777777" w:rsidTr="00476C45">
        <w:tc>
          <w:tcPr>
            <w:tcW w:w="9288" w:type="dxa"/>
            <w:gridSpan w:val="12"/>
          </w:tcPr>
          <w:p w14:paraId="77F73391" w14:textId="77777777" w:rsidR="00456DBA" w:rsidRPr="00F02060" w:rsidRDefault="00456DBA" w:rsidP="00F2386F">
            <w:pPr>
              <w:rPr>
                <w:sz w:val="20"/>
                <w:szCs w:val="20"/>
              </w:rPr>
            </w:pPr>
            <w:r w:rsidRPr="00F02060">
              <w:rPr>
                <w:bCs/>
                <w:i/>
                <w:sz w:val="20"/>
                <w:szCs w:val="20"/>
              </w:rPr>
              <w:t>V prípade VÚC uviesť špecifické stratégie  (spracované v štruktúre bodov 3.1.. až 3.5.</w:t>
            </w:r>
            <w:r w:rsidR="00F02060" w:rsidRPr="00F02060">
              <w:rPr>
                <w:bCs/>
                <w:i/>
                <w:sz w:val="20"/>
                <w:szCs w:val="20"/>
              </w:rPr>
              <w:t xml:space="preserve"> tohto obsahového formulára</w:t>
            </w:r>
            <w:r w:rsidRPr="00F02060">
              <w:rPr>
                <w:bCs/>
                <w:i/>
                <w:sz w:val="20"/>
                <w:szCs w:val="20"/>
              </w:rPr>
              <w:t>) pre podporu rozvoja jednotlivých strategicko-plánovacích regiónov z polohy VÚC. Tieto sa môžu odkazovať na spoločné PHRSR skupín obcí tvoriacich strategicko-plánovacie regióny, ktorých tvorba s podporou VÚC je odporúčaná.</w:t>
            </w:r>
          </w:p>
        </w:tc>
      </w:tr>
    </w:tbl>
    <w:p w14:paraId="5CA1EC6F" w14:textId="77777777" w:rsidR="002D3C2E" w:rsidRDefault="002D3C2E"/>
    <w:tbl>
      <w:tblPr>
        <w:tblStyle w:val="Mriekatabuky"/>
        <w:tblW w:w="9293" w:type="dxa"/>
        <w:tblLayout w:type="fixed"/>
        <w:tblLook w:val="04A0" w:firstRow="1" w:lastRow="0" w:firstColumn="1" w:lastColumn="0" w:noHBand="0" w:noVBand="1"/>
      </w:tblPr>
      <w:tblGrid>
        <w:gridCol w:w="815"/>
        <w:gridCol w:w="485"/>
        <w:gridCol w:w="508"/>
        <w:gridCol w:w="80"/>
        <w:gridCol w:w="472"/>
        <w:gridCol w:w="1620"/>
        <w:gridCol w:w="42"/>
        <w:gridCol w:w="36"/>
        <w:gridCol w:w="245"/>
        <w:gridCol w:w="483"/>
        <w:gridCol w:w="142"/>
        <w:gridCol w:w="18"/>
        <w:gridCol w:w="362"/>
        <w:gridCol w:w="45"/>
        <w:gridCol w:w="142"/>
        <w:gridCol w:w="145"/>
        <w:gridCol w:w="119"/>
        <w:gridCol w:w="111"/>
        <w:gridCol w:w="102"/>
        <w:gridCol w:w="332"/>
        <w:gridCol w:w="41"/>
        <w:gridCol w:w="291"/>
        <w:gridCol w:w="162"/>
        <w:gridCol w:w="170"/>
        <w:gridCol w:w="332"/>
        <w:gridCol w:w="192"/>
        <w:gridCol w:w="140"/>
        <w:gridCol w:w="333"/>
        <w:gridCol w:w="332"/>
        <w:gridCol w:w="332"/>
        <w:gridCol w:w="332"/>
        <w:gridCol w:w="332"/>
      </w:tblGrid>
      <w:tr w:rsidR="0041384D" w:rsidRPr="00F02060" w14:paraId="30334D8F" w14:textId="77777777" w:rsidTr="002A7DD1">
        <w:tc>
          <w:tcPr>
            <w:tcW w:w="9293" w:type="dxa"/>
            <w:gridSpan w:val="32"/>
            <w:shd w:val="clear" w:color="auto" w:fill="4F6228" w:themeFill="accent3" w:themeFillShade="80"/>
          </w:tcPr>
          <w:p w14:paraId="4AF83C6F" w14:textId="77777777" w:rsidR="0041384D" w:rsidRPr="00F02060" w:rsidRDefault="005B7146" w:rsidP="005B7146">
            <w:pPr>
              <w:pStyle w:val="Odsekzoznamu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Implementačný plán a plán monitorovania</w:t>
            </w:r>
          </w:p>
        </w:tc>
      </w:tr>
      <w:tr w:rsidR="009E4429" w:rsidRPr="00F02060" w14:paraId="3782FFFB" w14:textId="77777777" w:rsidTr="002A7DD1">
        <w:tc>
          <w:tcPr>
            <w:tcW w:w="9293" w:type="dxa"/>
            <w:gridSpan w:val="32"/>
            <w:shd w:val="clear" w:color="auto" w:fill="C2D69B" w:themeFill="accent3" w:themeFillTint="99"/>
          </w:tcPr>
          <w:p w14:paraId="3B333B9E" w14:textId="77777777" w:rsidR="009E4429" w:rsidRPr="00F02060" w:rsidRDefault="000858B9" w:rsidP="00F80D81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4.1. Nástroje na implementáciu stratégie</w:t>
            </w:r>
          </w:p>
        </w:tc>
      </w:tr>
      <w:tr w:rsidR="009E4429" w:rsidRPr="00F02060" w14:paraId="39236D27" w14:textId="77777777" w:rsidTr="002A7DD1">
        <w:tc>
          <w:tcPr>
            <w:tcW w:w="9293" w:type="dxa"/>
            <w:gridSpan w:val="32"/>
          </w:tcPr>
          <w:p w14:paraId="37A30305" w14:textId="77777777" w:rsidR="000858B9" w:rsidRPr="00F02060" w:rsidRDefault="00912486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opatrenia/</w:t>
            </w:r>
            <w:r w:rsidR="00F80D81" w:rsidRPr="00F02060">
              <w:rPr>
                <w:i/>
                <w:sz w:val="20"/>
                <w:szCs w:val="20"/>
              </w:rPr>
              <w:t>aktivity  na dosiahnutie vízie, hlavného cieľa, priorít  a systému cieľov PHRSR (inštitucionálne a organizačné opatrenia, informačné a vzdelávacie opatrenia, investície, finančné nástroje, programy, projekty, služby a iné aktivity verejného a súkromného sektora) spracované v štruktúre vízie a hlavného cieľa, p</w:t>
            </w:r>
            <w:r w:rsidR="00F02060">
              <w:rPr>
                <w:i/>
                <w:sz w:val="20"/>
                <w:szCs w:val="20"/>
              </w:rPr>
              <w:t>riorít a systému cieľov PHRSR (výstup krokov 3.1., 5.2. a 5.3.</w:t>
            </w:r>
            <w:r w:rsidR="00EF7FB3">
              <w:rPr>
                <w:i/>
                <w:sz w:val="20"/>
                <w:szCs w:val="20"/>
              </w:rPr>
              <w:t>, 6.1, .6.2</w:t>
            </w:r>
            <w:r w:rsidR="003B1881">
              <w:rPr>
                <w:i/>
                <w:sz w:val="20"/>
                <w:szCs w:val="20"/>
              </w:rPr>
              <w:t>, 6.4.</w:t>
            </w:r>
            <w:r w:rsidR="00EF7FB3">
              <w:rPr>
                <w:i/>
                <w:sz w:val="20"/>
                <w:szCs w:val="20"/>
              </w:rPr>
              <w:t>.</w:t>
            </w:r>
            <w:r w:rsidR="00F02060">
              <w:rPr>
                <w:i/>
                <w:sz w:val="20"/>
                <w:szCs w:val="20"/>
              </w:rPr>
              <w:t>) P</w:t>
            </w:r>
            <w:r w:rsidR="00F80D81" w:rsidRPr="00F02060">
              <w:rPr>
                <w:i/>
                <w:sz w:val="20"/>
                <w:szCs w:val="20"/>
              </w:rPr>
              <w:t>ri PHRSR aj v štruktúre vízie a hlavného cieľa, priorít a systému </w:t>
            </w:r>
            <w:r w:rsidR="00F80D81" w:rsidRPr="00F02060" w:rsidDel="00E14301">
              <w:rPr>
                <w:i/>
                <w:sz w:val="20"/>
                <w:szCs w:val="20"/>
              </w:rPr>
              <w:t xml:space="preserve"> </w:t>
            </w:r>
            <w:r w:rsidR="00F80D81" w:rsidRPr="00F02060">
              <w:rPr>
                <w:i/>
                <w:sz w:val="20"/>
                <w:szCs w:val="20"/>
              </w:rPr>
              <w:t>cieľov definovaných v PHRSR VÚC pre jednotlivé</w:t>
            </w:r>
            <w:r w:rsidR="00B448CF" w:rsidRPr="00F02060">
              <w:rPr>
                <w:i/>
                <w:sz w:val="20"/>
                <w:szCs w:val="20"/>
              </w:rPr>
              <w:t xml:space="preserve"> strategicko-plánovacie regióny</w:t>
            </w:r>
            <w:r w:rsidRPr="00F02060">
              <w:rPr>
                <w:i/>
                <w:sz w:val="20"/>
                <w:szCs w:val="20"/>
              </w:rPr>
              <w:t xml:space="preserve"> (výstup krok  5.2. a 5.3. Metodiky)</w:t>
            </w:r>
            <w:r w:rsidR="000858B9" w:rsidRPr="00F02060">
              <w:rPr>
                <w:i/>
                <w:sz w:val="20"/>
                <w:szCs w:val="20"/>
              </w:rPr>
              <w:t xml:space="preserve">. </w:t>
            </w:r>
          </w:p>
          <w:p w14:paraId="03B7B18F" w14:textId="77777777" w:rsidR="00B448CF" w:rsidRPr="00F02060" w:rsidRDefault="00B448CF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Nástroje sú </w:t>
            </w:r>
            <w:r w:rsidR="004902D0" w:rsidRPr="00F02060">
              <w:rPr>
                <w:i/>
                <w:sz w:val="20"/>
                <w:szCs w:val="20"/>
              </w:rPr>
              <w:t xml:space="preserve">klasifikované v nasledujúcej </w:t>
            </w:r>
            <w:r w:rsidR="00334577">
              <w:rPr>
                <w:i/>
                <w:sz w:val="20"/>
                <w:szCs w:val="20"/>
              </w:rPr>
              <w:t xml:space="preserve">odporúčanej </w:t>
            </w:r>
            <w:r w:rsidR="004902D0" w:rsidRPr="00F02060">
              <w:rPr>
                <w:i/>
                <w:sz w:val="20"/>
                <w:szCs w:val="20"/>
              </w:rPr>
              <w:t>štruktúre</w:t>
            </w:r>
          </w:p>
        </w:tc>
      </w:tr>
      <w:tr w:rsidR="00C72946" w:rsidRPr="00F02060" w14:paraId="09E93849" w14:textId="77777777" w:rsidTr="00C0521B">
        <w:tc>
          <w:tcPr>
            <w:tcW w:w="1300" w:type="dxa"/>
            <w:gridSpan w:val="2"/>
            <w:shd w:val="clear" w:color="auto" w:fill="8DB3E2" w:themeFill="text2" w:themeFillTint="66"/>
          </w:tcPr>
          <w:p w14:paraId="1F1F3F78" w14:textId="77777777" w:rsidR="00C72946" w:rsidRPr="00F02060" w:rsidRDefault="00C72946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Špecifický cieľ</w:t>
            </w:r>
          </w:p>
        </w:tc>
        <w:tc>
          <w:tcPr>
            <w:tcW w:w="7993" w:type="dxa"/>
            <w:gridSpan w:val="30"/>
            <w:shd w:val="clear" w:color="auto" w:fill="B8CCE4" w:themeFill="accent1" w:themeFillTint="66"/>
          </w:tcPr>
          <w:p w14:paraId="0CD2B151" w14:textId="77777777" w:rsidR="00C72946" w:rsidRPr="00F02060" w:rsidRDefault="00C72946" w:rsidP="00B476ED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Nástroje (opatrenia/aktivity/investície/programy/projekty) na dosiahnutie špecifického cieľa</w:t>
            </w:r>
          </w:p>
        </w:tc>
      </w:tr>
      <w:tr w:rsidR="004902D0" w:rsidRPr="00F02060" w14:paraId="11D263D2" w14:textId="77777777" w:rsidTr="00F02060">
        <w:tc>
          <w:tcPr>
            <w:tcW w:w="1300" w:type="dxa"/>
            <w:gridSpan w:val="2"/>
            <w:vMerge w:val="restart"/>
            <w:shd w:val="clear" w:color="auto" w:fill="EEECE1" w:themeFill="background2"/>
          </w:tcPr>
          <w:p w14:paraId="5321036A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špecifický cieľ ku ktorého naplneniu daný nástroj prispieva</w:t>
            </w:r>
          </w:p>
          <w:p w14:paraId="348CCA82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Pre každý špecifický cieľ sa spracuje takýto tabuľkový prehľad</w:t>
            </w:r>
          </w:p>
        </w:tc>
        <w:tc>
          <w:tcPr>
            <w:tcW w:w="1060" w:type="dxa"/>
            <w:gridSpan w:val="3"/>
            <w:shd w:val="clear" w:color="auto" w:fill="DBE5F1" w:themeFill="accent1" w:themeFillTint="33"/>
          </w:tcPr>
          <w:p w14:paraId="18419E44" w14:textId="77777777" w:rsidR="004902D0" w:rsidRPr="00F02060" w:rsidRDefault="004902D0" w:rsidP="00B476ED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Identifikácia nástroja</w:t>
            </w:r>
          </w:p>
        </w:tc>
        <w:tc>
          <w:tcPr>
            <w:tcW w:w="1698" w:type="dxa"/>
            <w:gridSpan w:val="3"/>
            <w:shd w:val="clear" w:color="auto" w:fill="DBE5F1" w:themeFill="accent1" w:themeFillTint="33"/>
          </w:tcPr>
          <w:p w14:paraId="286163A8" w14:textId="77777777" w:rsidR="004902D0" w:rsidRPr="00F02060" w:rsidRDefault="004902D0" w:rsidP="00B476ED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Charakteristika</w:t>
            </w:r>
          </w:p>
        </w:tc>
        <w:tc>
          <w:tcPr>
            <w:tcW w:w="5235" w:type="dxa"/>
            <w:gridSpan w:val="24"/>
            <w:shd w:val="clear" w:color="auto" w:fill="EEECE1" w:themeFill="background2"/>
          </w:tcPr>
          <w:p w14:paraId="3B38EC6A" w14:textId="77777777" w:rsidR="004902D0" w:rsidRPr="00F02060" w:rsidRDefault="004902D0" w:rsidP="00B476ED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základná charakteristika nástroja</w:t>
            </w:r>
          </w:p>
        </w:tc>
      </w:tr>
      <w:tr w:rsidR="004902D0" w:rsidRPr="00F02060" w14:paraId="21334E7D" w14:textId="77777777" w:rsidTr="00F02060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4F4C2370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 w:val="restart"/>
            <w:shd w:val="clear" w:color="auto" w:fill="EEECE1" w:themeFill="background2"/>
          </w:tcPr>
          <w:p w14:paraId="36F869B6" w14:textId="77777777" w:rsidR="004902D0" w:rsidRPr="00F02060" w:rsidRDefault="004902D0" w:rsidP="00B476ED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názov nástroja</w:t>
            </w:r>
          </w:p>
          <w:p w14:paraId="72FC45C7" w14:textId="77777777" w:rsidR="004902D0" w:rsidRPr="00F02060" w:rsidRDefault="004902D0" w:rsidP="00B476ED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Táto časť tabuľky sa kopíruje pre ďalšie nástroje pre dosiahnutie daného špecifického cieľa</w:t>
            </w:r>
          </w:p>
        </w:tc>
        <w:tc>
          <w:tcPr>
            <w:tcW w:w="1698" w:type="dxa"/>
            <w:gridSpan w:val="3"/>
            <w:shd w:val="clear" w:color="auto" w:fill="DBE5F1" w:themeFill="accent1" w:themeFillTint="33"/>
          </w:tcPr>
          <w:p w14:paraId="530DDB41" w14:textId="77777777" w:rsidR="004902D0" w:rsidRPr="00F02060" w:rsidRDefault="004902D0" w:rsidP="00B476ED">
            <w:pPr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Význam nástroja pre naplnenie cieľa</w:t>
            </w:r>
          </w:p>
        </w:tc>
        <w:tc>
          <w:tcPr>
            <w:tcW w:w="5235" w:type="dxa"/>
            <w:gridSpan w:val="24"/>
            <w:shd w:val="clear" w:color="auto" w:fill="EEECE1" w:themeFill="background2"/>
          </w:tcPr>
          <w:p w14:paraId="55A11F1C" w14:textId="77777777" w:rsidR="004902D0" w:rsidRPr="00F02060" w:rsidRDefault="004902D0" w:rsidP="00B476ED">
            <w:pPr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význam nástroja pre naplnenie cieľa: kľúčový, doplnkový, súvisiaci, zabezpečujúci synergiu s inými cieľmi a pod.</w:t>
            </w:r>
          </w:p>
        </w:tc>
      </w:tr>
      <w:tr w:rsidR="004902D0" w:rsidRPr="00F02060" w14:paraId="44207A70" w14:textId="77777777" w:rsidTr="00F02060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4856D8AB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46C2E7FF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shd w:val="clear" w:color="auto" w:fill="DBE5F1" w:themeFill="accent1" w:themeFillTint="33"/>
          </w:tcPr>
          <w:p w14:paraId="3E4AED3D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Kľúčoví partneri a ich úloha</w:t>
            </w:r>
          </w:p>
        </w:tc>
        <w:tc>
          <w:tcPr>
            <w:tcW w:w="5235" w:type="dxa"/>
            <w:gridSpan w:val="24"/>
            <w:shd w:val="clear" w:color="auto" w:fill="EEECE1" w:themeFill="background2"/>
          </w:tcPr>
          <w:p w14:paraId="69D5F49C" w14:textId="77777777" w:rsidR="004902D0" w:rsidRDefault="00F020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ktorí kľúčoví partneri participujú na realizácii daného nástroja a aká je ich úloha</w:t>
            </w:r>
          </w:p>
          <w:p w14:paraId="2C7577EB" w14:textId="77777777" w:rsidR="00015C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70041A9C" w14:textId="77777777" w:rsidR="00015C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28A5FB6A" w14:textId="77777777" w:rsidR="00015C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5B7C2190" w14:textId="3512ADE5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</w:tr>
      <w:tr w:rsidR="004902D0" w:rsidRPr="00F02060" w14:paraId="2B0F1D07" w14:textId="77777777" w:rsidTr="00F02060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2D05EE75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5799DB30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shd w:val="clear" w:color="auto" w:fill="DBE5F1" w:themeFill="accent1" w:themeFillTint="33"/>
          </w:tcPr>
          <w:p w14:paraId="447AB4BA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Čas implementácie nástroja</w:t>
            </w:r>
          </w:p>
        </w:tc>
        <w:tc>
          <w:tcPr>
            <w:tcW w:w="5235" w:type="dxa"/>
            <w:gridSpan w:val="24"/>
            <w:shd w:val="clear" w:color="auto" w:fill="EEECE1" w:themeFill="background2"/>
          </w:tcPr>
          <w:p w14:paraId="327419D0" w14:textId="77777777" w:rsidR="004902D0" w:rsidRPr="00F02060" w:rsidRDefault="00F020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čas kedy sa nástroj implementuje</w:t>
            </w:r>
          </w:p>
        </w:tc>
      </w:tr>
      <w:tr w:rsidR="004902D0" w:rsidRPr="00F02060" w14:paraId="2A9A1C05" w14:textId="77777777" w:rsidTr="00EF7FB3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7DD94E8F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14A7CCEC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DBE5F1" w:themeFill="accent1" w:themeFillTint="33"/>
          </w:tcPr>
          <w:p w14:paraId="046D2EB6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Potreba zdrojov pre implementáciu nástroja</w:t>
            </w:r>
          </w:p>
        </w:tc>
        <w:tc>
          <w:tcPr>
            <w:tcW w:w="870" w:type="dxa"/>
            <w:gridSpan w:val="3"/>
            <w:shd w:val="clear" w:color="auto" w:fill="DBE5F1" w:themeFill="accent1" w:themeFillTint="33"/>
          </w:tcPr>
          <w:p w14:paraId="6BA5BFB3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Druh zdroja</w:t>
            </w:r>
          </w:p>
        </w:tc>
        <w:tc>
          <w:tcPr>
            <w:tcW w:w="831" w:type="dxa"/>
            <w:gridSpan w:val="6"/>
            <w:shd w:val="clear" w:color="auto" w:fill="DBE5F1" w:themeFill="accent1" w:themeFillTint="33"/>
          </w:tcPr>
          <w:p w14:paraId="50B83016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Potrebný objem </w:t>
            </w:r>
          </w:p>
        </w:tc>
        <w:tc>
          <w:tcPr>
            <w:tcW w:w="877" w:type="dxa"/>
            <w:gridSpan w:val="5"/>
            <w:shd w:val="clear" w:color="auto" w:fill="DBE5F1" w:themeFill="accent1" w:themeFillTint="33"/>
          </w:tcPr>
          <w:p w14:paraId="451991C9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Možnosti pokrytia potreby</w:t>
            </w:r>
          </w:p>
        </w:tc>
        <w:tc>
          <w:tcPr>
            <w:tcW w:w="2657" w:type="dxa"/>
            <w:gridSpan w:val="10"/>
            <w:shd w:val="clear" w:color="auto" w:fill="DBE5F1" w:themeFill="accent1" w:themeFillTint="33"/>
          </w:tcPr>
          <w:p w14:paraId="00FAA50A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Väzba na programový rozpočet</w:t>
            </w:r>
          </w:p>
        </w:tc>
      </w:tr>
      <w:tr w:rsidR="00015C60" w:rsidRPr="00F02060" w14:paraId="79268860" w14:textId="77777777" w:rsidTr="00B6487C">
        <w:trPr>
          <w:trHeight w:val="3690"/>
        </w:trPr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7531A5CF" w14:textId="77777777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0CB2F22C" w14:textId="77777777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shd w:val="clear" w:color="auto" w:fill="DBE5F1" w:themeFill="accent1" w:themeFillTint="33"/>
          </w:tcPr>
          <w:p w14:paraId="48013682" w14:textId="77777777" w:rsidR="00015C60" w:rsidRPr="00F02060" w:rsidRDefault="00015C6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EEECE1" w:themeFill="background2"/>
          </w:tcPr>
          <w:p w14:paraId="7194FFBA" w14:textId="77777777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druh zdroja (materiálny, ľudský, finančný,informačný, iný</w:t>
            </w:r>
          </w:p>
        </w:tc>
        <w:tc>
          <w:tcPr>
            <w:tcW w:w="831" w:type="dxa"/>
            <w:gridSpan w:val="6"/>
            <w:shd w:val="clear" w:color="auto" w:fill="EEECE1" w:themeFill="background2"/>
          </w:tcPr>
          <w:p w14:paraId="7C236EFD" w14:textId="77777777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objem daného zdroja pre implementáciu nástroja</w:t>
            </w:r>
          </w:p>
        </w:tc>
        <w:tc>
          <w:tcPr>
            <w:tcW w:w="877" w:type="dxa"/>
            <w:gridSpan w:val="5"/>
            <w:shd w:val="clear" w:color="auto" w:fill="EEECE1" w:themeFill="background2"/>
          </w:tcPr>
          <w:p w14:paraId="7665D9D1" w14:textId="77777777" w:rsidR="00015C60" w:rsidRPr="00F02060" w:rsidRDefault="00015C6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Uvedie sa z akého zdroja bude potreby pokrytá</w:t>
            </w:r>
          </w:p>
        </w:tc>
        <w:tc>
          <w:tcPr>
            <w:tcW w:w="2657" w:type="dxa"/>
            <w:gridSpan w:val="10"/>
            <w:shd w:val="clear" w:color="auto" w:fill="EEECE1" w:themeFill="background2"/>
          </w:tcPr>
          <w:p w14:paraId="3C621525" w14:textId="77777777" w:rsidR="00015C60" w:rsidRDefault="00015C60" w:rsidP="00F02B53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 zdroji, kde sa predpokladá potreba financií sa uvedie</w:t>
            </w:r>
            <w:r w:rsidRPr="00F02060">
              <w:rPr>
                <w:i/>
                <w:sz w:val="20"/>
                <w:szCs w:val="20"/>
              </w:rPr>
              <w:t xml:space="preserve"> väzba na programový rozpočet príslušného partnera. </w:t>
            </w:r>
          </w:p>
          <w:p w14:paraId="19D20DC7" w14:textId="77777777" w:rsidR="00015C60" w:rsidRDefault="00015C60" w:rsidP="00F02B53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2A673CE6" w14:textId="7C5C1F26" w:rsidR="00015C60" w:rsidRDefault="00015C60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Ak </w:t>
            </w:r>
            <w:r>
              <w:rPr>
                <w:i/>
                <w:sz w:val="20"/>
                <w:szCs w:val="20"/>
              </w:rPr>
              <w:t xml:space="preserve">zdroj </w:t>
            </w:r>
            <w:r w:rsidRPr="00F02060">
              <w:rPr>
                <w:i/>
                <w:sz w:val="20"/>
                <w:szCs w:val="20"/>
              </w:rPr>
              <w:t>existuje,</w:t>
            </w:r>
            <w:r>
              <w:rPr>
                <w:i/>
                <w:sz w:val="20"/>
                <w:szCs w:val="20"/>
              </w:rPr>
              <w:t xml:space="preserve"> tak sa</w:t>
            </w:r>
            <w:r w:rsidRPr="00F02060">
              <w:rPr>
                <w:i/>
                <w:sz w:val="20"/>
                <w:szCs w:val="20"/>
              </w:rPr>
              <w:t xml:space="preserve"> uvádza program/podprogram, v rámci ktorého sa finančné zdroje </w:t>
            </w:r>
            <w:r>
              <w:rPr>
                <w:i/>
                <w:sz w:val="20"/>
                <w:szCs w:val="20"/>
              </w:rPr>
              <w:t>vyčlenia</w:t>
            </w:r>
            <w:r w:rsidRPr="00F02060">
              <w:rPr>
                <w:i/>
                <w:sz w:val="20"/>
                <w:szCs w:val="20"/>
              </w:rPr>
              <w:t xml:space="preserve">. </w:t>
            </w:r>
          </w:p>
          <w:p w14:paraId="55980078" w14:textId="77777777" w:rsidR="00015C60" w:rsidRDefault="00015C60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4356EF48" w14:textId="54E20E95" w:rsidR="00015C60" w:rsidRPr="00F02060" w:rsidRDefault="00015C60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Ak taký </w:t>
            </w:r>
            <w:r>
              <w:rPr>
                <w:i/>
                <w:sz w:val="20"/>
                <w:szCs w:val="20"/>
              </w:rPr>
              <w:t xml:space="preserve">zdroj </w:t>
            </w:r>
            <w:r w:rsidRPr="00F02060">
              <w:rPr>
                <w:i/>
                <w:sz w:val="20"/>
                <w:szCs w:val="20"/>
              </w:rPr>
              <w:t>neexistuje</w:t>
            </w:r>
            <w:r>
              <w:rPr>
                <w:i/>
                <w:sz w:val="20"/>
                <w:szCs w:val="20"/>
              </w:rPr>
              <w:t xml:space="preserve">, tak sa </w:t>
            </w:r>
            <w:r w:rsidRPr="00F02060">
              <w:rPr>
                <w:i/>
                <w:sz w:val="20"/>
                <w:szCs w:val="20"/>
              </w:rPr>
              <w:t>definuje ak</w:t>
            </w:r>
            <w:r>
              <w:rPr>
                <w:i/>
                <w:sz w:val="20"/>
                <w:szCs w:val="20"/>
              </w:rPr>
              <w:t>o</w:t>
            </w:r>
            <w:r w:rsidRPr="00F02060">
              <w:rPr>
                <w:i/>
                <w:sz w:val="20"/>
                <w:szCs w:val="20"/>
              </w:rPr>
              <w:t xml:space="preserve"> nový program/podprogram </w:t>
            </w:r>
            <w:r>
              <w:rPr>
                <w:i/>
                <w:sz w:val="20"/>
                <w:szCs w:val="20"/>
              </w:rPr>
              <w:t>v rámci p</w:t>
            </w:r>
            <w:r w:rsidRPr="00F02060">
              <w:rPr>
                <w:i/>
                <w:sz w:val="20"/>
                <w:szCs w:val="20"/>
              </w:rPr>
              <w:t>rogramového rozpočtu.</w:t>
            </w:r>
          </w:p>
        </w:tc>
      </w:tr>
      <w:tr w:rsidR="004902D0" w:rsidRPr="00F02060" w14:paraId="1B6B6CD1" w14:textId="77777777" w:rsidTr="00EF7FB3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65137F54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38089B73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shd w:val="clear" w:color="auto" w:fill="DBE5F1" w:themeFill="accent1" w:themeFillTint="33"/>
          </w:tcPr>
          <w:p w14:paraId="3D404DC4" w14:textId="77777777" w:rsidR="004902D0" w:rsidRPr="00F02060" w:rsidRDefault="004902D0" w:rsidP="004902D0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Podmienenosť efektívnosti  využitia daného nástroja</w:t>
            </w:r>
          </w:p>
        </w:tc>
        <w:tc>
          <w:tcPr>
            <w:tcW w:w="1295" w:type="dxa"/>
            <w:gridSpan w:val="6"/>
            <w:shd w:val="clear" w:color="auto" w:fill="DBE5F1" w:themeFill="accent1" w:themeFillTint="33"/>
          </w:tcPr>
          <w:p w14:paraId="66F41A83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Inštitucionálna</w:t>
            </w:r>
          </w:p>
        </w:tc>
        <w:tc>
          <w:tcPr>
            <w:tcW w:w="1283" w:type="dxa"/>
            <w:gridSpan w:val="8"/>
            <w:shd w:val="clear" w:color="auto" w:fill="DBE5F1" w:themeFill="accent1" w:themeFillTint="33"/>
          </w:tcPr>
          <w:p w14:paraId="3DAA0A47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Organizačná/procesná</w:t>
            </w:r>
          </w:p>
        </w:tc>
        <w:tc>
          <w:tcPr>
            <w:tcW w:w="1329" w:type="dxa"/>
            <w:gridSpan w:val="6"/>
            <w:shd w:val="clear" w:color="auto" w:fill="DBE5F1" w:themeFill="accent1" w:themeFillTint="33"/>
          </w:tcPr>
          <w:p w14:paraId="3F5914D8" w14:textId="77777777" w:rsidR="004902D0" w:rsidRPr="00F02060" w:rsidRDefault="004902D0" w:rsidP="00ED32E8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 xml:space="preserve">Informačná </w:t>
            </w:r>
          </w:p>
        </w:tc>
        <w:tc>
          <w:tcPr>
            <w:tcW w:w="1328" w:type="dxa"/>
            <w:gridSpan w:val="4"/>
            <w:shd w:val="clear" w:color="auto" w:fill="DBE5F1" w:themeFill="accent1" w:themeFillTint="33"/>
          </w:tcPr>
          <w:p w14:paraId="57816E25" w14:textId="77777777" w:rsidR="004902D0" w:rsidRPr="00F02060" w:rsidRDefault="004902D0" w:rsidP="00ED32E8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Implementácia iného nástroja</w:t>
            </w:r>
          </w:p>
        </w:tc>
      </w:tr>
      <w:tr w:rsidR="004902D0" w:rsidRPr="00F02060" w14:paraId="7409170C" w14:textId="77777777" w:rsidTr="00D81221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033A4C92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6E982AD1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shd w:val="clear" w:color="auto" w:fill="DBE5F1" w:themeFill="accent1" w:themeFillTint="33"/>
          </w:tcPr>
          <w:p w14:paraId="5EAF9374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6"/>
            <w:shd w:val="clear" w:color="auto" w:fill="EEECE1" w:themeFill="background2"/>
          </w:tcPr>
          <w:p w14:paraId="10B8BFE8" w14:textId="317BE288" w:rsidR="004902D0" w:rsidRPr="00F02060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F02060">
              <w:rPr>
                <w:i/>
                <w:sz w:val="20"/>
                <w:szCs w:val="20"/>
              </w:rPr>
              <w:t xml:space="preserve">mplementácia nástroja </w:t>
            </w:r>
            <w:r>
              <w:rPr>
                <w:i/>
                <w:sz w:val="20"/>
                <w:szCs w:val="20"/>
              </w:rPr>
              <w:t>si v</w:t>
            </w:r>
            <w:r w:rsidR="004902D0" w:rsidRPr="00F02060">
              <w:rPr>
                <w:i/>
                <w:sz w:val="20"/>
                <w:szCs w:val="20"/>
              </w:rPr>
              <w:t xml:space="preserve">yžaduje </w:t>
            </w:r>
            <w:r>
              <w:rPr>
                <w:i/>
                <w:sz w:val="20"/>
                <w:szCs w:val="20"/>
              </w:rPr>
              <w:t xml:space="preserve">zmeny </w:t>
            </w:r>
            <w:r w:rsidR="004902D0" w:rsidRPr="00F02060">
              <w:rPr>
                <w:i/>
                <w:sz w:val="20"/>
                <w:szCs w:val="20"/>
              </w:rPr>
              <w:t xml:space="preserve">v inštitucionálnom </w:t>
            </w:r>
            <w:r w:rsidR="00A10BEA" w:rsidRPr="00F02060">
              <w:rPr>
                <w:i/>
                <w:sz w:val="20"/>
                <w:szCs w:val="20"/>
              </w:rPr>
              <w:t>rámci (legislatíva, inštitúcie?</w:t>
            </w:r>
          </w:p>
        </w:tc>
        <w:tc>
          <w:tcPr>
            <w:tcW w:w="1283" w:type="dxa"/>
            <w:gridSpan w:val="8"/>
            <w:shd w:val="clear" w:color="auto" w:fill="EEECE1" w:themeFill="background2"/>
          </w:tcPr>
          <w:p w14:paraId="1AA6D6F0" w14:textId="2758A190" w:rsidR="004902D0" w:rsidRPr="00F02060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F02060">
              <w:rPr>
                <w:i/>
                <w:sz w:val="20"/>
                <w:szCs w:val="20"/>
              </w:rPr>
              <w:t xml:space="preserve">mplementácia nástroja </w:t>
            </w:r>
            <w:r>
              <w:rPr>
                <w:i/>
                <w:sz w:val="20"/>
                <w:szCs w:val="20"/>
              </w:rPr>
              <w:t>si v</w:t>
            </w:r>
            <w:r w:rsidRPr="00F02060">
              <w:rPr>
                <w:i/>
                <w:sz w:val="20"/>
                <w:szCs w:val="20"/>
              </w:rPr>
              <w:t xml:space="preserve">yžaduje </w:t>
            </w:r>
            <w:r>
              <w:rPr>
                <w:i/>
                <w:sz w:val="20"/>
                <w:szCs w:val="20"/>
              </w:rPr>
              <w:t xml:space="preserve">zmeny </w:t>
            </w:r>
            <w:r w:rsidR="004902D0" w:rsidRPr="00F02060">
              <w:rPr>
                <w:i/>
                <w:sz w:val="20"/>
                <w:szCs w:val="20"/>
              </w:rPr>
              <w:t>v organizačnom rámci?</w:t>
            </w:r>
          </w:p>
        </w:tc>
        <w:tc>
          <w:tcPr>
            <w:tcW w:w="1329" w:type="dxa"/>
            <w:gridSpan w:val="6"/>
            <w:shd w:val="clear" w:color="auto" w:fill="EEECE1" w:themeFill="background2"/>
          </w:tcPr>
          <w:p w14:paraId="0D907CBF" w14:textId="72610AE6" w:rsidR="004902D0" w:rsidRPr="00F02060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F02060">
              <w:rPr>
                <w:i/>
                <w:sz w:val="20"/>
                <w:szCs w:val="20"/>
              </w:rPr>
              <w:t>mplementácia nástroja</w:t>
            </w:r>
            <w:r>
              <w:rPr>
                <w:i/>
                <w:sz w:val="20"/>
                <w:szCs w:val="20"/>
              </w:rPr>
              <w:t xml:space="preserve"> si v</w:t>
            </w:r>
            <w:r w:rsidR="004902D0" w:rsidRPr="00F02060">
              <w:rPr>
                <w:i/>
                <w:sz w:val="20"/>
                <w:szCs w:val="20"/>
              </w:rPr>
              <w:t xml:space="preserve">yžaduje </w:t>
            </w:r>
            <w:r>
              <w:rPr>
                <w:i/>
                <w:sz w:val="20"/>
                <w:szCs w:val="20"/>
              </w:rPr>
              <w:t xml:space="preserve">špecifické údaje alebo tzv. inovačné know-how </w:t>
            </w:r>
            <w:r w:rsidR="004902D0" w:rsidRPr="00F02060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328" w:type="dxa"/>
            <w:gridSpan w:val="4"/>
            <w:shd w:val="clear" w:color="auto" w:fill="EEECE1" w:themeFill="background2"/>
          </w:tcPr>
          <w:p w14:paraId="1AD78814" w14:textId="7AB4E8A4" w:rsidR="004902D0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Pr="00F02060">
              <w:rPr>
                <w:i/>
                <w:sz w:val="20"/>
                <w:szCs w:val="20"/>
              </w:rPr>
              <w:t xml:space="preserve">fektívna implementácia </w:t>
            </w:r>
            <w:r>
              <w:rPr>
                <w:i/>
                <w:sz w:val="20"/>
                <w:szCs w:val="20"/>
              </w:rPr>
              <w:t>si v</w:t>
            </w:r>
            <w:r w:rsidR="004902D0" w:rsidRPr="00F02060">
              <w:rPr>
                <w:i/>
                <w:sz w:val="20"/>
                <w:szCs w:val="20"/>
              </w:rPr>
              <w:t>yžaduje nasad</w:t>
            </w:r>
            <w:r w:rsidR="00C36941" w:rsidRPr="00F02060">
              <w:rPr>
                <w:i/>
                <w:sz w:val="20"/>
                <w:szCs w:val="20"/>
              </w:rPr>
              <w:t>e</w:t>
            </w:r>
            <w:r w:rsidR="004902D0" w:rsidRPr="00F02060">
              <w:rPr>
                <w:i/>
                <w:sz w:val="20"/>
                <w:szCs w:val="20"/>
              </w:rPr>
              <w:t xml:space="preserve">nie </w:t>
            </w:r>
            <w:r>
              <w:rPr>
                <w:i/>
                <w:sz w:val="20"/>
                <w:szCs w:val="20"/>
              </w:rPr>
              <w:t>ďalšieho</w:t>
            </w:r>
            <w:r w:rsidRPr="00F02060">
              <w:rPr>
                <w:i/>
                <w:sz w:val="20"/>
                <w:szCs w:val="20"/>
              </w:rPr>
              <w:t xml:space="preserve"> </w:t>
            </w:r>
            <w:r w:rsidR="004902D0" w:rsidRPr="00F02060">
              <w:rPr>
                <w:i/>
                <w:sz w:val="20"/>
                <w:szCs w:val="20"/>
              </w:rPr>
              <w:t>nástroja</w:t>
            </w:r>
            <w:r w:rsidR="00F02B53">
              <w:rPr>
                <w:i/>
                <w:sz w:val="20"/>
                <w:szCs w:val="20"/>
              </w:rPr>
              <w:t>?</w:t>
            </w:r>
          </w:p>
          <w:p w14:paraId="72B2DC73" w14:textId="77777777" w:rsidR="00CD702E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  <w:p w14:paraId="7B0E70C4" w14:textId="107F404E" w:rsidR="00CD702E" w:rsidRPr="00F02060" w:rsidRDefault="00CD702E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(doplniť konkrétne)</w:t>
            </w:r>
          </w:p>
        </w:tc>
      </w:tr>
      <w:tr w:rsidR="004902D0" w:rsidRPr="00F02060" w14:paraId="6C9FEB61" w14:textId="77777777" w:rsidTr="00EF7FB3">
        <w:tc>
          <w:tcPr>
            <w:tcW w:w="1300" w:type="dxa"/>
            <w:gridSpan w:val="2"/>
            <w:vMerge/>
            <w:shd w:val="clear" w:color="auto" w:fill="EEECE1" w:themeFill="background2"/>
          </w:tcPr>
          <w:p w14:paraId="1BC60D57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Merge/>
            <w:shd w:val="clear" w:color="auto" w:fill="EEECE1" w:themeFill="background2"/>
          </w:tcPr>
          <w:p w14:paraId="17FA7E53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shd w:val="clear" w:color="auto" w:fill="DBE5F1" w:themeFill="accent1" w:themeFillTint="33"/>
          </w:tcPr>
          <w:p w14:paraId="7FCD0712" w14:textId="77777777" w:rsidR="004902D0" w:rsidRPr="00F02060" w:rsidRDefault="004902D0" w:rsidP="00F80D81">
            <w:pPr>
              <w:pStyle w:val="Odsekzoznamu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6"/>
            <w:shd w:val="clear" w:color="auto" w:fill="DDD9C3" w:themeFill="background2" w:themeFillShade="E6"/>
          </w:tcPr>
          <w:p w14:paraId="77954455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shd w:val="clear" w:color="auto" w:fill="DDD9C3" w:themeFill="background2" w:themeFillShade="E6"/>
          </w:tcPr>
          <w:p w14:paraId="346B6864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29" w:type="dxa"/>
            <w:gridSpan w:val="6"/>
            <w:shd w:val="clear" w:color="auto" w:fill="DDD9C3" w:themeFill="background2" w:themeFillShade="E6"/>
          </w:tcPr>
          <w:p w14:paraId="17909361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shd w:val="clear" w:color="auto" w:fill="DDD9C3" w:themeFill="background2" w:themeFillShade="E6"/>
          </w:tcPr>
          <w:p w14:paraId="2072BBEB" w14:textId="77777777" w:rsidR="004902D0" w:rsidRPr="00F02060" w:rsidRDefault="004902D0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</w:tr>
      <w:tr w:rsidR="004A2DBC" w:rsidRPr="00F02060" w14:paraId="356F97AB" w14:textId="77777777" w:rsidTr="00ED32E8">
        <w:tc>
          <w:tcPr>
            <w:tcW w:w="9293" w:type="dxa"/>
            <w:gridSpan w:val="32"/>
            <w:shd w:val="clear" w:color="auto" w:fill="FFFFFF" w:themeFill="background1"/>
          </w:tcPr>
          <w:p w14:paraId="4E15CD3E" w14:textId="77777777" w:rsidR="004A2DBC" w:rsidRPr="00F02060" w:rsidRDefault="004A2DBC" w:rsidP="00F80D81">
            <w:pPr>
              <w:pStyle w:val="Odsekzoznamu"/>
              <w:ind w:left="0"/>
              <w:rPr>
                <w:i/>
                <w:sz w:val="20"/>
                <w:szCs w:val="20"/>
              </w:rPr>
            </w:pPr>
          </w:p>
        </w:tc>
      </w:tr>
      <w:tr w:rsidR="004902D0" w:rsidRPr="00F02060" w14:paraId="2E205434" w14:textId="77777777" w:rsidTr="002A7DD1">
        <w:tc>
          <w:tcPr>
            <w:tcW w:w="9293" w:type="dxa"/>
            <w:gridSpan w:val="32"/>
            <w:shd w:val="clear" w:color="auto" w:fill="C2D69B" w:themeFill="accent3" w:themeFillTint="99"/>
          </w:tcPr>
          <w:p w14:paraId="151A544A" w14:textId="77777777" w:rsidR="004902D0" w:rsidRPr="00F02060" w:rsidRDefault="004902D0" w:rsidP="006B553A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4.2. Postup pri implementácii PHRSR (rozdelenie úloh, činností a zodpovedností, časový harmonogram, implementačná štruktúra vrátane princípov, procesov a systému riadenia implementácie a riadenia rizík)</w:t>
            </w:r>
          </w:p>
        </w:tc>
      </w:tr>
      <w:tr w:rsidR="004A2DBC" w:rsidRPr="00F02060" w14:paraId="43244294" w14:textId="77777777" w:rsidTr="004A2DBC">
        <w:tc>
          <w:tcPr>
            <w:tcW w:w="9293" w:type="dxa"/>
            <w:gridSpan w:val="32"/>
            <w:shd w:val="clear" w:color="auto" w:fill="FFFFFF" w:themeFill="background1"/>
          </w:tcPr>
          <w:p w14:paraId="294B2702" w14:textId="77777777" w:rsidR="004A2DBC" w:rsidRPr="00F02060" w:rsidRDefault="004A2DBC" w:rsidP="00334577">
            <w:pPr>
              <w:pStyle w:val="Odsekzoznamu"/>
              <w:ind w:left="0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časovanie využitia jednotlivých nástrojov ako aj míľnikov i</w:t>
            </w:r>
            <w:r w:rsidR="00334577">
              <w:rPr>
                <w:i/>
                <w:sz w:val="20"/>
                <w:szCs w:val="20"/>
              </w:rPr>
              <w:t>ch implementácie na časovej osi, napr. v nasledovnej odporúčanej forme:</w:t>
            </w:r>
          </w:p>
        </w:tc>
      </w:tr>
      <w:tr w:rsidR="00C0521B" w:rsidRPr="00F02060" w14:paraId="201C9B26" w14:textId="77777777" w:rsidTr="00B25ACD">
        <w:tc>
          <w:tcPr>
            <w:tcW w:w="815" w:type="dxa"/>
            <w:vMerge w:val="restart"/>
            <w:shd w:val="clear" w:color="auto" w:fill="8DB3E2" w:themeFill="text2" w:themeFillTint="66"/>
          </w:tcPr>
          <w:p w14:paraId="611B1336" w14:textId="77777777" w:rsidR="00C0521B" w:rsidRPr="00F02060" w:rsidRDefault="00C0521B" w:rsidP="003174C1">
            <w:pPr>
              <w:pStyle w:val="Odsekzoznamu"/>
              <w:ind w:left="0" w:hanging="284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StStrat</w:t>
            </w:r>
            <w:r w:rsidR="003174C1" w:rsidRPr="00F02060">
              <w:rPr>
                <w:b/>
                <w:sz w:val="20"/>
                <w:szCs w:val="20"/>
              </w:rPr>
              <w:t>egický</w:t>
            </w:r>
            <w:r w:rsidRPr="00F02060">
              <w:rPr>
                <w:b/>
                <w:sz w:val="20"/>
                <w:szCs w:val="20"/>
              </w:rPr>
              <w:t xml:space="preserve"> cieľ</w:t>
            </w: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</w:tcPr>
          <w:p w14:paraId="66BCEA96" w14:textId="77777777" w:rsidR="00C0521B" w:rsidRPr="00F02060" w:rsidRDefault="00F02B53" w:rsidP="003174C1">
            <w:pPr>
              <w:pStyle w:val="Odsekzoznamu"/>
              <w:ind w:left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</w:t>
            </w:r>
            <w:r w:rsidR="00C0521B" w:rsidRPr="00F02060">
              <w:rPr>
                <w:b/>
                <w:sz w:val="20"/>
                <w:szCs w:val="20"/>
              </w:rPr>
              <w:t>cieľ</w:t>
            </w:r>
          </w:p>
        </w:tc>
        <w:tc>
          <w:tcPr>
            <w:tcW w:w="2172" w:type="dxa"/>
            <w:gridSpan w:val="3"/>
            <w:vMerge w:val="restart"/>
            <w:shd w:val="clear" w:color="auto" w:fill="8DB3E2" w:themeFill="text2" w:themeFillTint="66"/>
          </w:tcPr>
          <w:p w14:paraId="788072E0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Nástroj</w:t>
            </w:r>
          </w:p>
        </w:tc>
        <w:tc>
          <w:tcPr>
            <w:tcW w:w="1328" w:type="dxa"/>
            <w:gridSpan w:val="7"/>
            <w:shd w:val="clear" w:color="auto" w:fill="8DB3E2" w:themeFill="text2" w:themeFillTint="66"/>
          </w:tcPr>
          <w:p w14:paraId="72C3FB46" w14:textId="77777777" w:rsidR="00C0521B" w:rsidRPr="00F02060" w:rsidRDefault="00C0521B" w:rsidP="003174C1">
            <w:pPr>
              <w:pStyle w:val="Odsekzoznamu"/>
              <w:ind w:left="0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Plánovací rok</w:t>
            </w:r>
          </w:p>
        </w:tc>
        <w:tc>
          <w:tcPr>
            <w:tcW w:w="1328" w:type="dxa"/>
            <w:gridSpan w:val="9"/>
            <w:shd w:val="clear" w:color="auto" w:fill="8DB3E2" w:themeFill="text2" w:themeFillTint="66"/>
          </w:tcPr>
          <w:p w14:paraId="638BAF07" w14:textId="77777777" w:rsidR="00C0521B" w:rsidRPr="00F02060" w:rsidRDefault="00C0521B" w:rsidP="006B553A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1329" w:type="dxa"/>
            <w:gridSpan w:val="6"/>
            <w:shd w:val="clear" w:color="auto" w:fill="8DB3E2" w:themeFill="text2" w:themeFillTint="66"/>
          </w:tcPr>
          <w:p w14:paraId="00C69077" w14:textId="77777777" w:rsidR="00C0521B" w:rsidRPr="00F02060" w:rsidRDefault="00C0521B" w:rsidP="006B553A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1328" w:type="dxa"/>
            <w:gridSpan w:val="4"/>
            <w:shd w:val="clear" w:color="auto" w:fill="8DB3E2" w:themeFill="text2" w:themeFillTint="66"/>
          </w:tcPr>
          <w:p w14:paraId="5CA0CE71" w14:textId="77777777" w:rsidR="00C0521B" w:rsidRPr="00F02060" w:rsidRDefault="00C0521B" w:rsidP="006B553A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Rok 3</w:t>
            </w:r>
          </w:p>
        </w:tc>
      </w:tr>
      <w:tr w:rsidR="00C0521B" w:rsidRPr="00F02060" w14:paraId="39D5AB8B" w14:textId="77777777" w:rsidTr="00B25ACD">
        <w:tc>
          <w:tcPr>
            <w:tcW w:w="815" w:type="dxa"/>
            <w:vMerge/>
            <w:shd w:val="clear" w:color="auto" w:fill="8DB3E2" w:themeFill="text2" w:themeFillTint="66"/>
          </w:tcPr>
          <w:p w14:paraId="0478B46F" w14:textId="77777777" w:rsidR="00C0521B" w:rsidRPr="00F02060" w:rsidRDefault="00C0521B" w:rsidP="002A7DD1">
            <w:pPr>
              <w:pStyle w:val="Odsekzoznamu"/>
              <w:ind w:left="0" w:hanging="284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25AEBF92" w14:textId="77777777" w:rsidR="00C0521B" w:rsidRPr="00F02060" w:rsidRDefault="00C0521B" w:rsidP="00ED32E8">
            <w:pPr>
              <w:pStyle w:val="Odsekzoznamu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vMerge/>
            <w:shd w:val="clear" w:color="auto" w:fill="8DB3E2" w:themeFill="text2" w:themeFillTint="66"/>
          </w:tcPr>
          <w:p w14:paraId="3BF81530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7"/>
            <w:shd w:val="clear" w:color="auto" w:fill="8DB3E2" w:themeFill="text2" w:themeFillTint="66"/>
          </w:tcPr>
          <w:p w14:paraId="3751A16A" w14:textId="77777777" w:rsidR="00C0521B" w:rsidRPr="00F02060" w:rsidRDefault="00C0521B" w:rsidP="003174C1">
            <w:pPr>
              <w:pStyle w:val="Odsekzoznamu"/>
              <w:ind w:left="0" w:hanging="11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Plánovací štvrť</w:t>
            </w:r>
            <w:r w:rsidR="003174C1" w:rsidRPr="00F02060">
              <w:rPr>
                <w:b/>
                <w:sz w:val="20"/>
                <w:szCs w:val="20"/>
              </w:rPr>
              <w:t>r</w:t>
            </w:r>
            <w:r w:rsidRPr="00F02060"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332" w:type="dxa"/>
            <w:gridSpan w:val="3"/>
            <w:shd w:val="clear" w:color="auto" w:fill="8DB3E2" w:themeFill="text2" w:themeFillTint="66"/>
          </w:tcPr>
          <w:p w14:paraId="51AA243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gridSpan w:val="3"/>
            <w:shd w:val="clear" w:color="auto" w:fill="8DB3E2" w:themeFill="text2" w:themeFillTint="66"/>
          </w:tcPr>
          <w:p w14:paraId="073C417A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2DA8A396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dxa"/>
            <w:gridSpan w:val="2"/>
            <w:shd w:val="clear" w:color="auto" w:fill="8DB3E2" w:themeFill="text2" w:themeFillTint="66"/>
          </w:tcPr>
          <w:p w14:paraId="39988929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dxa"/>
            <w:gridSpan w:val="2"/>
            <w:shd w:val="clear" w:color="auto" w:fill="8DB3E2" w:themeFill="text2" w:themeFillTint="66"/>
          </w:tcPr>
          <w:p w14:paraId="2BD2B14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4CE8B4C8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gridSpan w:val="2"/>
            <w:shd w:val="clear" w:color="auto" w:fill="8DB3E2" w:themeFill="text2" w:themeFillTint="66"/>
          </w:tcPr>
          <w:p w14:paraId="166C466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dxa"/>
            <w:shd w:val="clear" w:color="auto" w:fill="8DB3E2" w:themeFill="text2" w:themeFillTint="66"/>
          </w:tcPr>
          <w:p w14:paraId="52D4DC6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4B17CA69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6ABCEF11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6D2C3F9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dxa"/>
            <w:shd w:val="clear" w:color="auto" w:fill="8DB3E2" w:themeFill="text2" w:themeFillTint="66"/>
          </w:tcPr>
          <w:p w14:paraId="559114B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</w:t>
            </w:r>
          </w:p>
        </w:tc>
      </w:tr>
      <w:tr w:rsidR="00C0521B" w:rsidRPr="00F02060" w14:paraId="594F3024" w14:textId="77777777" w:rsidTr="003B1881">
        <w:tc>
          <w:tcPr>
            <w:tcW w:w="815" w:type="dxa"/>
            <w:vMerge w:val="restart"/>
            <w:shd w:val="clear" w:color="auto" w:fill="EEECE1" w:themeFill="background2"/>
          </w:tcPr>
          <w:p w14:paraId="5522CA43" w14:textId="77777777" w:rsidR="00C0521B" w:rsidRPr="00053D06" w:rsidRDefault="00B35B7A" w:rsidP="00053D06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053D06">
              <w:rPr>
                <w:i/>
                <w:sz w:val="20"/>
                <w:szCs w:val="20"/>
              </w:rPr>
              <w:t>Uvies</w:t>
            </w:r>
            <w:r w:rsidR="00053D06">
              <w:rPr>
                <w:i/>
                <w:sz w:val="20"/>
                <w:szCs w:val="20"/>
              </w:rPr>
              <w:t>ť</w:t>
            </w:r>
            <w:r w:rsidRPr="00053D06">
              <w:rPr>
                <w:i/>
                <w:sz w:val="20"/>
                <w:szCs w:val="20"/>
              </w:rPr>
              <w:t xml:space="preserve"> identifikáciu</w:t>
            </w:r>
            <w:r w:rsidRPr="00053D06">
              <w:rPr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r w:rsidR="00053D06" w:rsidRPr="00053D06">
              <w:rPr>
                <w:i/>
                <w:sz w:val="20"/>
                <w:szCs w:val="20"/>
                <w:shd w:val="clear" w:color="auto" w:fill="EEECE1" w:themeFill="background2"/>
              </w:rPr>
              <w:t>strategického cieľa</w:t>
            </w:r>
          </w:p>
        </w:tc>
        <w:tc>
          <w:tcPr>
            <w:tcW w:w="993" w:type="dxa"/>
            <w:gridSpan w:val="2"/>
            <w:vMerge w:val="restart"/>
            <w:shd w:val="clear" w:color="auto" w:fill="C6D9F1" w:themeFill="text2" w:themeFillTint="33"/>
          </w:tcPr>
          <w:p w14:paraId="32B65338" w14:textId="77777777" w:rsidR="00C0521B" w:rsidRPr="00F02060" w:rsidRDefault="00C0521B" w:rsidP="00F02B53">
            <w:pPr>
              <w:pStyle w:val="Odsekzoznamu"/>
              <w:ind w:left="0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 Názov</w:t>
            </w:r>
            <w:r w:rsidR="00053D06">
              <w:rPr>
                <w:i/>
                <w:sz w:val="20"/>
                <w:szCs w:val="20"/>
              </w:rPr>
              <w:t xml:space="preserve"> </w:t>
            </w:r>
            <w:r w:rsidR="00F02B53">
              <w:rPr>
                <w:i/>
                <w:sz w:val="20"/>
                <w:szCs w:val="20"/>
              </w:rPr>
              <w:t xml:space="preserve">špecifického </w:t>
            </w:r>
            <w:r w:rsidR="00053D06">
              <w:rPr>
                <w:i/>
                <w:sz w:val="20"/>
                <w:szCs w:val="20"/>
              </w:rPr>
              <w:t>cieľa</w:t>
            </w:r>
          </w:p>
        </w:tc>
        <w:tc>
          <w:tcPr>
            <w:tcW w:w="2172" w:type="dxa"/>
            <w:gridSpan w:val="3"/>
            <w:shd w:val="clear" w:color="auto" w:fill="C6D9F1" w:themeFill="text2" w:themeFillTint="33"/>
          </w:tcPr>
          <w:p w14:paraId="17A34DE2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1.1.1. Názov</w:t>
            </w:r>
            <w:r w:rsidR="00053D06">
              <w:rPr>
                <w:i/>
                <w:sz w:val="20"/>
                <w:szCs w:val="20"/>
              </w:rPr>
              <w:t xml:space="preserve"> nástroja</w:t>
            </w:r>
          </w:p>
        </w:tc>
        <w:tc>
          <w:tcPr>
            <w:tcW w:w="1328" w:type="dxa"/>
            <w:gridSpan w:val="7"/>
            <w:shd w:val="clear" w:color="auto" w:fill="EEECE1" w:themeFill="background2"/>
          </w:tcPr>
          <w:p w14:paraId="6EEF95F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78590DC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0B727E9C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26FEF21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5B35914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3112B419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3593E71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0616410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EEECE1" w:themeFill="background2"/>
          </w:tcPr>
          <w:p w14:paraId="1EC9FFFD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66E613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1393EEFF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2D445DB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32CC0E59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C0521B" w:rsidRPr="00F02060" w14:paraId="3278FEB0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4DF6BDAD" w14:textId="77777777" w:rsidR="00C0521B" w:rsidRPr="00F02060" w:rsidRDefault="00C0521B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C6D9F1" w:themeFill="text2" w:themeFillTint="33"/>
          </w:tcPr>
          <w:p w14:paraId="0DD78592" w14:textId="77777777" w:rsidR="00C0521B" w:rsidRPr="00F02060" w:rsidRDefault="00C0521B" w:rsidP="00ED32E8">
            <w:pPr>
              <w:pStyle w:val="Odsekzoznamu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C6D9F1" w:themeFill="text2" w:themeFillTint="33"/>
          </w:tcPr>
          <w:p w14:paraId="202BDED9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1.1.2. Názov</w:t>
            </w:r>
            <w:r w:rsidR="00053D06">
              <w:rPr>
                <w:i/>
                <w:sz w:val="20"/>
                <w:szCs w:val="20"/>
              </w:rPr>
              <w:t xml:space="preserve"> nástroja</w:t>
            </w:r>
          </w:p>
        </w:tc>
        <w:tc>
          <w:tcPr>
            <w:tcW w:w="1328" w:type="dxa"/>
            <w:gridSpan w:val="7"/>
            <w:shd w:val="clear" w:color="auto" w:fill="EEECE1" w:themeFill="background2"/>
          </w:tcPr>
          <w:p w14:paraId="4E10F62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7BBF653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789BF521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1217EBB3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3AB9FD7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0C3E2E28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87D592C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0BD2C00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EEECE1" w:themeFill="background2"/>
          </w:tcPr>
          <w:p w14:paraId="2F1CCA18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7E81CB7D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4687345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61AF775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139411B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C0521B" w:rsidRPr="00F02060" w14:paraId="076CE1C6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66CF71EA" w14:textId="77777777" w:rsidR="00C0521B" w:rsidRPr="00F02060" w:rsidRDefault="00C0521B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C6D9F1" w:themeFill="text2" w:themeFillTint="33"/>
          </w:tcPr>
          <w:p w14:paraId="3F51FEE4" w14:textId="77777777" w:rsidR="00C0521B" w:rsidRPr="00F02060" w:rsidRDefault="00C0521B" w:rsidP="00ED32E8">
            <w:pPr>
              <w:pStyle w:val="Odsekzoznamu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172" w:type="dxa"/>
            <w:gridSpan w:val="3"/>
            <w:shd w:val="clear" w:color="auto" w:fill="C6D9F1" w:themeFill="text2" w:themeFillTint="33"/>
          </w:tcPr>
          <w:p w14:paraId="47AC4559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1.1.3. Názov</w:t>
            </w:r>
            <w:r w:rsidR="00053D06">
              <w:rPr>
                <w:i/>
                <w:sz w:val="20"/>
                <w:szCs w:val="20"/>
              </w:rPr>
              <w:t xml:space="preserve"> nástroja</w:t>
            </w:r>
          </w:p>
        </w:tc>
        <w:tc>
          <w:tcPr>
            <w:tcW w:w="1328" w:type="dxa"/>
            <w:gridSpan w:val="7"/>
            <w:shd w:val="clear" w:color="auto" w:fill="EEECE1" w:themeFill="background2"/>
          </w:tcPr>
          <w:p w14:paraId="36ED3CFA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46490DE6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7BA70A8A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24C561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55901AF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1466F7F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D441CE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4915465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EEECE1" w:themeFill="background2"/>
          </w:tcPr>
          <w:p w14:paraId="50379C6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00788C8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2BB4518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3FA8F8F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0632AC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C0521B" w:rsidRPr="00F02060" w14:paraId="4A1AD9A6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771E155C" w14:textId="77777777" w:rsidR="00C0521B" w:rsidRPr="00F02060" w:rsidRDefault="00C0521B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58265F9C" w14:textId="77777777" w:rsidR="00C0521B" w:rsidRPr="00F02060" w:rsidRDefault="00C0521B" w:rsidP="00ED32E8">
            <w:pPr>
              <w:pStyle w:val="Odsekzoznamu"/>
              <w:ind w:left="0"/>
              <w:contextualSpacing/>
              <w:rPr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1.2.</w:t>
            </w:r>
            <w:r w:rsidR="00F02B53">
              <w:rPr>
                <w:i/>
                <w:sz w:val="20"/>
                <w:szCs w:val="20"/>
              </w:rPr>
              <w:t xml:space="preserve">Názov špecifického </w:t>
            </w:r>
            <w:r w:rsidR="00053D06">
              <w:rPr>
                <w:i/>
                <w:sz w:val="20"/>
                <w:szCs w:val="20"/>
              </w:rPr>
              <w:t>cieľa</w:t>
            </w:r>
          </w:p>
        </w:tc>
        <w:tc>
          <w:tcPr>
            <w:tcW w:w="2172" w:type="dxa"/>
            <w:gridSpan w:val="3"/>
            <w:shd w:val="clear" w:color="auto" w:fill="C6D9F1" w:themeFill="text2" w:themeFillTint="33"/>
          </w:tcPr>
          <w:p w14:paraId="532EC0CF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1.2.1. Názov</w:t>
            </w:r>
            <w:r w:rsidR="00053D06">
              <w:rPr>
                <w:i/>
                <w:sz w:val="20"/>
                <w:szCs w:val="20"/>
              </w:rPr>
              <w:t xml:space="preserve"> nástroja</w:t>
            </w:r>
          </w:p>
        </w:tc>
        <w:tc>
          <w:tcPr>
            <w:tcW w:w="1328" w:type="dxa"/>
            <w:gridSpan w:val="7"/>
            <w:shd w:val="clear" w:color="auto" w:fill="EEECE1" w:themeFill="background2"/>
          </w:tcPr>
          <w:p w14:paraId="43A7969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0F4842EC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623C101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3541BFE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366B1B2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45FE00D6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3C72DEC5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1DD8FAEB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EEECE1" w:themeFill="background2"/>
          </w:tcPr>
          <w:p w14:paraId="281ECA8F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04DAAD6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7E9FBA3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0B8C8F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C01BF75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C0521B" w:rsidRPr="00F02060" w14:paraId="1B9BB756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031C8F99" w14:textId="77777777" w:rsidR="00C0521B" w:rsidRPr="00F02060" w:rsidRDefault="00C0521B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C6D9F1" w:themeFill="text2" w:themeFillTint="33"/>
          </w:tcPr>
          <w:p w14:paraId="79BD8F56" w14:textId="77777777" w:rsidR="00C0521B" w:rsidRPr="00F02060" w:rsidRDefault="00F02B53" w:rsidP="00ED32E8">
            <w:pPr>
              <w:pStyle w:val="Odsekzoznamu"/>
              <w:ind w:left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2.1. Názov špecifického</w:t>
            </w:r>
            <w:r w:rsidR="00053D06">
              <w:rPr>
                <w:i/>
                <w:sz w:val="20"/>
                <w:szCs w:val="20"/>
              </w:rPr>
              <w:t xml:space="preserve"> cieľa</w:t>
            </w:r>
          </w:p>
        </w:tc>
        <w:tc>
          <w:tcPr>
            <w:tcW w:w="2172" w:type="dxa"/>
            <w:gridSpan w:val="3"/>
            <w:shd w:val="clear" w:color="auto" w:fill="C6D9F1" w:themeFill="text2" w:themeFillTint="33"/>
          </w:tcPr>
          <w:p w14:paraId="7830BD45" w14:textId="77777777" w:rsidR="00C0521B" w:rsidRPr="00F02060" w:rsidRDefault="00C0521B" w:rsidP="00ED32E8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2.1.1. Názov</w:t>
            </w:r>
            <w:r w:rsidR="00053D06">
              <w:rPr>
                <w:i/>
                <w:sz w:val="20"/>
                <w:szCs w:val="20"/>
              </w:rPr>
              <w:t xml:space="preserve"> nástroja</w:t>
            </w:r>
          </w:p>
        </w:tc>
        <w:tc>
          <w:tcPr>
            <w:tcW w:w="1328" w:type="dxa"/>
            <w:gridSpan w:val="7"/>
            <w:shd w:val="clear" w:color="auto" w:fill="EEECE1" w:themeFill="background2"/>
          </w:tcPr>
          <w:p w14:paraId="00D9E78C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4294937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shd w:val="clear" w:color="auto" w:fill="EEECE1" w:themeFill="background2"/>
          </w:tcPr>
          <w:p w14:paraId="58EB1400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4D6B3764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2538C6A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0E2AC267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19709DF2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EEECE1" w:themeFill="background2"/>
          </w:tcPr>
          <w:p w14:paraId="10680D0E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EEECE1" w:themeFill="background2"/>
          </w:tcPr>
          <w:p w14:paraId="02C99826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0ADE96EA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18504FD3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5C1320B1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EEECE1" w:themeFill="background2"/>
          </w:tcPr>
          <w:p w14:paraId="64DA0918" w14:textId="77777777" w:rsidR="00C0521B" w:rsidRPr="00F02060" w:rsidRDefault="00C0521B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3B1881" w:rsidRPr="00F02060" w14:paraId="31822E82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3FD51B02" w14:textId="77777777" w:rsidR="003B1881" w:rsidRPr="00F02060" w:rsidRDefault="003B1881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8DB3E2" w:themeFill="text2" w:themeFillTint="66"/>
          </w:tcPr>
          <w:p w14:paraId="6D7A017A" w14:textId="77777777" w:rsidR="003B1881" w:rsidRPr="00F02060" w:rsidRDefault="00F02B53" w:rsidP="00ED32E8">
            <w:pPr>
              <w:pStyle w:val="Odsekzoznamu"/>
              <w:ind w:left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Mí</w:t>
            </w:r>
            <w:r w:rsidR="003B1881" w:rsidRPr="00F02060">
              <w:rPr>
                <w:i/>
                <w:sz w:val="20"/>
                <w:szCs w:val="20"/>
              </w:rPr>
              <w:t>ľniky</w:t>
            </w:r>
          </w:p>
        </w:tc>
        <w:tc>
          <w:tcPr>
            <w:tcW w:w="2495" w:type="dxa"/>
            <w:gridSpan w:val="6"/>
            <w:shd w:val="clear" w:color="auto" w:fill="EEECE1" w:themeFill="background2"/>
          </w:tcPr>
          <w:p w14:paraId="236E0219" w14:textId="77777777" w:rsidR="003B1881" w:rsidRDefault="003B1881" w:rsidP="009E4429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053D06">
              <w:rPr>
                <w:i/>
                <w:sz w:val="20"/>
                <w:szCs w:val="20"/>
              </w:rPr>
              <w:t>M1.</w:t>
            </w:r>
            <w:r w:rsidR="00053D06" w:rsidRPr="00053D06">
              <w:rPr>
                <w:i/>
                <w:sz w:val="20"/>
                <w:szCs w:val="20"/>
              </w:rPr>
              <w:t xml:space="preserve"> Pomenovanie míľnika</w:t>
            </w:r>
          </w:p>
          <w:p w14:paraId="7C9798C8" w14:textId="0DB0588F" w:rsidR="008D7CA5" w:rsidRPr="00053D06" w:rsidRDefault="008D7CA5" w:rsidP="009E4429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(významného bodu umožňujúceho úspešnú implementáciu a plnenie cieľa/-ov)</w:t>
            </w:r>
          </w:p>
        </w:tc>
        <w:tc>
          <w:tcPr>
            <w:tcW w:w="2495" w:type="dxa"/>
            <w:gridSpan w:val="14"/>
            <w:shd w:val="clear" w:color="auto" w:fill="C6D9F1" w:themeFill="text2" w:themeFillTint="33"/>
          </w:tcPr>
          <w:p w14:paraId="5ECD2D69" w14:textId="77777777" w:rsidR="003B1881" w:rsidRPr="00F02060" w:rsidRDefault="003B1881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Zodpovedný </w:t>
            </w:r>
            <w:r w:rsidR="00F02B53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95" w:type="dxa"/>
            <w:gridSpan w:val="9"/>
            <w:shd w:val="clear" w:color="auto" w:fill="EEECE1" w:themeFill="background2"/>
          </w:tcPr>
          <w:p w14:paraId="0053FF9F" w14:textId="1C53AF11" w:rsidR="003B1881" w:rsidRPr="00053D06" w:rsidRDefault="00BA004A" w:rsidP="00BA004A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 uviesť</w:t>
            </w:r>
            <w:r w:rsidR="00761381">
              <w:rPr>
                <w:i/>
                <w:sz w:val="20"/>
                <w:szCs w:val="20"/>
              </w:rPr>
              <w:t xml:space="preserve"> zodpovedného</w:t>
            </w:r>
            <w:r>
              <w:rPr>
                <w:i/>
                <w:sz w:val="20"/>
                <w:szCs w:val="20"/>
              </w:rPr>
              <w:t>. partnera</w:t>
            </w:r>
          </w:p>
        </w:tc>
      </w:tr>
      <w:tr w:rsidR="003B1881" w:rsidRPr="00F02060" w14:paraId="31CC07DB" w14:textId="77777777" w:rsidTr="003B1881">
        <w:tc>
          <w:tcPr>
            <w:tcW w:w="815" w:type="dxa"/>
            <w:vMerge/>
            <w:shd w:val="clear" w:color="auto" w:fill="EEECE1" w:themeFill="background2"/>
          </w:tcPr>
          <w:p w14:paraId="6A3F1076" w14:textId="77777777" w:rsidR="003B1881" w:rsidRPr="00F02060" w:rsidRDefault="003B1881" w:rsidP="00C0521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8DB3E2" w:themeFill="text2" w:themeFillTint="66"/>
          </w:tcPr>
          <w:p w14:paraId="106761ED" w14:textId="77777777" w:rsidR="003B1881" w:rsidRPr="00F02060" w:rsidRDefault="003B1881" w:rsidP="00ED32E8">
            <w:pPr>
              <w:pStyle w:val="Odsekzoznamu"/>
              <w:ind w:left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495" w:type="dxa"/>
            <w:gridSpan w:val="6"/>
            <w:shd w:val="clear" w:color="auto" w:fill="EEECE1" w:themeFill="background2"/>
          </w:tcPr>
          <w:p w14:paraId="1517B9E7" w14:textId="77777777" w:rsidR="003B1881" w:rsidRDefault="003B1881" w:rsidP="009E4429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 w:rsidRPr="00053D06">
              <w:rPr>
                <w:i/>
                <w:sz w:val="20"/>
                <w:szCs w:val="20"/>
              </w:rPr>
              <w:t>M2.</w:t>
            </w:r>
            <w:r w:rsidR="00053D06" w:rsidRPr="00053D06">
              <w:rPr>
                <w:i/>
                <w:sz w:val="20"/>
                <w:szCs w:val="20"/>
              </w:rPr>
              <w:t xml:space="preserve"> Pomenovanie míľnika</w:t>
            </w:r>
          </w:p>
          <w:p w14:paraId="69247984" w14:textId="137BAC90" w:rsidR="008D7CA5" w:rsidRPr="00053D06" w:rsidRDefault="008D7CA5" w:rsidP="009E4429">
            <w:pPr>
              <w:pStyle w:val="Odsekzoznamu"/>
              <w:ind w:left="429" w:hanging="425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(významného bodu umožňujúceho úspešnú implementáciu a plnenie cieľa/-ov)</w:t>
            </w:r>
          </w:p>
        </w:tc>
        <w:tc>
          <w:tcPr>
            <w:tcW w:w="2495" w:type="dxa"/>
            <w:gridSpan w:val="14"/>
            <w:shd w:val="clear" w:color="auto" w:fill="C6D9F1" w:themeFill="text2" w:themeFillTint="33"/>
          </w:tcPr>
          <w:p w14:paraId="3756B48A" w14:textId="77777777" w:rsidR="003B1881" w:rsidRPr="00F02060" w:rsidRDefault="003B1881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Zodpovedný partner:</w:t>
            </w:r>
          </w:p>
        </w:tc>
        <w:tc>
          <w:tcPr>
            <w:tcW w:w="2495" w:type="dxa"/>
            <w:gridSpan w:val="9"/>
            <w:shd w:val="clear" w:color="auto" w:fill="EEECE1" w:themeFill="background2"/>
          </w:tcPr>
          <w:p w14:paraId="1458E814" w14:textId="2B739874" w:rsidR="003B1881" w:rsidRPr="00053D06" w:rsidRDefault="00BA004A" w:rsidP="00053D06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 uviesť</w:t>
            </w:r>
            <w:r w:rsidRPr="00053D06">
              <w:rPr>
                <w:i/>
                <w:sz w:val="20"/>
                <w:szCs w:val="20"/>
              </w:rPr>
              <w:t xml:space="preserve"> </w:t>
            </w:r>
            <w:r w:rsidR="00053D06" w:rsidRPr="00053D06">
              <w:rPr>
                <w:i/>
                <w:sz w:val="20"/>
                <w:szCs w:val="20"/>
              </w:rPr>
              <w:t>zodpovedného partnera</w:t>
            </w:r>
          </w:p>
        </w:tc>
      </w:tr>
      <w:tr w:rsidR="00015C60" w:rsidRPr="00F02060" w14:paraId="6871AF63" w14:textId="77777777" w:rsidTr="0085467F">
        <w:tc>
          <w:tcPr>
            <w:tcW w:w="9293" w:type="dxa"/>
            <w:gridSpan w:val="32"/>
          </w:tcPr>
          <w:p w14:paraId="7ED264CB" w14:textId="77777777" w:rsidR="00015C60" w:rsidRPr="00F02060" w:rsidRDefault="00015C60" w:rsidP="009E4429">
            <w:pPr>
              <w:pStyle w:val="Odsekzoznamu"/>
              <w:ind w:left="429" w:hanging="425"/>
              <w:contextualSpacing/>
              <w:rPr>
                <w:sz w:val="20"/>
                <w:szCs w:val="20"/>
              </w:rPr>
            </w:pPr>
          </w:p>
        </w:tc>
      </w:tr>
      <w:tr w:rsidR="00C0521B" w:rsidRPr="00F02060" w14:paraId="1463FF93" w14:textId="77777777" w:rsidTr="002A7DD1">
        <w:tc>
          <w:tcPr>
            <w:tcW w:w="9293" w:type="dxa"/>
            <w:gridSpan w:val="32"/>
            <w:shd w:val="clear" w:color="auto" w:fill="C2D69B" w:themeFill="accent3" w:themeFillTint="99"/>
          </w:tcPr>
          <w:p w14:paraId="6C625BAD" w14:textId="77777777" w:rsidR="00C0521B" w:rsidRPr="00F02060" w:rsidRDefault="00C0521B" w:rsidP="006B553A">
            <w:pPr>
              <w:pStyle w:val="Odsekzoznamu"/>
              <w:ind w:left="429" w:hanging="425"/>
              <w:contextualSpacing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4.3. Systém monitorovania a hodnotenia napĺňania PHRSR</w:t>
            </w:r>
          </w:p>
        </w:tc>
      </w:tr>
      <w:tr w:rsidR="00C0521B" w:rsidRPr="00F02060" w14:paraId="1563CAC8" w14:textId="77777777" w:rsidTr="002A7DD1">
        <w:tc>
          <w:tcPr>
            <w:tcW w:w="9293" w:type="dxa"/>
            <w:gridSpan w:val="32"/>
          </w:tcPr>
          <w:p w14:paraId="5B506A77" w14:textId="77777777" w:rsidR="004A2DBC" w:rsidRPr="00F02060" w:rsidRDefault="003174C1" w:rsidP="007167BA">
            <w:pPr>
              <w:pStyle w:val="Odsekzoznamu"/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Uvedie sa stručný popis monitorovacieho systému a systému hodnotenia implementácie PHRSR vo väzbe na definovanie systému definovaných indikátorov v časti 3.3. </w:t>
            </w:r>
            <w:r w:rsidR="00B9591D">
              <w:rPr>
                <w:i/>
                <w:sz w:val="20"/>
                <w:szCs w:val="20"/>
              </w:rPr>
              <w:t xml:space="preserve">(výstup kroku 6.6. </w:t>
            </w:r>
            <w:r w:rsidR="009818EC">
              <w:rPr>
                <w:i/>
                <w:sz w:val="20"/>
                <w:szCs w:val="20"/>
              </w:rPr>
              <w:t xml:space="preserve">a 6.7. </w:t>
            </w:r>
            <w:r w:rsidR="00B9591D">
              <w:rPr>
                <w:i/>
                <w:sz w:val="20"/>
                <w:szCs w:val="20"/>
              </w:rPr>
              <w:t>Metodiky)</w:t>
            </w:r>
          </w:p>
          <w:p w14:paraId="37113CAF" w14:textId="77777777" w:rsidR="004A2DBC" w:rsidRPr="00F02060" w:rsidRDefault="004A2DBC" w:rsidP="007167BA">
            <w:pPr>
              <w:pStyle w:val="Zarkazkladnhotextu2"/>
              <w:tabs>
                <w:tab w:val="clear" w:pos="1800"/>
                <w:tab w:val="left" w:pos="283"/>
              </w:tabs>
              <w:ind w:firstLine="0"/>
              <w:rPr>
                <w:rFonts w:eastAsia="Arial"/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Uvedie sa najmä</w:t>
            </w:r>
            <w:r w:rsidRPr="00F02060">
              <w:rPr>
                <w:rFonts w:eastAsia="Arial"/>
                <w:i/>
                <w:sz w:val="20"/>
                <w:szCs w:val="20"/>
              </w:rPr>
              <w:t>:</w:t>
            </w:r>
          </w:p>
          <w:p w14:paraId="2B51DD2B" w14:textId="77777777" w:rsidR="00A94D54" w:rsidRPr="00F02060" w:rsidRDefault="00933B37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eastAsia="Arial"/>
                <w:i/>
                <w:sz w:val="20"/>
                <w:szCs w:val="20"/>
              </w:rPr>
            </w:pPr>
            <w:r>
              <w:rPr>
                <w:rFonts w:eastAsia="Arial"/>
                <w:i/>
                <w:sz w:val="20"/>
                <w:szCs w:val="20"/>
              </w:rPr>
              <w:t>k</w:t>
            </w:r>
            <w:r w:rsidR="00A94D54" w:rsidRPr="00F02060">
              <w:rPr>
                <w:rFonts w:eastAsia="Arial"/>
                <w:i/>
                <w:sz w:val="20"/>
                <w:szCs w:val="20"/>
              </w:rPr>
              <w:t>to bude zodpovedný za monitoring hodnôt jednotlivých indikátorov, míľnikov a ukazovateľov efektívnosti</w:t>
            </w:r>
          </w:p>
          <w:p w14:paraId="7E9E7B0E" w14:textId="77777777" w:rsidR="007C2B8A" w:rsidRPr="00F02060" w:rsidRDefault="004A2DBC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eastAsia="Arial"/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sz w:val="20"/>
                <w:szCs w:val="20"/>
              </w:rPr>
              <w:t>kto bude zodpovedný za spracovanie správ</w:t>
            </w:r>
            <w:r w:rsidR="007C2B8A" w:rsidRPr="00F02060">
              <w:rPr>
                <w:rFonts w:eastAsia="Arial"/>
                <w:i/>
                <w:sz w:val="20"/>
                <w:szCs w:val="20"/>
              </w:rPr>
              <w:t xml:space="preserve"> o výsledkoch monitoringu</w:t>
            </w:r>
            <w:r w:rsidRPr="00F02060">
              <w:rPr>
                <w:rFonts w:eastAsia="Arial"/>
                <w:i/>
                <w:sz w:val="20"/>
                <w:szCs w:val="20"/>
              </w:rPr>
              <w:t xml:space="preserve"> </w:t>
            </w:r>
          </w:p>
          <w:p w14:paraId="20E3D062" w14:textId="77777777" w:rsidR="004A2DBC" w:rsidRPr="00F02060" w:rsidRDefault="007C2B8A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eastAsia="Arial"/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sz w:val="20"/>
                <w:szCs w:val="20"/>
              </w:rPr>
              <w:t>akú formu budú tieto správy mať</w:t>
            </w:r>
          </w:p>
          <w:p w14:paraId="5EBE02A9" w14:textId="77777777" w:rsidR="007C2B8A" w:rsidRPr="00F02060" w:rsidRDefault="004A2DBC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eastAsia="Arial"/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sz w:val="20"/>
                <w:szCs w:val="20"/>
              </w:rPr>
              <w:t xml:space="preserve">komu budú tieto správy predkladané </w:t>
            </w:r>
          </w:p>
          <w:p w14:paraId="3A78FD0A" w14:textId="77777777" w:rsidR="007C2B8A" w:rsidRPr="00F02060" w:rsidRDefault="007C2B8A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eastAsia="Arial"/>
                <w:i/>
                <w:sz w:val="20"/>
                <w:szCs w:val="20"/>
              </w:rPr>
            </w:pPr>
            <w:r w:rsidRPr="00F02060">
              <w:rPr>
                <w:rFonts w:eastAsia="Arial"/>
                <w:i/>
                <w:sz w:val="20"/>
                <w:szCs w:val="20"/>
              </w:rPr>
              <w:t>či a kto bude správy oponovať, hodnotiť resp. prijímať na ich základe rozhodnutia</w:t>
            </w:r>
          </w:p>
          <w:p w14:paraId="4E9034D6" w14:textId="77777777" w:rsidR="00C0521B" w:rsidRPr="00F02060" w:rsidRDefault="003174C1" w:rsidP="007167BA">
            <w:pPr>
              <w:pStyle w:val="Zarkazkladnhotextu2"/>
              <w:numPr>
                <w:ilvl w:val="0"/>
                <w:numId w:val="4"/>
              </w:numPr>
              <w:tabs>
                <w:tab w:val="left" w:pos="283"/>
              </w:tabs>
              <w:ind w:left="0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Predmetom monitorovania sú indikátory progresu implementácie stratégie, indikátory efektívnosti a indikátory realizácie aktivít (míľniky). Indikátory efektívnosti sú definované ako pomer použitých zdrojov a dosiahnutých </w:t>
            </w:r>
            <w:r w:rsidR="00385AB9" w:rsidRPr="00F02060">
              <w:rPr>
                <w:i/>
                <w:sz w:val="20"/>
                <w:szCs w:val="20"/>
              </w:rPr>
              <w:t>efektov monitorovaných prostredníctvom indikátorov progresu.</w:t>
            </w:r>
          </w:p>
          <w:p w14:paraId="0D47C52B" w14:textId="77777777" w:rsidR="003174C1" w:rsidRPr="00F02060" w:rsidRDefault="003174C1" w:rsidP="00334577">
            <w:pPr>
              <w:pStyle w:val="Odsekzoznamu"/>
              <w:ind w:left="0"/>
              <w:rPr>
                <w:i/>
                <w:color w:val="C00000"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Prehľad</w:t>
            </w:r>
            <w:r w:rsidR="00385AB9" w:rsidRPr="00F02060">
              <w:rPr>
                <w:i/>
                <w:sz w:val="20"/>
                <w:szCs w:val="20"/>
              </w:rPr>
              <w:t xml:space="preserve"> monitorovan</w:t>
            </w:r>
            <w:r w:rsidR="00A238F9">
              <w:rPr>
                <w:i/>
                <w:sz w:val="20"/>
                <w:szCs w:val="20"/>
              </w:rPr>
              <w:t>ia</w:t>
            </w:r>
            <w:r w:rsidR="00385AB9" w:rsidRPr="00F02060">
              <w:rPr>
                <w:i/>
                <w:sz w:val="20"/>
                <w:szCs w:val="20"/>
              </w:rPr>
              <w:t xml:space="preserve"> indikátorov, míľnikov a ukazovateľov efektívnosti</w:t>
            </w:r>
            <w:r w:rsidR="008F38EC">
              <w:rPr>
                <w:i/>
                <w:sz w:val="20"/>
                <w:szCs w:val="20"/>
              </w:rPr>
              <w:t xml:space="preserve"> uviesť v nasledujúcej </w:t>
            </w:r>
            <w:r w:rsidR="00334577">
              <w:rPr>
                <w:i/>
                <w:sz w:val="20"/>
                <w:szCs w:val="20"/>
              </w:rPr>
              <w:t>odporúčanej forme:</w:t>
            </w:r>
          </w:p>
        </w:tc>
      </w:tr>
      <w:tr w:rsidR="00716B03" w:rsidRPr="00F02060" w14:paraId="7FE32B30" w14:textId="77777777" w:rsidTr="00716B03">
        <w:tc>
          <w:tcPr>
            <w:tcW w:w="1888" w:type="dxa"/>
            <w:gridSpan w:val="4"/>
            <w:shd w:val="clear" w:color="auto" w:fill="8DB3E2" w:themeFill="text2" w:themeFillTint="66"/>
          </w:tcPr>
          <w:p w14:paraId="30670B10" w14:textId="77777777" w:rsidR="00C0521B" w:rsidRPr="00F02060" w:rsidRDefault="00A94D54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Názov indikátora/ mí</w:t>
            </w:r>
            <w:r w:rsidR="003174C1" w:rsidRPr="00F02060">
              <w:rPr>
                <w:sz w:val="20"/>
                <w:szCs w:val="20"/>
              </w:rPr>
              <w:t>ľnika/ ukazovateľa efektívnosti</w:t>
            </w:r>
          </w:p>
        </w:tc>
        <w:tc>
          <w:tcPr>
            <w:tcW w:w="2134" w:type="dxa"/>
            <w:gridSpan w:val="3"/>
            <w:shd w:val="clear" w:color="auto" w:fill="8DB3E2" w:themeFill="text2" w:themeFillTint="66"/>
          </w:tcPr>
          <w:p w14:paraId="7C202553" w14:textId="77777777" w:rsidR="00C0521B" w:rsidRPr="00F02060" w:rsidRDefault="003174C1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Spôsob monitorovania</w:t>
            </w:r>
          </w:p>
        </w:tc>
        <w:tc>
          <w:tcPr>
            <w:tcW w:w="1848" w:type="dxa"/>
            <w:gridSpan w:val="11"/>
            <w:shd w:val="clear" w:color="auto" w:fill="8DB3E2" w:themeFill="text2" w:themeFillTint="66"/>
          </w:tcPr>
          <w:p w14:paraId="7844CA0D" w14:textId="77777777" w:rsidR="00C0521B" w:rsidRPr="00F02060" w:rsidRDefault="003174C1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Časové body monitorovania</w:t>
            </w:r>
          </w:p>
        </w:tc>
        <w:tc>
          <w:tcPr>
            <w:tcW w:w="1622" w:type="dxa"/>
            <w:gridSpan w:val="8"/>
            <w:shd w:val="clear" w:color="auto" w:fill="8DB3E2" w:themeFill="text2" w:themeFillTint="66"/>
          </w:tcPr>
          <w:p w14:paraId="020839F4" w14:textId="77777777" w:rsidR="00C0521B" w:rsidRPr="00F02060" w:rsidRDefault="003174C1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Územná podrobnosť monitorovania</w:t>
            </w:r>
          </w:p>
        </w:tc>
        <w:tc>
          <w:tcPr>
            <w:tcW w:w="1801" w:type="dxa"/>
            <w:gridSpan w:val="6"/>
            <w:shd w:val="clear" w:color="auto" w:fill="8DB3E2" w:themeFill="text2" w:themeFillTint="66"/>
          </w:tcPr>
          <w:p w14:paraId="10A40868" w14:textId="77777777" w:rsidR="00C0521B" w:rsidRPr="00F02060" w:rsidRDefault="003174C1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Zodpovednosť za monitoring</w:t>
            </w:r>
          </w:p>
        </w:tc>
      </w:tr>
      <w:tr w:rsidR="00C0521B" w:rsidRPr="00F02060" w14:paraId="5163E775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48FCC420" w14:textId="77777777" w:rsidR="00C0521B" w:rsidRPr="00F94777" w:rsidRDefault="00F94777">
            <w:pPr>
              <w:rPr>
                <w:i/>
                <w:sz w:val="20"/>
                <w:szCs w:val="20"/>
              </w:rPr>
            </w:pPr>
            <w:r w:rsidRPr="00F94777">
              <w:rPr>
                <w:i/>
                <w:sz w:val="20"/>
                <w:szCs w:val="20"/>
              </w:rPr>
              <w:t>Uvedie sa názov indikátora, míľnika alebo ukazovateľa efektívnosti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23FCEAD9" w14:textId="77777777" w:rsidR="00C0521B" w:rsidRPr="00F94777" w:rsidRDefault="00F94777">
            <w:pPr>
              <w:rPr>
                <w:i/>
                <w:sz w:val="20"/>
                <w:szCs w:val="20"/>
              </w:rPr>
            </w:pPr>
            <w:r w:rsidRPr="00F94777">
              <w:rPr>
                <w:i/>
                <w:sz w:val="20"/>
                <w:szCs w:val="20"/>
              </w:rPr>
              <w:t xml:space="preserve">Uvedie sa spôsob, akým sa budú získavať dáta </w:t>
            </w: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38CA5DE6" w14:textId="77777777" w:rsidR="00C0521B" w:rsidRPr="00F94777" w:rsidRDefault="00F94777">
            <w:pPr>
              <w:rPr>
                <w:i/>
                <w:sz w:val="20"/>
                <w:szCs w:val="20"/>
              </w:rPr>
            </w:pPr>
            <w:r w:rsidRPr="00F94777">
              <w:rPr>
                <w:i/>
                <w:sz w:val="20"/>
                <w:szCs w:val="20"/>
              </w:rPr>
              <w:t>Uvedie sa čas/ časové body pre zber dát</w:t>
            </w:r>
          </w:p>
        </w:tc>
        <w:tc>
          <w:tcPr>
            <w:tcW w:w="1622" w:type="dxa"/>
            <w:gridSpan w:val="8"/>
            <w:shd w:val="clear" w:color="auto" w:fill="EEECE1" w:themeFill="background2"/>
          </w:tcPr>
          <w:p w14:paraId="46811CF1" w14:textId="3F8E63CC" w:rsidR="00C0521B" w:rsidRPr="00F94777" w:rsidRDefault="00F94777">
            <w:pPr>
              <w:rPr>
                <w:i/>
                <w:sz w:val="20"/>
                <w:szCs w:val="20"/>
              </w:rPr>
            </w:pPr>
            <w:r w:rsidRPr="00F94777">
              <w:rPr>
                <w:i/>
                <w:sz w:val="20"/>
                <w:szCs w:val="20"/>
              </w:rPr>
              <w:t>Uvedie sa územná jednotka</w:t>
            </w:r>
            <w:r w:rsidR="004A655D">
              <w:rPr>
                <w:i/>
                <w:sz w:val="20"/>
                <w:szCs w:val="20"/>
              </w:rPr>
              <w:t>,</w:t>
            </w:r>
            <w:r w:rsidRPr="00F94777">
              <w:rPr>
                <w:i/>
                <w:sz w:val="20"/>
                <w:szCs w:val="20"/>
              </w:rPr>
              <w:t xml:space="preserve"> za ktorú sa budú dáta sledovať</w:t>
            </w: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624021F7" w14:textId="77777777" w:rsidR="00C0521B" w:rsidRPr="00F94777" w:rsidRDefault="00F94777">
            <w:pPr>
              <w:rPr>
                <w:i/>
                <w:sz w:val="20"/>
                <w:szCs w:val="20"/>
              </w:rPr>
            </w:pPr>
            <w:r w:rsidRPr="00F94777">
              <w:rPr>
                <w:i/>
                <w:sz w:val="20"/>
                <w:szCs w:val="20"/>
              </w:rPr>
              <w:t>Uvedie sa subjekt, ktorý bude poverený zberom dát</w:t>
            </w:r>
          </w:p>
        </w:tc>
      </w:tr>
      <w:tr w:rsidR="00C0521B" w:rsidRPr="00F02060" w14:paraId="2E50CE3C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00B34E79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79D618B3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257E7355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shd w:val="clear" w:color="auto" w:fill="EEECE1" w:themeFill="background2"/>
          </w:tcPr>
          <w:p w14:paraId="7F1B3CE5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52FC2629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</w:tr>
      <w:tr w:rsidR="00C0521B" w:rsidRPr="00F02060" w14:paraId="26A719E6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6D049761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4305E4B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2E9E5F67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shd w:val="clear" w:color="auto" w:fill="EEECE1" w:themeFill="background2"/>
          </w:tcPr>
          <w:p w14:paraId="0CBECB70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0E8F3313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</w:tr>
      <w:tr w:rsidR="00C0521B" w:rsidRPr="00F02060" w14:paraId="63550A27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739956A8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5C9E5D85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4276A623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shd w:val="clear" w:color="auto" w:fill="EEECE1" w:themeFill="background2"/>
          </w:tcPr>
          <w:p w14:paraId="5CD058FE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3FF2DEAB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</w:tr>
      <w:tr w:rsidR="00C0521B" w:rsidRPr="00F02060" w14:paraId="31990437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507377AC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78C2E4D6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67D1E066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8"/>
            <w:shd w:val="clear" w:color="auto" w:fill="EEECE1" w:themeFill="background2"/>
          </w:tcPr>
          <w:p w14:paraId="799A903A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399C05D8" w14:textId="77777777" w:rsidR="00C0521B" w:rsidRPr="00F02060" w:rsidRDefault="00C0521B">
            <w:pPr>
              <w:rPr>
                <w:sz w:val="20"/>
                <w:szCs w:val="20"/>
              </w:rPr>
            </w:pPr>
          </w:p>
        </w:tc>
      </w:tr>
      <w:tr w:rsidR="0007190A" w:rsidRPr="00F02060" w14:paraId="75190E55" w14:textId="77777777" w:rsidTr="00ED32E8">
        <w:tc>
          <w:tcPr>
            <w:tcW w:w="9293" w:type="dxa"/>
            <w:gridSpan w:val="32"/>
          </w:tcPr>
          <w:p w14:paraId="5643762A" w14:textId="77777777" w:rsidR="0007190A" w:rsidRPr="00F02060" w:rsidRDefault="0007190A">
            <w:pPr>
              <w:rPr>
                <w:sz w:val="20"/>
                <w:szCs w:val="20"/>
              </w:rPr>
            </w:pPr>
          </w:p>
        </w:tc>
      </w:tr>
      <w:tr w:rsidR="0007190A" w:rsidRPr="00F02060" w14:paraId="27AA7C1B" w14:textId="77777777" w:rsidTr="004A54BF">
        <w:tc>
          <w:tcPr>
            <w:tcW w:w="9293" w:type="dxa"/>
            <w:gridSpan w:val="32"/>
            <w:shd w:val="clear" w:color="auto" w:fill="76923C" w:themeFill="accent3" w:themeFillShade="BF"/>
          </w:tcPr>
          <w:p w14:paraId="5D47D45B" w14:textId="77777777" w:rsidR="0007190A" w:rsidRPr="00F02060" w:rsidRDefault="0007190A" w:rsidP="0007190A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Plán využitia/aktivizácie zdrojov vrátane finančného plánu</w:t>
            </w:r>
          </w:p>
        </w:tc>
      </w:tr>
      <w:tr w:rsidR="0007190A" w:rsidRPr="00F02060" w14:paraId="73DD1674" w14:textId="77777777" w:rsidTr="00ED32E8">
        <w:tc>
          <w:tcPr>
            <w:tcW w:w="9293" w:type="dxa"/>
            <w:gridSpan w:val="32"/>
          </w:tcPr>
          <w:p w14:paraId="5267D181" w14:textId="77777777" w:rsidR="0007190A" w:rsidRPr="00F02060" w:rsidRDefault="0007190A" w:rsidP="00334577">
            <w:pPr>
              <w:pStyle w:val="Odsekzoznamu"/>
              <w:ind w:left="142"/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 xml:space="preserve">Uvedie sa plán využitia/aktivizácie zdrojov, najmä finančných v podobe finančného plánu implementácie stratégie pre obdobie 1+2 roky a výhľad </w:t>
            </w:r>
            <w:r w:rsidR="004A54BF" w:rsidRPr="00F02060">
              <w:rPr>
                <w:i/>
                <w:sz w:val="20"/>
                <w:szCs w:val="20"/>
              </w:rPr>
              <w:t xml:space="preserve">obsahujúci </w:t>
            </w:r>
            <w:r w:rsidRPr="00F02060">
              <w:rPr>
                <w:i/>
                <w:sz w:val="20"/>
                <w:szCs w:val="20"/>
              </w:rPr>
              <w:t xml:space="preserve">rozdelenie </w:t>
            </w:r>
            <w:r w:rsidR="004A54BF" w:rsidRPr="00F02060">
              <w:rPr>
                <w:i/>
                <w:sz w:val="20"/>
                <w:szCs w:val="20"/>
              </w:rPr>
              <w:t xml:space="preserve">všetkých </w:t>
            </w:r>
            <w:r w:rsidRPr="00F02060">
              <w:rPr>
                <w:i/>
                <w:sz w:val="20"/>
                <w:szCs w:val="20"/>
              </w:rPr>
              <w:t xml:space="preserve">zdrojov na programovacie obdobie, </w:t>
            </w:r>
            <w:r w:rsidR="004A54BF" w:rsidRPr="00F02060">
              <w:rPr>
                <w:i/>
                <w:sz w:val="20"/>
                <w:szCs w:val="20"/>
              </w:rPr>
              <w:t>jednotlivé implementačné nástroje (</w:t>
            </w:r>
            <w:r w:rsidRPr="00F02060">
              <w:rPr>
                <w:i/>
                <w:sz w:val="20"/>
                <w:szCs w:val="20"/>
              </w:rPr>
              <w:t xml:space="preserve">opatrenia, </w:t>
            </w:r>
            <w:r w:rsidR="004A54BF" w:rsidRPr="00F02060">
              <w:rPr>
                <w:i/>
                <w:sz w:val="20"/>
                <w:szCs w:val="20"/>
              </w:rPr>
              <w:t xml:space="preserve">investície, </w:t>
            </w:r>
            <w:r w:rsidRPr="00F02060">
              <w:rPr>
                <w:i/>
                <w:sz w:val="20"/>
                <w:szCs w:val="20"/>
              </w:rPr>
              <w:t>programy, projekty a</w:t>
            </w:r>
            <w:r w:rsidR="004A54BF" w:rsidRPr="00F02060">
              <w:rPr>
                <w:i/>
                <w:sz w:val="20"/>
                <w:szCs w:val="20"/>
              </w:rPr>
              <w:t> </w:t>
            </w:r>
            <w:r w:rsidRPr="00F02060">
              <w:rPr>
                <w:i/>
                <w:sz w:val="20"/>
                <w:szCs w:val="20"/>
              </w:rPr>
              <w:t>aktivity</w:t>
            </w:r>
            <w:r w:rsidR="004A54BF" w:rsidRPr="00F02060">
              <w:rPr>
                <w:i/>
                <w:sz w:val="20"/>
                <w:szCs w:val="20"/>
              </w:rPr>
              <w:t>)</w:t>
            </w:r>
            <w:r w:rsidR="00334577">
              <w:rPr>
                <w:i/>
                <w:sz w:val="20"/>
                <w:szCs w:val="20"/>
              </w:rPr>
              <w:t xml:space="preserve"> (výstup kroku 6.8. Metodiky. Finančný plán a obdobne aj plán využitia/aktivizácie zdrojov sa odporúča spracovať v nasledujúcej forme:</w:t>
            </w:r>
          </w:p>
        </w:tc>
      </w:tr>
      <w:tr w:rsidR="00B35B7A" w:rsidRPr="00F02060" w14:paraId="4FC47203" w14:textId="77777777" w:rsidTr="00B35B7A">
        <w:tc>
          <w:tcPr>
            <w:tcW w:w="1888" w:type="dxa"/>
            <w:gridSpan w:val="4"/>
            <w:vMerge w:val="restart"/>
            <w:shd w:val="clear" w:color="auto" w:fill="548DD4" w:themeFill="text2" w:themeFillTint="99"/>
          </w:tcPr>
          <w:p w14:paraId="03B3631F" w14:textId="77777777" w:rsidR="00B35B7A" w:rsidRPr="00F02060" w:rsidRDefault="00B35B7A" w:rsidP="00B35B7A">
            <w:pPr>
              <w:jc w:val="center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Identifikátor</w:t>
            </w:r>
          </w:p>
        </w:tc>
        <w:tc>
          <w:tcPr>
            <w:tcW w:w="2134" w:type="dxa"/>
            <w:gridSpan w:val="3"/>
            <w:vMerge w:val="restart"/>
            <w:shd w:val="clear" w:color="auto" w:fill="548DD4" w:themeFill="text2" w:themeFillTint="99"/>
          </w:tcPr>
          <w:p w14:paraId="13EE3CDC" w14:textId="77777777" w:rsidR="00B35B7A" w:rsidRPr="00F02060" w:rsidRDefault="00B35B7A" w:rsidP="00B35B7A">
            <w:pPr>
              <w:jc w:val="center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Strategický cieľ (označenie a názov)</w:t>
            </w:r>
          </w:p>
        </w:tc>
        <w:tc>
          <w:tcPr>
            <w:tcW w:w="2323" w:type="dxa"/>
            <w:gridSpan w:val="14"/>
            <w:shd w:val="clear" w:color="auto" w:fill="548DD4" w:themeFill="text2" w:themeFillTint="99"/>
          </w:tcPr>
          <w:p w14:paraId="35A177EC" w14:textId="77777777" w:rsidR="00B35B7A" w:rsidRPr="00F02060" w:rsidRDefault="00B35B7A" w:rsidP="00B35B7A">
            <w:pPr>
              <w:jc w:val="center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147" w:type="dxa"/>
            <w:gridSpan w:val="5"/>
            <w:vMerge w:val="restart"/>
            <w:shd w:val="clear" w:color="auto" w:fill="548DD4" w:themeFill="text2" w:themeFillTint="99"/>
          </w:tcPr>
          <w:p w14:paraId="0E8274D3" w14:textId="77777777" w:rsidR="00B35B7A" w:rsidRPr="00F02060" w:rsidRDefault="00B35B7A" w:rsidP="00B35B7A">
            <w:pPr>
              <w:jc w:val="center"/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1801" w:type="dxa"/>
            <w:gridSpan w:val="6"/>
            <w:vMerge w:val="restart"/>
            <w:shd w:val="clear" w:color="auto" w:fill="548DD4" w:themeFill="text2" w:themeFillTint="99"/>
          </w:tcPr>
          <w:p w14:paraId="3DC87F32" w14:textId="77777777" w:rsidR="00B35B7A" w:rsidRPr="00F02060" w:rsidRDefault="00B35B7A">
            <w:pPr>
              <w:rPr>
                <w:b/>
                <w:sz w:val="20"/>
                <w:szCs w:val="20"/>
              </w:rPr>
            </w:pPr>
            <w:r w:rsidRPr="00F02060">
              <w:rPr>
                <w:b/>
                <w:sz w:val="20"/>
                <w:szCs w:val="20"/>
              </w:rPr>
              <w:t>Program/podprogram rozpočtu</w:t>
            </w:r>
          </w:p>
        </w:tc>
      </w:tr>
      <w:tr w:rsidR="00B35B7A" w:rsidRPr="00F02060" w14:paraId="5735202F" w14:textId="77777777" w:rsidTr="002E18A3">
        <w:tc>
          <w:tcPr>
            <w:tcW w:w="1888" w:type="dxa"/>
            <w:gridSpan w:val="4"/>
            <w:vMerge/>
          </w:tcPr>
          <w:p w14:paraId="3E56B68E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vMerge/>
          </w:tcPr>
          <w:p w14:paraId="1FA63AC8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shd w:val="clear" w:color="auto" w:fill="8DB3E2" w:themeFill="text2" w:themeFillTint="66"/>
          </w:tcPr>
          <w:p w14:paraId="4729D24A" w14:textId="77777777" w:rsidR="00B35B7A" w:rsidRPr="00F02060" w:rsidRDefault="00B35B7A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5"/>
            <w:shd w:val="clear" w:color="auto" w:fill="8DB3E2" w:themeFill="text2" w:themeFillTint="66"/>
          </w:tcPr>
          <w:p w14:paraId="2A752D3D" w14:textId="77777777" w:rsidR="00B35B7A" w:rsidRPr="00F02060" w:rsidRDefault="00B35B7A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N+1</w:t>
            </w:r>
          </w:p>
        </w:tc>
        <w:tc>
          <w:tcPr>
            <w:tcW w:w="850" w:type="dxa"/>
            <w:gridSpan w:val="6"/>
            <w:shd w:val="clear" w:color="auto" w:fill="8DB3E2" w:themeFill="text2" w:themeFillTint="66"/>
          </w:tcPr>
          <w:p w14:paraId="6C553428" w14:textId="77777777" w:rsidR="00B35B7A" w:rsidRPr="00F02060" w:rsidRDefault="00B35B7A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N+2</w:t>
            </w:r>
          </w:p>
        </w:tc>
        <w:tc>
          <w:tcPr>
            <w:tcW w:w="1147" w:type="dxa"/>
            <w:gridSpan w:val="5"/>
            <w:vMerge/>
          </w:tcPr>
          <w:p w14:paraId="1BBEC8D0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vMerge/>
          </w:tcPr>
          <w:p w14:paraId="012A84CB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</w:tr>
      <w:tr w:rsidR="00B35B7A" w:rsidRPr="00F02060" w14:paraId="250D909D" w14:textId="77777777" w:rsidTr="008F38EC">
        <w:tc>
          <w:tcPr>
            <w:tcW w:w="4022" w:type="dxa"/>
            <w:gridSpan w:val="7"/>
            <w:shd w:val="clear" w:color="auto" w:fill="8DB3E2" w:themeFill="text2" w:themeFillTint="66"/>
          </w:tcPr>
          <w:p w14:paraId="2C208D02" w14:textId="77777777" w:rsidR="00B35B7A" w:rsidRPr="00F02060" w:rsidRDefault="00B35B7A">
            <w:pPr>
              <w:rPr>
                <w:sz w:val="20"/>
                <w:szCs w:val="20"/>
              </w:rPr>
            </w:pPr>
            <w:r w:rsidRPr="00F02060">
              <w:rPr>
                <w:sz w:val="20"/>
                <w:szCs w:val="20"/>
              </w:rPr>
              <w:t>Špecifický cieľ (označenie)</w:t>
            </w:r>
          </w:p>
        </w:tc>
        <w:tc>
          <w:tcPr>
            <w:tcW w:w="764" w:type="dxa"/>
            <w:gridSpan w:val="3"/>
            <w:shd w:val="clear" w:color="auto" w:fill="EEECE1" w:themeFill="background2"/>
          </w:tcPr>
          <w:p w14:paraId="77CE542C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EEECE1" w:themeFill="background2"/>
          </w:tcPr>
          <w:p w14:paraId="41802301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shd w:val="clear" w:color="auto" w:fill="EEECE1" w:themeFill="background2"/>
          </w:tcPr>
          <w:p w14:paraId="6BCBC37D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0317825B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vMerge/>
          </w:tcPr>
          <w:p w14:paraId="37F09EEC" w14:textId="77777777" w:rsidR="00B35B7A" w:rsidRPr="00F02060" w:rsidRDefault="00B35B7A">
            <w:pPr>
              <w:rPr>
                <w:sz w:val="20"/>
                <w:szCs w:val="20"/>
              </w:rPr>
            </w:pPr>
          </w:p>
        </w:tc>
      </w:tr>
      <w:tr w:rsidR="00B35B7A" w:rsidRPr="00F02060" w14:paraId="5DFB4A72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1471AF74" w14:textId="77777777" w:rsidR="00B35B7A" w:rsidRPr="00F02060" w:rsidRDefault="00B35B7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1.1.1.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864B580" w14:textId="77777777" w:rsidR="00B35B7A" w:rsidRPr="00F02060" w:rsidRDefault="00F02B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Názov nástroja</w:t>
            </w:r>
          </w:p>
        </w:tc>
        <w:tc>
          <w:tcPr>
            <w:tcW w:w="764" w:type="dxa"/>
            <w:gridSpan w:val="3"/>
            <w:shd w:val="clear" w:color="auto" w:fill="EEECE1" w:themeFill="background2"/>
          </w:tcPr>
          <w:p w14:paraId="7A93F0D3" w14:textId="77777777" w:rsidR="00B35B7A" w:rsidRPr="00F02060" w:rsidRDefault="00B35B7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709" w:type="dxa"/>
            <w:gridSpan w:val="5"/>
            <w:shd w:val="clear" w:color="auto" w:fill="EEECE1" w:themeFill="background2"/>
          </w:tcPr>
          <w:p w14:paraId="188ABC20" w14:textId="77777777" w:rsidR="00B35B7A" w:rsidRPr="00F02060" w:rsidRDefault="00B35B7A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850" w:type="dxa"/>
            <w:gridSpan w:val="6"/>
            <w:shd w:val="clear" w:color="auto" w:fill="EEECE1" w:themeFill="background2"/>
          </w:tcPr>
          <w:p w14:paraId="1D5FD9A4" w14:textId="77777777" w:rsidR="00B35B7A" w:rsidRPr="00F02060" w:rsidRDefault="002E18A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012D1D08" w14:textId="77777777" w:rsidR="00B35B7A" w:rsidRPr="00F02060" w:rsidRDefault="002E18A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3ABF7514" w14:textId="1FE744D0" w:rsidR="00B35B7A" w:rsidRPr="00F02060" w:rsidRDefault="002E18A3" w:rsidP="002E18A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program/podprogram rozpočtu, kto</w:t>
            </w:r>
            <w:r w:rsidR="001A0FDB">
              <w:rPr>
                <w:i/>
                <w:sz w:val="20"/>
                <w:szCs w:val="20"/>
              </w:rPr>
              <w:t>rý finančne kryje implementáciu</w:t>
            </w:r>
          </w:p>
        </w:tc>
      </w:tr>
      <w:tr w:rsidR="002E18A3" w:rsidRPr="00F02060" w14:paraId="2E0EF4E5" w14:textId="77777777" w:rsidTr="008F38EC">
        <w:tc>
          <w:tcPr>
            <w:tcW w:w="1888" w:type="dxa"/>
            <w:gridSpan w:val="4"/>
            <w:shd w:val="clear" w:color="auto" w:fill="EEECE1" w:themeFill="background2"/>
          </w:tcPr>
          <w:p w14:paraId="0C63D5FA" w14:textId="77777777" w:rsidR="002E18A3" w:rsidRPr="00F02060" w:rsidRDefault="002E18A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1.1.2.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D149423" w14:textId="77777777" w:rsidR="002E18A3" w:rsidRPr="00F02060" w:rsidRDefault="00F02B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Názov nástroja</w:t>
            </w:r>
          </w:p>
        </w:tc>
        <w:tc>
          <w:tcPr>
            <w:tcW w:w="764" w:type="dxa"/>
            <w:gridSpan w:val="3"/>
            <w:shd w:val="clear" w:color="auto" w:fill="EEECE1" w:themeFill="background2"/>
          </w:tcPr>
          <w:p w14:paraId="4983E505" w14:textId="77777777" w:rsidR="002E18A3" w:rsidRPr="00F02060" w:rsidRDefault="002E18A3" w:rsidP="00ED32E8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709" w:type="dxa"/>
            <w:gridSpan w:val="5"/>
            <w:shd w:val="clear" w:color="auto" w:fill="EEECE1" w:themeFill="background2"/>
          </w:tcPr>
          <w:p w14:paraId="63F5D6A4" w14:textId="77777777" w:rsidR="002E18A3" w:rsidRPr="00F02060" w:rsidRDefault="002E18A3" w:rsidP="00ED32E8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850" w:type="dxa"/>
            <w:gridSpan w:val="6"/>
            <w:shd w:val="clear" w:color="auto" w:fill="EEECE1" w:themeFill="background2"/>
          </w:tcPr>
          <w:p w14:paraId="69384C02" w14:textId="77777777" w:rsidR="002E18A3" w:rsidRPr="00F02060" w:rsidRDefault="002E18A3" w:rsidP="00ED32E8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2FC8E14A" w14:textId="77777777" w:rsidR="002E18A3" w:rsidRPr="00F02060" w:rsidRDefault="002E18A3" w:rsidP="00ED32E8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48779153" w14:textId="03922FB9" w:rsidR="002E18A3" w:rsidRPr="00F02060" w:rsidRDefault="002E18A3">
            <w:pPr>
              <w:rPr>
                <w:i/>
                <w:sz w:val="20"/>
                <w:szCs w:val="20"/>
              </w:rPr>
            </w:pPr>
            <w:r w:rsidRPr="00F02060">
              <w:rPr>
                <w:i/>
                <w:sz w:val="20"/>
                <w:szCs w:val="20"/>
              </w:rPr>
              <w:t>Uviesť program/podprogram rozpočtu, kto</w:t>
            </w:r>
            <w:r w:rsidR="001A0FDB">
              <w:rPr>
                <w:i/>
                <w:sz w:val="20"/>
                <w:szCs w:val="20"/>
              </w:rPr>
              <w:t>rý finančne kryje implementáciu</w:t>
            </w:r>
          </w:p>
        </w:tc>
      </w:tr>
      <w:tr w:rsidR="004A54BF" w:rsidRPr="00F02060" w14:paraId="39BC6B5E" w14:textId="77777777" w:rsidTr="00ED32E8">
        <w:tc>
          <w:tcPr>
            <w:tcW w:w="9293" w:type="dxa"/>
            <w:gridSpan w:val="32"/>
          </w:tcPr>
          <w:p w14:paraId="0ED5C392" w14:textId="77777777" w:rsidR="004A54BF" w:rsidRPr="00F02060" w:rsidRDefault="004A54BF">
            <w:pPr>
              <w:rPr>
                <w:sz w:val="20"/>
                <w:szCs w:val="20"/>
              </w:rPr>
            </w:pPr>
          </w:p>
        </w:tc>
      </w:tr>
      <w:tr w:rsidR="004A54BF" w:rsidRPr="00F02060" w14:paraId="351497BC" w14:textId="77777777" w:rsidTr="004A54BF">
        <w:tc>
          <w:tcPr>
            <w:tcW w:w="9293" w:type="dxa"/>
            <w:gridSpan w:val="32"/>
            <w:shd w:val="clear" w:color="auto" w:fill="76923C" w:themeFill="accent3" w:themeFillShade="BF"/>
          </w:tcPr>
          <w:p w14:paraId="0C6FB8E3" w14:textId="77777777" w:rsidR="004A54BF" w:rsidRPr="00F02060" w:rsidRDefault="004A54BF" w:rsidP="004A54BF">
            <w:pPr>
              <w:pStyle w:val="Odsekzoznamu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 w:rsidRPr="00F02060">
              <w:rPr>
                <w:b/>
                <w:bCs/>
                <w:sz w:val="20"/>
                <w:szCs w:val="20"/>
              </w:rPr>
              <w:t xml:space="preserve">Riziká </w:t>
            </w:r>
            <w:r w:rsidR="00362FC9" w:rsidRPr="00F02060">
              <w:rPr>
                <w:b/>
                <w:bCs/>
                <w:sz w:val="20"/>
                <w:szCs w:val="20"/>
              </w:rPr>
              <w:t>implementácie</w:t>
            </w:r>
            <w:r w:rsidRPr="00F02060">
              <w:rPr>
                <w:b/>
                <w:bCs/>
                <w:sz w:val="20"/>
                <w:szCs w:val="20"/>
              </w:rPr>
              <w:t xml:space="preserve"> a ich prevencia</w:t>
            </w:r>
          </w:p>
        </w:tc>
      </w:tr>
      <w:tr w:rsidR="0073463F" w:rsidRPr="00F02060" w14:paraId="17A882BA" w14:textId="77777777" w:rsidTr="000205DB">
        <w:tc>
          <w:tcPr>
            <w:tcW w:w="9293" w:type="dxa"/>
            <w:gridSpan w:val="32"/>
          </w:tcPr>
          <w:p w14:paraId="4E9D14B2" w14:textId="77777777" w:rsidR="0073463F" w:rsidRDefault="0073463F" w:rsidP="00B56723">
            <w:pPr>
              <w:rPr>
                <w:i/>
                <w:sz w:val="20"/>
                <w:szCs w:val="20"/>
              </w:rPr>
            </w:pPr>
            <w:r w:rsidRPr="00362FC9">
              <w:rPr>
                <w:i/>
                <w:sz w:val="20"/>
                <w:szCs w:val="20"/>
              </w:rPr>
              <w:t xml:space="preserve">Uviesť </w:t>
            </w:r>
            <w:r w:rsidR="00B56723" w:rsidRPr="00362FC9">
              <w:rPr>
                <w:i/>
                <w:sz w:val="20"/>
                <w:szCs w:val="20"/>
              </w:rPr>
              <w:t xml:space="preserve">prehľadný plán manažmentu rizík ako </w:t>
            </w:r>
            <w:r w:rsidRPr="00362FC9">
              <w:rPr>
                <w:i/>
                <w:sz w:val="20"/>
                <w:szCs w:val="20"/>
              </w:rPr>
              <w:t xml:space="preserve">výsledok </w:t>
            </w:r>
            <w:r w:rsidR="00B56723" w:rsidRPr="00362FC9">
              <w:rPr>
                <w:i/>
                <w:sz w:val="20"/>
                <w:szCs w:val="20"/>
              </w:rPr>
              <w:t>analýzy rizík implementácie PHRSR a prehľad opatrení na ich minimalizáciu resp. minimalizáciu ich dopadov s udaním zodpovedností a spôsobov monitorovania  v štruktúre nasledujúcej tabuľky</w:t>
            </w:r>
            <w:r w:rsidR="003C221D">
              <w:rPr>
                <w:i/>
                <w:sz w:val="20"/>
                <w:szCs w:val="20"/>
              </w:rPr>
              <w:t xml:space="preserve"> (výstup kroku 6.5</w:t>
            </w:r>
            <w:r w:rsidR="00B56723" w:rsidRPr="00362FC9">
              <w:rPr>
                <w:i/>
                <w:sz w:val="20"/>
                <w:szCs w:val="20"/>
              </w:rPr>
              <w:t xml:space="preserve">. </w:t>
            </w:r>
            <w:r w:rsidR="00362FC9" w:rsidRPr="00362FC9">
              <w:rPr>
                <w:i/>
                <w:sz w:val="20"/>
                <w:szCs w:val="20"/>
              </w:rPr>
              <w:t>Metodiky)</w:t>
            </w:r>
            <w:r w:rsidR="008977B9">
              <w:rPr>
                <w:i/>
                <w:sz w:val="20"/>
                <w:szCs w:val="20"/>
              </w:rPr>
              <w:t>. Do plánu zahrnúť aj riziká identifikované v procese strategického environmentálneho hodnotenia (výstup kroku 7.3., 7.5.Metodiky)</w:t>
            </w:r>
          </w:p>
          <w:p w14:paraId="0A9B89AD" w14:textId="23FF9D70" w:rsidR="00015C60" w:rsidRDefault="00015C60" w:rsidP="00B56723">
            <w:pPr>
              <w:rPr>
                <w:i/>
                <w:sz w:val="20"/>
                <w:szCs w:val="20"/>
              </w:rPr>
            </w:pPr>
          </w:p>
          <w:p w14:paraId="360E526E" w14:textId="77777777" w:rsidR="00015C60" w:rsidRDefault="00015C60" w:rsidP="00B56723">
            <w:pPr>
              <w:rPr>
                <w:i/>
                <w:sz w:val="20"/>
                <w:szCs w:val="20"/>
              </w:rPr>
            </w:pPr>
          </w:p>
          <w:p w14:paraId="720DD4C5" w14:textId="48CE8698" w:rsidR="00015C60" w:rsidRPr="00362FC9" w:rsidRDefault="00015C60" w:rsidP="00B56723">
            <w:pPr>
              <w:rPr>
                <w:i/>
                <w:sz w:val="20"/>
                <w:szCs w:val="20"/>
              </w:rPr>
            </w:pPr>
          </w:p>
        </w:tc>
      </w:tr>
      <w:tr w:rsidR="00362FC9" w:rsidRPr="00F02060" w14:paraId="26A514E5" w14:textId="77777777" w:rsidTr="00362FC9">
        <w:tc>
          <w:tcPr>
            <w:tcW w:w="1888" w:type="dxa"/>
            <w:gridSpan w:val="4"/>
            <w:shd w:val="clear" w:color="auto" w:fill="548DD4" w:themeFill="text2" w:themeFillTint="99"/>
          </w:tcPr>
          <w:p w14:paraId="36ABE878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Popis rizika</w:t>
            </w:r>
          </w:p>
        </w:tc>
        <w:tc>
          <w:tcPr>
            <w:tcW w:w="2134" w:type="dxa"/>
            <w:gridSpan w:val="3"/>
            <w:shd w:val="clear" w:color="auto" w:fill="548DD4" w:themeFill="text2" w:themeFillTint="99"/>
          </w:tcPr>
          <w:p w14:paraId="7C0227B2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Väzba rizika na cieľ resp. nástroj implementácie PHRSR</w:t>
            </w:r>
            <w:r w:rsidR="008977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gridSpan w:val="5"/>
            <w:shd w:val="clear" w:color="auto" w:fill="548DD4" w:themeFill="text2" w:themeFillTint="99"/>
          </w:tcPr>
          <w:p w14:paraId="79B9CB46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Zhodnotenie významnosti rizika</w:t>
            </w:r>
          </w:p>
        </w:tc>
        <w:tc>
          <w:tcPr>
            <w:tcW w:w="1399" w:type="dxa"/>
            <w:gridSpan w:val="9"/>
            <w:shd w:val="clear" w:color="auto" w:fill="548DD4" w:themeFill="text2" w:themeFillTint="99"/>
          </w:tcPr>
          <w:p w14:paraId="67B8471F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Opatrenie na zníženie rizika</w:t>
            </w:r>
          </w:p>
        </w:tc>
        <w:tc>
          <w:tcPr>
            <w:tcW w:w="1147" w:type="dxa"/>
            <w:gridSpan w:val="5"/>
            <w:shd w:val="clear" w:color="auto" w:fill="548DD4" w:themeFill="text2" w:themeFillTint="99"/>
          </w:tcPr>
          <w:p w14:paraId="238D527F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Spôsob monitorovania rizika</w:t>
            </w:r>
          </w:p>
        </w:tc>
        <w:tc>
          <w:tcPr>
            <w:tcW w:w="1801" w:type="dxa"/>
            <w:gridSpan w:val="6"/>
            <w:shd w:val="clear" w:color="auto" w:fill="548DD4" w:themeFill="text2" w:themeFillTint="99"/>
          </w:tcPr>
          <w:p w14:paraId="7FA28AA1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  <w:r w:rsidRPr="00362FC9">
              <w:rPr>
                <w:b/>
                <w:sz w:val="20"/>
                <w:szCs w:val="20"/>
              </w:rPr>
              <w:t>Zodpovednosť za monitorovanie a realizáciu opatrenia</w:t>
            </w:r>
          </w:p>
          <w:p w14:paraId="19AD410B" w14:textId="77777777" w:rsidR="00362FC9" w:rsidRPr="00362FC9" w:rsidRDefault="00362FC9">
            <w:pPr>
              <w:rPr>
                <w:b/>
                <w:sz w:val="20"/>
                <w:szCs w:val="20"/>
              </w:rPr>
            </w:pPr>
          </w:p>
        </w:tc>
      </w:tr>
      <w:tr w:rsidR="00362FC9" w:rsidRPr="00F02060" w14:paraId="15E3FB1D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261F5D20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1C44567D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04B6C64A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72E1C64B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5A811B0A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25F728C6" w14:textId="77777777" w:rsidR="00362FC9" w:rsidRDefault="00362FC9">
            <w:pPr>
              <w:rPr>
                <w:sz w:val="20"/>
                <w:szCs w:val="20"/>
              </w:rPr>
            </w:pPr>
          </w:p>
        </w:tc>
      </w:tr>
      <w:tr w:rsidR="00B602E3" w:rsidRPr="00F02060" w14:paraId="7124276F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68C17689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0ED5BA1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0CE124FB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34545D78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2392857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4717A510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617A574C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188EF503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3F5A3D25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03E8921B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0C39CB3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203683D5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666C3D58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0CC30AFD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6ACA6F4B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731C9218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2A1D9AAE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4CC3D7B5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10371412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2C09BDCC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0511624C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4D7AA3D2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74EB7B0A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08DC20FA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7FE9D17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48168ADE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23DA3434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240B2489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159A6C0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02FC9E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24623A1A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675BC957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4747FCE6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2FBDEBC8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7EB237C7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55F8812A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397FFF1A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7E6A4FEC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4F891BE0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59FF460D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312F4D38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22DC3609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4E9E824E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31F9C17B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558048AD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3570E925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47ACF12E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50AD4927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B602E3" w:rsidRPr="00F02060" w14:paraId="1E014D73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58D1015D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652E4199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3A976B3D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5DF9E923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5771C5B8" w14:textId="77777777" w:rsidR="00B602E3" w:rsidRDefault="00B602E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42BB1429" w14:textId="77777777" w:rsidR="00B602E3" w:rsidRDefault="00B602E3">
            <w:pPr>
              <w:rPr>
                <w:sz w:val="20"/>
                <w:szCs w:val="20"/>
              </w:rPr>
            </w:pPr>
          </w:p>
        </w:tc>
      </w:tr>
      <w:tr w:rsidR="00362FC9" w:rsidRPr="00F02060" w14:paraId="7325E7B6" w14:textId="77777777" w:rsidTr="00362FC9">
        <w:tc>
          <w:tcPr>
            <w:tcW w:w="1888" w:type="dxa"/>
            <w:gridSpan w:val="4"/>
            <w:shd w:val="clear" w:color="auto" w:fill="EEECE1" w:themeFill="background2"/>
          </w:tcPr>
          <w:p w14:paraId="66255070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408BCEC6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shd w:val="clear" w:color="auto" w:fill="EEECE1" w:themeFill="background2"/>
          </w:tcPr>
          <w:p w14:paraId="4E8865F5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9"/>
            <w:shd w:val="clear" w:color="auto" w:fill="EEECE1" w:themeFill="background2"/>
          </w:tcPr>
          <w:p w14:paraId="61BC54A6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shd w:val="clear" w:color="auto" w:fill="EEECE1" w:themeFill="background2"/>
          </w:tcPr>
          <w:p w14:paraId="11084CAF" w14:textId="77777777" w:rsidR="00362FC9" w:rsidRDefault="00362FC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6"/>
            <w:shd w:val="clear" w:color="auto" w:fill="EEECE1" w:themeFill="background2"/>
          </w:tcPr>
          <w:p w14:paraId="06728A07" w14:textId="77777777" w:rsidR="00362FC9" w:rsidRDefault="00362FC9">
            <w:pPr>
              <w:rPr>
                <w:sz w:val="20"/>
                <w:szCs w:val="20"/>
              </w:rPr>
            </w:pPr>
          </w:p>
        </w:tc>
      </w:tr>
      <w:tr w:rsidR="00362FC9" w:rsidRPr="00F02060" w14:paraId="2E1323A4" w14:textId="77777777" w:rsidTr="000205DB">
        <w:tc>
          <w:tcPr>
            <w:tcW w:w="9293" w:type="dxa"/>
            <w:gridSpan w:val="32"/>
          </w:tcPr>
          <w:p w14:paraId="103721AA" w14:textId="77777777" w:rsidR="00362FC9" w:rsidRPr="00F02060" w:rsidRDefault="00362FC9">
            <w:pPr>
              <w:rPr>
                <w:sz w:val="20"/>
                <w:szCs w:val="20"/>
              </w:rPr>
            </w:pPr>
          </w:p>
        </w:tc>
      </w:tr>
      <w:tr w:rsidR="008C1D2C" w:rsidRPr="00F02060" w14:paraId="6F9E9B9A" w14:textId="77777777" w:rsidTr="008C1D2C">
        <w:tc>
          <w:tcPr>
            <w:tcW w:w="9293" w:type="dxa"/>
            <w:gridSpan w:val="32"/>
            <w:shd w:val="clear" w:color="auto" w:fill="76923C" w:themeFill="accent3" w:themeFillShade="BF"/>
          </w:tcPr>
          <w:p w14:paraId="2F4B1CDA" w14:textId="77777777" w:rsidR="008C1D2C" w:rsidRPr="008C1D2C" w:rsidRDefault="008C1D2C" w:rsidP="008C1D2C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C1D2C">
              <w:rPr>
                <w:b/>
                <w:sz w:val="20"/>
                <w:szCs w:val="20"/>
              </w:rPr>
              <w:t>Riadenie implementácie</w:t>
            </w:r>
          </w:p>
        </w:tc>
      </w:tr>
      <w:tr w:rsidR="009718B1" w:rsidRPr="00F02060" w14:paraId="25BF1EC9" w14:textId="77777777" w:rsidTr="000205DB">
        <w:tc>
          <w:tcPr>
            <w:tcW w:w="9293" w:type="dxa"/>
            <w:gridSpan w:val="32"/>
          </w:tcPr>
          <w:p w14:paraId="32C45CEE" w14:textId="77777777" w:rsidR="009718B1" w:rsidRDefault="009718B1">
            <w:pPr>
              <w:rPr>
                <w:i/>
                <w:sz w:val="20"/>
                <w:szCs w:val="20"/>
              </w:rPr>
            </w:pPr>
            <w:r w:rsidRPr="009718B1">
              <w:rPr>
                <w:i/>
                <w:sz w:val="20"/>
                <w:szCs w:val="20"/>
              </w:rPr>
              <w:t xml:space="preserve">Uviesť pravidlá, procesy a štruktúry riadenia implementácie PHRSR (výstup kroku </w:t>
            </w:r>
            <w:r w:rsidR="003C221D">
              <w:rPr>
                <w:i/>
                <w:sz w:val="20"/>
                <w:szCs w:val="20"/>
              </w:rPr>
              <w:t xml:space="preserve">2.8., </w:t>
            </w:r>
            <w:r w:rsidRPr="009718B1">
              <w:rPr>
                <w:i/>
                <w:sz w:val="20"/>
                <w:szCs w:val="20"/>
              </w:rPr>
              <w:t>6.</w:t>
            </w:r>
            <w:r w:rsidR="003C221D">
              <w:rPr>
                <w:i/>
                <w:sz w:val="20"/>
                <w:szCs w:val="20"/>
              </w:rPr>
              <w:t>4</w:t>
            </w:r>
            <w:r w:rsidRPr="009718B1">
              <w:rPr>
                <w:i/>
                <w:sz w:val="20"/>
                <w:szCs w:val="20"/>
              </w:rPr>
              <w:t>.</w:t>
            </w:r>
            <w:r w:rsidR="00AB7251">
              <w:rPr>
                <w:i/>
                <w:sz w:val="20"/>
                <w:szCs w:val="20"/>
              </w:rPr>
              <w:t xml:space="preserve"> a 6.</w:t>
            </w:r>
            <w:r w:rsidR="003C221D">
              <w:rPr>
                <w:i/>
                <w:sz w:val="20"/>
                <w:szCs w:val="20"/>
              </w:rPr>
              <w:t>5</w:t>
            </w:r>
            <w:r w:rsidR="00AB7251">
              <w:rPr>
                <w:i/>
                <w:sz w:val="20"/>
                <w:szCs w:val="20"/>
              </w:rPr>
              <w:t>.</w:t>
            </w:r>
            <w:r w:rsidRPr="009718B1">
              <w:rPr>
                <w:i/>
                <w:sz w:val="20"/>
                <w:szCs w:val="20"/>
              </w:rPr>
              <w:t xml:space="preserve"> Metodiky)</w:t>
            </w:r>
            <w:r w:rsidR="00CE437A">
              <w:rPr>
                <w:i/>
                <w:sz w:val="20"/>
                <w:szCs w:val="20"/>
              </w:rPr>
              <w:t xml:space="preserve">. </w:t>
            </w:r>
          </w:p>
          <w:p w14:paraId="322DE536" w14:textId="77777777" w:rsidR="00AB7251" w:rsidRPr="009718B1" w:rsidRDefault="00AB7251">
            <w:pPr>
              <w:rPr>
                <w:i/>
                <w:sz w:val="20"/>
                <w:szCs w:val="20"/>
              </w:rPr>
            </w:pPr>
          </w:p>
        </w:tc>
      </w:tr>
      <w:tr w:rsidR="007F67BB" w:rsidRPr="00F02060" w14:paraId="26A7F5F4" w14:textId="77777777" w:rsidTr="007F67BB">
        <w:tc>
          <w:tcPr>
            <w:tcW w:w="1888" w:type="dxa"/>
            <w:gridSpan w:val="4"/>
            <w:shd w:val="clear" w:color="auto" w:fill="548DD4" w:themeFill="text2" w:themeFillTint="99"/>
          </w:tcPr>
          <w:p w14:paraId="300CDA84" w14:textId="59C2DF4F" w:rsidR="007F67BB" w:rsidRPr="0096471D" w:rsidRDefault="007F67BB">
            <w:pPr>
              <w:rPr>
                <w:b/>
                <w:sz w:val="20"/>
                <w:szCs w:val="20"/>
              </w:rPr>
            </w:pPr>
            <w:r w:rsidRPr="0096471D">
              <w:rPr>
                <w:b/>
                <w:sz w:val="20"/>
                <w:szCs w:val="20"/>
              </w:rPr>
              <w:t xml:space="preserve">Názov  štruktúry </w:t>
            </w:r>
            <w:r w:rsidR="0044601A">
              <w:rPr>
                <w:b/>
                <w:sz w:val="20"/>
                <w:szCs w:val="20"/>
              </w:rPr>
              <w:t>kontroly</w:t>
            </w:r>
            <w:r w:rsidR="0044601A" w:rsidRPr="0096471D">
              <w:rPr>
                <w:b/>
                <w:sz w:val="20"/>
                <w:szCs w:val="20"/>
              </w:rPr>
              <w:t xml:space="preserve"> </w:t>
            </w:r>
            <w:r w:rsidRPr="0096471D">
              <w:rPr>
                <w:b/>
                <w:sz w:val="20"/>
                <w:szCs w:val="20"/>
              </w:rPr>
              <w:t>implementácie</w:t>
            </w:r>
            <w:r w:rsidR="00766CDD">
              <w:rPr>
                <w:b/>
                <w:sz w:val="20"/>
                <w:szCs w:val="20"/>
              </w:rPr>
              <w:t xml:space="preserve"> PHRSR</w:t>
            </w:r>
          </w:p>
        </w:tc>
        <w:tc>
          <w:tcPr>
            <w:tcW w:w="7405" w:type="dxa"/>
            <w:gridSpan w:val="28"/>
            <w:shd w:val="clear" w:color="auto" w:fill="548DD4" w:themeFill="text2" w:themeFillTint="99"/>
          </w:tcPr>
          <w:p w14:paraId="7827B717" w14:textId="77777777" w:rsidR="007F67BB" w:rsidRPr="0096471D" w:rsidRDefault="007F67BB">
            <w:pPr>
              <w:rPr>
                <w:b/>
                <w:sz w:val="20"/>
                <w:szCs w:val="20"/>
              </w:rPr>
            </w:pPr>
            <w:r w:rsidRPr="0096471D">
              <w:rPr>
                <w:b/>
                <w:sz w:val="20"/>
                <w:szCs w:val="20"/>
              </w:rPr>
              <w:t>Úlohy a kompetencie v rámci implementácie PHRSR</w:t>
            </w:r>
          </w:p>
        </w:tc>
      </w:tr>
      <w:tr w:rsidR="007F67BB" w:rsidRPr="00F02060" w14:paraId="299317FF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14934A37" w14:textId="77777777" w:rsidR="007F67BB" w:rsidRPr="00D2217D" w:rsidRDefault="007F67BB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Zastupiteľstvo</w:t>
            </w:r>
          </w:p>
        </w:tc>
        <w:tc>
          <w:tcPr>
            <w:tcW w:w="7405" w:type="dxa"/>
            <w:gridSpan w:val="28"/>
            <w:shd w:val="clear" w:color="auto" w:fill="EEECE1" w:themeFill="background2"/>
          </w:tcPr>
          <w:p w14:paraId="7192D8C6" w14:textId="77777777" w:rsidR="007F67BB" w:rsidRDefault="007F67BB">
            <w:pPr>
              <w:rPr>
                <w:sz w:val="20"/>
                <w:szCs w:val="20"/>
              </w:rPr>
            </w:pPr>
          </w:p>
        </w:tc>
      </w:tr>
      <w:tr w:rsidR="0096471D" w:rsidRPr="00F02060" w14:paraId="2C9E4503" w14:textId="77777777" w:rsidTr="00D2217D">
        <w:tc>
          <w:tcPr>
            <w:tcW w:w="1888" w:type="dxa"/>
            <w:gridSpan w:val="4"/>
            <w:vMerge w:val="restart"/>
            <w:shd w:val="clear" w:color="auto" w:fill="EEECE1" w:themeFill="background2"/>
          </w:tcPr>
          <w:p w14:paraId="5BC282F4" w14:textId="48D1738F" w:rsidR="0096471D" w:rsidRPr="00D2217D" w:rsidRDefault="0096471D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Iné stále orgány</w:t>
            </w:r>
            <w:r w:rsidR="00E302B0">
              <w:rPr>
                <w:i/>
                <w:sz w:val="20"/>
                <w:szCs w:val="20"/>
              </w:rPr>
              <w:t>, kontroly,</w:t>
            </w:r>
            <w:r w:rsidRPr="00D2217D">
              <w:rPr>
                <w:i/>
                <w:sz w:val="20"/>
                <w:szCs w:val="20"/>
              </w:rPr>
              <w:t xml:space="preserve"> riadenia a koordinácie v území</w:t>
            </w:r>
          </w:p>
        </w:tc>
        <w:tc>
          <w:tcPr>
            <w:tcW w:w="7405" w:type="dxa"/>
            <w:gridSpan w:val="28"/>
            <w:shd w:val="clear" w:color="auto" w:fill="EEECE1" w:themeFill="background2"/>
          </w:tcPr>
          <w:p w14:paraId="5026C0E0" w14:textId="77777777" w:rsidR="0096471D" w:rsidRDefault="0096471D">
            <w:pPr>
              <w:rPr>
                <w:sz w:val="20"/>
                <w:szCs w:val="20"/>
              </w:rPr>
            </w:pPr>
          </w:p>
          <w:p w14:paraId="79C24356" w14:textId="77777777" w:rsidR="0096471D" w:rsidRDefault="0096471D">
            <w:pPr>
              <w:rPr>
                <w:sz w:val="20"/>
                <w:szCs w:val="20"/>
              </w:rPr>
            </w:pPr>
          </w:p>
        </w:tc>
      </w:tr>
      <w:tr w:rsidR="0096471D" w:rsidRPr="00F02060" w14:paraId="27EB9C6B" w14:textId="77777777" w:rsidTr="00D2217D">
        <w:tc>
          <w:tcPr>
            <w:tcW w:w="1888" w:type="dxa"/>
            <w:gridSpan w:val="4"/>
            <w:vMerge/>
            <w:shd w:val="clear" w:color="auto" w:fill="EEECE1" w:themeFill="background2"/>
          </w:tcPr>
          <w:p w14:paraId="4ECA46DA" w14:textId="77777777" w:rsidR="0096471D" w:rsidRPr="00D2217D" w:rsidRDefault="0096471D">
            <w:pPr>
              <w:rPr>
                <w:i/>
                <w:sz w:val="20"/>
                <w:szCs w:val="20"/>
              </w:rPr>
            </w:pPr>
          </w:p>
        </w:tc>
        <w:tc>
          <w:tcPr>
            <w:tcW w:w="7405" w:type="dxa"/>
            <w:gridSpan w:val="28"/>
            <w:shd w:val="clear" w:color="auto" w:fill="EEECE1" w:themeFill="background2"/>
          </w:tcPr>
          <w:p w14:paraId="410CECF7" w14:textId="77777777" w:rsidR="0096471D" w:rsidRDefault="0096471D">
            <w:pPr>
              <w:rPr>
                <w:sz w:val="20"/>
                <w:szCs w:val="20"/>
              </w:rPr>
            </w:pPr>
          </w:p>
        </w:tc>
      </w:tr>
      <w:tr w:rsidR="007F67BB" w:rsidRPr="00F02060" w14:paraId="09AA479E" w14:textId="77777777" w:rsidTr="007F67BB">
        <w:tc>
          <w:tcPr>
            <w:tcW w:w="1888" w:type="dxa"/>
            <w:gridSpan w:val="4"/>
            <w:shd w:val="clear" w:color="auto" w:fill="8DB3E2" w:themeFill="text2" w:themeFillTint="66"/>
          </w:tcPr>
          <w:p w14:paraId="14DC82CD" w14:textId="5B904448" w:rsidR="007F67BB" w:rsidRPr="00D2217D" w:rsidRDefault="0044601A">
            <w:pPr>
              <w:rPr>
                <w:i/>
                <w:sz w:val="20"/>
                <w:szCs w:val="20"/>
              </w:rPr>
            </w:pPr>
            <w:r w:rsidRPr="0096471D">
              <w:rPr>
                <w:b/>
                <w:sz w:val="20"/>
                <w:szCs w:val="20"/>
              </w:rPr>
              <w:t xml:space="preserve">Názov  štruktúry </w:t>
            </w:r>
            <w:r>
              <w:rPr>
                <w:b/>
                <w:sz w:val="20"/>
                <w:szCs w:val="20"/>
              </w:rPr>
              <w:t>riadenia</w:t>
            </w:r>
            <w:r w:rsidRPr="0096471D">
              <w:rPr>
                <w:b/>
                <w:sz w:val="20"/>
                <w:szCs w:val="20"/>
              </w:rPr>
              <w:t xml:space="preserve"> implementácie</w:t>
            </w:r>
            <w:r w:rsidR="00766CDD">
              <w:rPr>
                <w:b/>
                <w:sz w:val="20"/>
                <w:szCs w:val="20"/>
              </w:rPr>
              <w:t xml:space="preserve"> PHRSR</w:t>
            </w:r>
          </w:p>
        </w:tc>
        <w:tc>
          <w:tcPr>
            <w:tcW w:w="2134" w:type="dxa"/>
            <w:gridSpan w:val="3"/>
            <w:shd w:val="clear" w:color="auto" w:fill="8DB3E2" w:themeFill="text2" w:themeFillTint="66"/>
          </w:tcPr>
          <w:p w14:paraId="6A92A259" w14:textId="77777777" w:rsidR="007F67BB" w:rsidRPr="007F67BB" w:rsidRDefault="007F67BB" w:rsidP="000205DB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Členovia a ich funkcie</w:t>
            </w:r>
          </w:p>
        </w:tc>
        <w:tc>
          <w:tcPr>
            <w:tcW w:w="1848" w:type="dxa"/>
            <w:gridSpan w:val="11"/>
            <w:shd w:val="clear" w:color="auto" w:fill="8DB3E2" w:themeFill="text2" w:themeFillTint="66"/>
          </w:tcPr>
          <w:p w14:paraId="166B3329" w14:textId="77777777" w:rsidR="007F67BB" w:rsidRPr="007F67BB" w:rsidRDefault="007F67BB" w:rsidP="000205DB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Popis kompetencií štruktúry implementácie pri implementácii PHRSR</w:t>
            </w:r>
          </w:p>
        </w:tc>
        <w:tc>
          <w:tcPr>
            <w:tcW w:w="3423" w:type="dxa"/>
            <w:gridSpan w:val="14"/>
            <w:shd w:val="clear" w:color="auto" w:fill="8DB3E2" w:themeFill="text2" w:themeFillTint="66"/>
          </w:tcPr>
          <w:p w14:paraId="299664EB" w14:textId="77777777" w:rsidR="007F67BB" w:rsidRPr="007F67BB" w:rsidRDefault="007F67BB" w:rsidP="000205DB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Popis princípov práce štruktúry implementácie, organizácie práce a rozhodovacích procesov</w:t>
            </w:r>
          </w:p>
        </w:tc>
      </w:tr>
      <w:tr w:rsidR="00CE437A" w:rsidRPr="00F02060" w14:paraId="3D5A13F5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648A2D5F" w14:textId="77777777" w:rsidR="00CE437A" w:rsidRPr="00D2217D" w:rsidRDefault="00CE437A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Riadiaci výbor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23FB7F76" w14:textId="77777777" w:rsidR="00CE437A" w:rsidRDefault="00CE437A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0255A591" w14:textId="77777777" w:rsidR="00CE437A" w:rsidRDefault="00CE437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2ABD5B08" w14:textId="77777777" w:rsidR="00CE437A" w:rsidRDefault="00CE437A">
            <w:pPr>
              <w:rPr>
                <w:sz w:val="20"/>
                <w:szCs w:val="20"/>
              </w:rPr>
            </w:pPr>
          </w:p>
        </w:tc>
      </w:tr>
      <w:tr w:rsidR="003C221D" w:rsidRPr="00F02060" w14:paraId="3A5100D7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43BC6483" w14:textId="162B74C7" w:rsidR="003C221D" w:rsidRPr="00D2217D" w:rsidRDefault="003C221D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Gestor</w:t>
            </w:r>
            <w:r w:rsidR="0044601A">
              <w:rPr>
                <w:i/>
                <w:sz w:val="20"/>
                <w:szCs w:val="20"/>
              </w:rPr>
              <w:t xml:space="preserve"> (župan, primátor, starosta)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2D68CC82" w14:textId="77777777" w:rsidR="003C221D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287A65AE" w14:textId="77777777" w:rsidR="003C221D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7A9B7E80" w14:textId="77777777" w:rsidR="003C221D" w:rsidRDefault="003C221D">
            <w:pPr>
              <w:rPr>
                <w:sz w:val="20"/>
                <w:szCs w:val="20"/>
              </w:rPr>
            </w:pPr>
          </w:p>
        </w:tc>
      </w:tr>
      <w:tr w:rsidR="0044601A" w:rsidRPr="007F67BB" w14:paraId="6F8A02C6" w14:textId="77777777" w:rsidTr="00182B09">
        <w:tc>
          <w:tcPr>
            <w:tcW w:w="1888" w:type="dxa"/>
            <w:gridSpan w:val="4"/>
            <w:shd w:val="clear" w:color="auto" w:fill="8DB3E2" w:themeFill="text2" w:themeFillTint="66"/>
          </w:tcPr>
          <w:p w14:paraId="08971EC3" w14:textId="2F11F61F" w:rsidR="0044601A" w:rsidRPr="00D2217D" w:rsidRDefault="0044601A">
            <w:pPr>
              <w:rPr>
                <w:i/>
                <w:sz w:val="20"/>
                <w:szCs w:val="20"/>
              </w:rPr>
            </w:pPr>
            <w:r w:rsidRPr="0096471D">
              <w:rPr>
                <w:b/>
                <w:sz w:val="20"/>
                <w:szCs w:val="20"/>
              </w:rPr>
              <w:t xml:space="preserve">Názov </w:t>
            </w:r>
            <w:r w:rsidR="00766CDD">
              <w:rPr>
                <w:b/>
                <w:sz w:val="20"/>
                <w:szCs w:val="20"/>
              </w:rPr>
              <w:t>výkonnej</w:t>
            </w:r>
            <w:r w:rsidRPr="0096471D">
              <w:rPr>
                <w:b/>
                <w:sz w:val="20"/>
                <w:szCs w:val="20"/>
              </w:rPr>
              <w:t xml:space="preserve"> štruktúry </w:t>
            </w:r>
            <w:r>
              <w:rPr>
                <w:b/>
                <w:sz w:val="20"/>
                <w:szCs w:val="20"/>
              </w:rPr>
              <w:t>v procese</w:t>
            </w:r>
            <w:r w:rsidRPr="0096471D">
              <w:rPr>
                <w:b/>
                <w:sz w:val="20"/>
                <w:szCs w:val="20"/>
              </w:rPr>
              <w:t xml:space="preserve"> implementácie</w:t>
            </w:r>
            <w:r w:rsidR="00766CDD">
              <w:rPr>
                <w:b/>
                <w:sz w:val="20"/>
                <w:szCs w:val="20"/>
              </w:rPr>
              <w:t xml:space="preserve"> PHRSR</w:t>
            </w:r>
          </w:p>
        </w:tc>
        <w:tc>
          <w:tcPr>
            <w:tcW w:w="2134" w:type="dxa"/>
            <w:gridSpan w:val="3"/>
            <w:shd w:val="clear" w:color="auto" w:fill="8DB3E2" w:themeFill="text2" w:themeFillTint="66"/>
          </w:tcPr>
          <w:p w14:paraId="2883C1E8" w14:textId="77777777" w:rsidR="0044601A" w:rsidRPr="007F67BB" w:rsidRDefault="0044601A" w:rsidP="00182B09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Členovia a ich funkcie</w:t>
            </w:r>
          </w:p>
        </w:tc>
        <w:tc>
          <w:tcPr>
            <w:tcW w:w="1848" w:type="dxa"/>
            <w:gridSpan w:val="11"/>
            <w:shd w:val="clear" w:color="auto" w:fill="8DB3E2" w:themeFill="text2" w:themeFillTint="66"/>
          </w:tcPr>
          <w:p w14:paraId="61B2BB6B" w14:textId="77777777" w:rsidR="0044601A" w:rsidRPr="007F67BB" w:rsidRDefault="0044601A" w:rsidP="00182B09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Popis kompetencií štruktúry implementácie pri implementácii PHRSR</w:t>
            </w:r>
          </w:p>
        </w:tc>
        <w:tc>
          <w:tcPr>
            <w:tcW w:w="3423" w:type="dxa"/>
            <w:gridSpan w:val="14"/>
            <w:shd w:val="clear" w:color="auto" w:fill="8DB3E2" w:themeFill="text2" w:themeFillTint="66"/>
          </w:tcPr>
          <w:p w14:paraId="20CCE56B" w14:textId="77777777" w:rsidR="0044601A" w:rsidRPr="007F67BB" w:rsidRDefault="0044601A" w:rsidP="00182B09">
            <w:pPr>
              <w:rPr>
                <w:b/>
                <w:sz w:val="20"/>
                <w:szCs w:val="20"/>
              </w:rPr>
            </w:pPr>
            <w:r w:rsidRPr="007F67BB">
              <w:rPr>
                <w:b/>
                <w:sz w:val="20"/>
                <w:szCs w:val="20"/>
              </w:rPr>
              <w:t>Popis princípov práce štruktúry implementácie, organizácie práce a rozhodovacích procesov</w:t>
            </w:r>
          </w:p>
        </w:tc>
      </w:tr>
      <w:tr w:rsidR="003C221D" w:rsidRPr="00F02060" w14:paraId="2BB1DDDC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509A1A30" w14:textId="129FA890" w:rsidR="003C221D" w:rsidRPr="00D2217D" w:rsidRDefault="006C4A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Koordinátor</w:t>
            </w:r>
            <w:r w:rsidR="003C221D" w:rsidRPr="00D2217D">
              <w:rPr>
                <w:i/>
                <w:sz w:val="20"/>
                <w:szCs w:val="20"/>
              </w:rPr>
              <w:t xml:space="preserve"> </w:t>
            </w:r>
            <w:r w:rsidR="0044601A">
              <w:rPr>
                <w:i/>
                <w:sz w:val="20"/>
                <w:szCs w:val="20"/>
              </w:rPr>
              <w:t>tvorby stratégie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42EB745C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5DDBCDDA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54751BA1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</w:tr>
      <w:tr w:rsidR="003C221D" w:rsidRPr="00F02060" w14:paraId="0958A437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619909C0" w14:textId="77777777" w:rsidR="003C221D" w:rsidRPr="00D2217D" w:rsidRDefault="006C4A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Tím</w:t>
            </w:r>
            <w:r w:rsidRPr="00D2217D">
              <w:rPr>
                <w:i/>
                <w:sz w:val="20"/>
                <w:szCs w:val="20"/>
              </w:rPr>
              <w:t xml:space="preserve"> pre koordináciu implementácie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4717F9DE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7DD9A1CC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2120FB62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</w:tr>
      <w:tr w:rsidR="003C221D" w:rsidRPr="00F02060" w14:paraId="5DE520E1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28A07BA4" w14:textId="2DFDED3A" w:rsidR="003C221D" w:rsidRPr="00D2217D" w:rsidRDefault="004460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Kooperačná rada regionálneho rozvoja v rámci skupín obcí tvoriacich I. SPR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2FB41C1E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2BA78710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54F53452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</w:tr>
      <w:tr w:rsidR="003C221D" w:rsidRPr="00F02060" w14:paraId="5B0A5486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3A2B3194" w14:textId="058AE457" w:rsidR="003C221D" w:rsidRPr="00D2217D" w:rsidRDefault="004460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Kooperačná rada regionálneho rozvoja v rámci skupín obcí tvoriacich II. SPR, ..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2619CC70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46C4BE14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04BCD37F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</w:tr>
      <w:tr w:rsidR="003C221D" w:rsidRPr="00F02060" w14:paraId="4B48B447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744CFC68" w14:textId="35700397" w:rsidR="003C221D" w:rsidRPr="00D2217D" w:rsidRDefault="003C221D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Tím logistickej podpory</w:t>
            </w:r>
            <w:r w:rsidR="00766CDD">
              <w:rPr>
                <w:i/>
                <w:sz w:val="20"/>
                <w:szCs w:val="20"/>
              </w:rPr>
              <w:t xml:space="preserve"> (odborníci ako zamestnanci verejnej správy alebo externí experti napr. z univerzít)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487C23C8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5D758F30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020314FC" w14:textId="77777777" w:rsidR="003C221D" w:rsidRPr="00F02060" w:rsidRDefault="003C221D">
            <w:pPr>
              <w:rPr>
                <w:sz w:val="20"/>
                <w:szCs w:val="20"/>
              </w:rPr>
            </w:pPr>
          </w:p>
        </w:tc>
      </w:tr>
      <w:tr w:rsidR="00CE437A" w:rsidRPr="00F02060" w14:paraId="1DAE2A3B" w14:textId="77777777" w:rsidTr="00D2217D">
        <w:tc>
          <w:tcPr>
            <w:tcW w:w="1888" w:type="dxa"/>
            <w:gridSpan w:val="4"/>
            <w:shd w:val="clear" w:color="auto" w:fill="EEECE1" w:themeFill="background2"/>
          </w:tcPr>
          <w:p w14:paraId="3F38F27E" w14:textId="03DF8743" w:rsidR="00CE437A" w:rsidRPr="00D2217D" w:rsidRDefault="004F736F">
            <w:pPr>
              <w:rPr>
                <w:i/>
                <w:sz w:val="20"/>
                <w:szCs w:val="20"/>
              </w:rPr>
            </w:pPr>
            <w:r w:rsidRPr="00D2217D">
              <w:rPr>
                <w:i/>
                <w:sz w:val="20"/>
                <w:szCs w:val="20"/>
              </w:rPr>
              <w:t>Iné kooperačné a podporné štruktúry v</w:t>
            </w:r>
            <w:r w:rsidR="00766CDD">
              <w:rPr>
                <w:i/>
                <w:sz w:val="20"/>
                <w:szCs w:val="20"/>
              </w:rPr>
              <w:t> </w:t>
            </w:r>
            <w:r w:rsidRPr="00D2217D">
              <w:rPr>
                <w:i/>
                <w:sz w:val="20"/>
                <w:szCs w:val="20"/>
              </w:rPr>
              <w:t>území</w:t>
            </w:r>
            <w:r w:rsidR="00766CDD">
              <w:rPr>
                <w:i/>
                <w:sz w:val="20"/>
                <w:szCs w:val="20"/>
              </w:rPr>
              <w:t xml:space="preserve"> (vzhľadom na procesy participácie a potrebu aktívneho zapájania socio-ekonomických subjektov v území)</w:t>
            </w:r>
          </w:p>
        </w:tc>
        <w:tc>
          <w:tcPr>
            <w:tcW w:w="2134" w:type="dxa"/>
            <w:gridSpan w:val="3"/>
            <w:shd w:val="clear" w:color="auto" w:fill="EEECE1" w:themeFill="background2"/>
          </w:tcPr>
          <w:p w14:paraId="4A82E641" w14:textId="77777777" w:rsidR="00CE437A" w:rsidRDefault="00CE437A">
            <w:pPr>
              <w:rPr>
                <w:sz w:val="20"/>
                <w:szCs w:val="20"/>
              </w:rPr>
            </w:pPr>
          </w:p>
          <w:p w14:paraId="76EF328C" w14:textId="77777777" w:rsidR="00015C60" w:rsidRDefault="00015C60">
            <w:pPr>
              <w:rPr>
                <w:sz w:val="20"/>
                <w:szCs w:val="20"/>
              </w:rPr>
            </w:pPr>
          </w:p>
          <w:p w14:paraId="6AD91EC2" w14:textId="77777777" w:rsidR="00015C60" w:rsidRDefault="00015C60">
            <w:pPr>
              <w:rPr>
                <w:sz w:val="20"/>
                <w:szCs w:val="20"/>
              </w:rPr>
            </w:pPr>
          </w:p>
          <w:p w14:paraId="0BFC7FCE" w14:textId="77777777" w:rsidR="00015C60" w:rsidRDefault="00015C60">
            <w:pPr>
              <w:rPr>
                <w:sz w:val="20"/>
                <w:szCs w:val="20"/>
              </w:rPr>
            </w:pPr>
          </w:p>
          <w:p w14:paraId="1098490A" w14:textId="77777777" w:rsidR="00015C60" w:rsidRDefault="00015C60">
            <w:pPr>
              <w:rPr>
                <w:sz w:val="20"/>
                <w:szCs w:val="20"/>
              </w:rPr>
            </w:pPr>
          </w:p>
          <w:p w14:paraId="33BA3810" w14:textId="77777777" w:rsidR="00015C60" w:rsidRDefault="00015C60">
            <w:pPr>
              <w:rPr>
                <w:sz w:val="20"/>
                <w:szCs w:val="20"/>
              </w:rPr>
            </w:pPr>
          </w:p>
          <w:p w14:paraId="40FB461E" w14:textId="77777777" w:rsidR="00015C60" w:rsidRDefault="00015C60">
            <w:pPr>
              <w:rPr>
                <w:sz w:val="20"/>
                <w:szCs w:val="20"/>
              </w:rPr>
            </w:pPr>
          </w:p>
          <w:p w14:paraId="7BC361A6" w14:textId="77777777" w:rsidR="00015C60" w:rsidRDefault="00015C60">
            <w:pPr>
              <w:rPr>
                <w:sz w:val="20"/>
                <w:szCs w:val="20"/>
              </w:rPr>
            </w:pPr>
          </w:p>
          <w:p w14:paraId="3131F762" w14:textId="77777777" w:rsidR="00015C60" w:rsidRDefault="00015C60">
            <w:pPr>
              <w:rPr>
                <w:sz w:val="20"/>
                <w:szCs w:val="20"/>
              </w:rPr>
            </w:pPr>
          </w:p>
          <w:p w14:paraId="44A3F31F" w14:textId="77777777" w:rsidR="00015C60" w:rsidRDefault="00015C60">
            <w:pPr>
              <w:rPr>
                <w:sz w:val="20"/>
                <w:szCs w:val="20"/>
              </w:rPr>
            </w:pPr>
          </w:p>
          <w:p w14:paraId="7416FEF4" w14:textId="77777777" w:rsidR="00015C60" w:rsidRDefault="00015C60">
            <w:pPr>
              <w:rPr>
                <w:sz w:val="20"/>
                <w:szCs w:val="20"/>
              </w:rPr>
            </w:pPr>
          </w:p>
          <w:p w14:paraId="784C2AD4" w14:textId="77777777" w:rsidR="00015C60" w:rsidRDefault="00015C60">
            <w:pPr>
              <w:rPr>
                <w:sz w:val="20"/>
                <w:szCs w:val="20"/>
              </w:rPr>
            </w:pPr>
          </w:p>
          <w:p w14:paraId="53422A66" w14:textId="77777777" w:rsidR="00015C60" w:rsidRDefault="00015C60">
            <w:pPr>
              <w:rPr>
                <w:sz w:val="20"/>
                <w:szCs w:val="20"/>
              </w:rPr>
            </w:pPr>
          </w:p>
          <w:p w14:paraId="38944818" w14:textId="77777777" w:rsidR="00015C60" w:rsidRDefault="00015C60">
            <w:pPr>
              <w:rPr>
                <w:sz w:val="20"/>
                <w:szCs w:val="20"/>
              </w:rPr>
            </w:pPr>
          </w:p>
          <w:p w14:paraId="06BBAF6F" w14:textId="06A66599" w:rsidR="00015C60" w:rsidRPr="00F02060" w:rsidRDefault="00015C60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11"/>
            <w:shd w:val="clear" w:color="auto" w:fill="EEECE1" w:themeFill="background2"/>
          </w:tcPr>
          <w:p w14:paraId="6945D8C3" w14:textId="77777777" w:rsidR="00CE437A" w:rsidRPr="00F02060" w:rsidRDefault="00CE437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14"/>
            <w:shd w:val="clear" w:color="auto" w:fill="EEECE1" w:themeFill="background2"/>
          </w:tcPr>
          <w:p w14:paraId="3799ADD2" w14:textId="77777777" w:rsidR="00CE437A" w:rsidRPr="00F02060" w:rsidRDefault="00CE437A">
            <w:pPr>
              <w:rPr>
                <w:sz w:val="20"/>
                <w:szCs w:val="20"/>
              </w:rPr>
            </w:pPr>
          </w:p>
        </w:tc>
      </w:tr>
      <w:tr w:rsidR="00394D61" w:rsidRPr="00F02060" w14:paraId="60BDD018" w14:textId="77777777" w:rsidTr="000205DB">
        <w:tc>
          <w:tcPr>
            <w:tcW w:w="9293" w:type="dxa"/>
            <w:gridSpan w:val="32"/>
          </w:tcPr>
          <w:p w14:paraId="3D96E436" w14:textId="77777777" w:rsidR="00394D61" w:rsidRPr="00F02060" w:rsidRDefault="00394D61">
            <w:pPr>
              <w:rPr>
                <w:sz w:val="20"/>
                <w:szCs w:val="20"/>
              </w:rPr>
            </w:pPr>
          </w:p>
        </w:tc>
      </w:tr>
      <w:tr w:rsidR="004A54BF" w:rsidRPr="00F02060" w14:paraId="2BF5B336" w14:textId="77777777" w:rsidTr="00F876B4">
        <w:tc>
          <w:tcPr>
            <w:tcW w:w="9293" w:type="dxa"/>
            <w:gridSpan w:val="32"/>
            <w:shd w:val="clear" w:color="auto" w:fill="76923C" w:themeFill="accent3" w:themeFillShade="BF"/>
          </w:tcPr>
          <w:p w14:paraId="6CE518CF" w14:textId="77777777" w:rsidR="004A54BF" w:rsidRPr="00F02060" w:rsidRDefault="008C1D2C" w:rsidP="008C1D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A54BF" w:rsidRPr="00F02060">
              <w:rPr>
                <w:b/>
                <w:bCs/>
                <w:sz w:val="20"/>
                <w:szCs w:val="20"/>
              </w:rPr>
              <w:t>. Odporúčania a požiadavky vyplývajúce zo spracovania PHRSR</w:t>
            </w:r>
          </w:p>
        </w:tc>
      </w:tr>
      <w:tr w:rsidR="004A54BF" w:rsidRPr="00F02060" w14:paraId="040EEC7D" w14:textId="77777777" w:rsidTr="00F876B4">
        <w:tc>
          <w:tcPr>
            <w:tcW w:w="9293" w:type="dxa"/>
            <w:gridSpan w:val="32"/>
            <w:shd w:val="clear" w:color="auto" w:fill="C2D69B" w:themeFill="accent3" w:themeFillTint="99"/>
          </w:tcPr>
          <w:p w14:paraId="0BE8FBC2" w14:textId="77777777" w:rsidR="004A54BF" w:rsidRPr="00394D61" w:rsidRDefault="008C1D2C" w:rsidP="004A54BF">
            <w:pPr>
              <w:ind w:left="429" w:hanging="425"/>
              <w:rPr>
                <w:b/>
                <w:bCs/>
                <w:sz w:val="20"/>
                <w:szCs w:val="20"/>
              </w:rPr>
            </w:pPr>
            <w:r w:rsidRPr="00394D61">
              <w:rPr>
                <w:b/>
                <w:bCs/>
                <w:sz w:val="20"/>
                <w:szCs w:val="20"/>
              </w:rPr>
              <w:t>8</w:t>
            </w:r>
            <w:r w:rsidR="004A54BF" w:rsidRPr="00394D61">
              <w:rPr>
                <w:b/>
                <w:bCs/>
                <w:sz w:val="20"/>
                <w:szCs w:val="20"/>
              </w:rPr>
              <w:t>.1. Odporúčania a požiadavky vyplývajúce zo spracovania PHRSR pre nadradené a nižšie úrovne strategického riadenia</w:t>
            </w:r>
          </w:p>
        </w:tc>
      </w:tr>
      <w:tr w:rsidR="004A54BF" w:rsidRPr="00F02060" w14:paraId="696246CE" w14:textId="77777777" w:rsidTr="00ED32E8">
        <w:tc>
          <w:tcPr>
            <w:tcW w:w="9293" w:type="dxa"/>
            <w:gridSpan w:val="32"/>
          </w:tcPr>
          <w:p w14:paraId="4B9334ED" w14:textId="77777777" w:rsidR="004A54BF" w:rsidRPr="0073463F" w:rsidRDefault="0073463F" w:rsidP="00394D61">
            <w:pPr>
              <w:rPr>
                <w:bCs/>
                <w:i/>
                <w:sz w:val="20"/>
                <w:szCs w:val="20"/>
              </w:rPr>
            </w:pPr>
            <w:r w:rsidRPr="0073463F">
              <w:rPr>
                <w:i/>
                <w:sz w:val="20"/>
                <w:szCs w:val="20"/>
              </w:rPr>
              <w:t>Uviesť o</w:t>
            </w:r>
            <w:r w:rsidRPr="0073463F">
              <w:rPr>
                <w:bCs/>
                <w:i/>
                <w:sz w:val="20"/>
                <w:szCs w:val="20"/>
              </w:rPr>
              <w:t xml:space="preserve">dporúčania a požiadavky </w:t>
            </w:r>
            <w:r w:rsidR="005E739B">
              <w:rPr>
                <w:bCs/>
                <w:i/>
                <w:sz w:val="20"/>
                <w:szCs w:val="20"/>
              </w:rPr>
              <w:t>vyplývajúce zo spracovania PHRS</w:t>
            </w:r>
            <w:r w:rsidRPr="0073463F">
              <w:rPr>
                <w:bCs/>
                <w:i/>
                <w:sz w:val="20"/>
                <w:szCs w:val="20"/>
              </w:rPr>
              <w:t>R pre nadradené a nižšie úrovne strategického riadenia spolu s návrhom spôsobu, úlohami na ich presadenie</w:t>
            </w:r>
            <w:r w:rsidR="006C4A30">
              <w:rPr>
                <w:bCs/>
                <w:i/>
                <w:sz w:val="20"/>
                <w:szCs w:val="20"/>
              </w:rPr>
              <w:t xml:space="preserve"> (výstup kroku 6.9</w:t>
            </w:r>
            <w:r>
              <w:rPr>
                <w:bCs/>
                <w:i/>
                <w:sz w:val="20"/>
                <w:szCs w:val="20"/>
              </w:rPr>
              <w:t>.</w:t>
            </w:r>
            <w:r w:rsidR="0024472C">
              <w:rPr>
                <w:bCs/>
                <w:i/>
                <w:sz w:val="20"/>
                <w:szCs w:val="20"/>
              </w:rPr>
              <w:t xml:space="preserve"> Metodiky)</w:t>
            </w:r>
          </w:p>
        </w:tc>
      </w:tr>
      <w:tr w:rsidR="004A54BF" w:rsidRPr="00F02060" w14:paraId="00996535" w14:textId="77777777" w:rsidTr="00ED32E8">
        <w:tc>
          <w:tcPr>
            <w:tcW w:w="9293" w:type="dxa"/>
            <w:gridSpan w:val="32"/>
          </w:tcPr>
          <w:p w14:paraId="7A433D73" w14:textId="77777777" w:rsidR="004A54BF" w:rsidRPr="00F02060" w:rsidRDefault="004A54BF" w:rsidP="004A54BF">
            <w:pPr>
              <w:ind w:left="429" w:hanging="425"/>
              <w:rPr>
                <w:bCs/>
                <w:sz w:val="20"/>
                <w:szCs w:val="20"/>
              </w:rPr>
            </w:pPr>
          </w:p>
        </w:tc>
      </w:tr>
      <w:tr w:rsidR="004A54BF" w:rsidRPr="00F02060" w14:paraId="16F0225E" w14:textId="77777777" w:rsidTr="00F876B4">
        <w:tc>
          <w:tcPr>
            <w:tcW w:w="9293" w:type="dxa"/>
            <w:gridSpan w:val="32"/>
            <w:shd w:val="clear" w:color="auto" w:fill="C2D69B" w:themeFill="accent3" w:themeFillTint="99"/>
          </w:tcPr>
          <w:p w14:paraId="17CC629F" w14:textId="77777777" w:rsidR="004A54BF" w:rsidRPr="00394D61" w:rsidRDefault="008C1D2C" w:rsidP="004A54BF">
            <w:pPr>
              <w:ind w:left="429" w:hanging="425"/>
              <w:rPr>
                <w:b/>
                <w:bCs/>
                <w:sz w:val="20"/>
                <w:szCs w:val="20"/>
              </w:rPr>
            </w:pPr>
            <w:r w:rsidRPr="00394D61">
              <w:rPr>
                <w:b/>
                <w:bCs/>
                <w:sz w:val="20"/>
                <w:szCs w:val="20"/>
              </w:rPr>
              <w:t>8</w:t>
            </w:r>
            <w:r w:rsidR="004A54BF" w:rsidRPr="00394D61">
              <w:rPr>
                <w:b/>
                <w:bCs/>
                <w:sz w:val="20"/>
                <w:szCs w:val="20"/>
              </w:rPr>
              <w:t xml:space="preserve">.2. Odporúčania </w:t>
            </w:r>
            <w:r w:rsidR="0073463F" w:rsidRPr="00394D61">
              <w:rPr>
                <w:b/>
                <w:bCs/>
                <w:sz w:val="20"/>
                <w:szCs w:val="20"/>
              </w:rPr>
              <w:t xml:space="preserve">a požiadavky </w:t>
            </w:r>
            <w:r w:rsidR="004A54BF" w:rsidRPr="00394D61">
              <w:rPr>
                <w:b/>
                <w:bCs/>
                <w:sz w:val="20"/>
                <w:szCs w:val="20"/>
              </w:rPr>
              <w:t>pre partnerské a spolupracujúce subjekty</w:t>
            </w:r>
          </w:p>
        </w:tc>
      </w:tr>
      <w:tr w:rsidR="004A54BF" w:rsidRPr="00F02060" w14:paraId="16451F48" w14:textId="77777777" w:rsidTr="00ED32E8">
        <w:tc>
          <w:tcPr>
            <w:tcW w:w="9293" w:type="dxa"/>
            <w:gridSpan w:val="32"/>
          </w:tcPr>
          <w:p w14:paraId="15631C66" w14:textId="77777777" w:rsidR="004A54BF" w:rsidRPr="0073463F" w:rsidRDefault="0073463F" w:rsidP="00394D61">
            <w:pPr>
              <w:ind w:firstLine="4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Uviesť odporúčania a požiadavky na partnerské a spolupracujúce subjekty spolu s návrhom na ich mediáciu smerom k jednotlivým partnerom.</w:t>
            </w:r>
            <w:r w:rsidR="0024472C">
              <w:rPr>
                <w:bCs/>
                <w:i/>
                <w:sz w:val="20"/>
                <w:szCs w:val="20"/>
              </w:rPr>
              <w:t xml:space="preserve"> </w:t>
            </w:r>
            <w:r w:rsidR="00AB7251">
              <w:rPr>
                <w:bCs/>
                <w:i/>
                <w:sz w:val="20"/>
                <w:szCs w:val="20"/>
              </w:rPr>
              <w:t>(výstup kroku 6.5</w:t>
            </w:r>
            <w:r w:rsidR="0024472C">
              <w:rPr>
                <w:bCs/>
                <w:i/>
                <w:sz w:val="20"/>
                <w:szCs w:val="20"/>
              </w:rPr>
              <w:t>. Metodiky)</w:t>
            </w:r>
          </w:p>
        </w:tc>
      </w:tr>
      <w:tr w:rsidR="008977B9" w:rsidRPr="00F02060" w14:paraId="138DB229" w14:textId="77777777" w:rsidTr="000205DB">
        <w:tc>
          <w:tcPr>
            <w:tcW w:w="9293" w:type="dxa"/>
            <w:gridSpan w:val="32"/>
          </w:tcPr>
          <w:p w14:paraId="74CDBB0C" w14:textId="77777777" w:rsidR="008977B9" w:rsidRPr="00F02060" w:rsidRDefault="008977B9">
            <w:pPr>
              <w:rPr>
                <w:sz w:val="20"/>
                <w:szCs w:val="20"/>
              </w:rPr>
            </w:pPr>
          </w:p>
        </w:tc>
      </w:tr>
      <w:tr w:rsidR="00495E16" w:rsidRPr="00F02060" w14:paraId="22911F90" w14:textId="77777777" w:rsidTr="00E302B0">
        <w:tc>
          <w:tcPr>
            <w:tcW w:w="9293" w:type="dxa"/>
            <w:gridSpan w:val="32"/>
            <w:shd w:val="clear" w:color="auto" w:fill="C2D69B" w:themeFill="accent3" w:themeFillTint="99"/>
          </w:tcPr>
          <w:p w14:paraId="48E55F98" w14:textId="0F7DCA46" w:rsidR="00495E16" w:rsidRPr="00F02060" w:rsidRDefault="00495E16">
            <w:pPr>
              <w:rPr>
                <w:sz w:val="20"/>
                <w:szCs w:val="20"/>
              </w:rPr>
            </w:pPr>
            <w:r w:rsidRPr="00394D6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.3</w:t>
            </w:r>
            <w:r w:rsidRPr="00394D6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Záverečná správa</w:t>
            </w:r>
          </w:p>
        </w:tc>
      </w:tr>
      <w:tr w:rsidR="00495E16" w:rsidRPr="00F02060" w14:paraId="0A8B0878" w14:textId="77777777" w:rsidTr="000205DB">
        <w:tc>
          <w:tcPr>
            <w:tcW w:w="9293" w:type="dxa"/>
            <w:gridSpan w:val="32"/>
          </w:tcPr>
          <w:p w14:paraId="3CFE8041" w14:textId="4C94951A" w:rsidR="00495E16" w:rsidRPr="00F02060" w:rsidRDefault="00495E16">
            <w:pPr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Uviesť odporúčania a dôležité informácie o priebehu, výsledkoch a výstupoch projektu tvorby stratégie PHRSR (výstup kroku 7.6. Metodiky)</w:t>
            </w:r>
          </w:p>
        </w:tc>
      </w:tr>
      <w:tr w:rsidR="00495E16" w:rsidRPr="00F02060" w14:paraId="53B8FBB2" w14:textId="77777777" w:rsidTr="000205DB">
        <w:tc>
          <w:tcPr>
            <w:tcW w:w="9293" w:type="dxa"/>
            <w:gridSpan w:val="32"/>
          </w:tcPr>
          <w:p w14:paraId="1C53BE51" w14:textId="77777777" w:rsidR="00495E16" w:rsidRPr="00F02060" w:rsidRDefault="00495E16">
            <w:pPr>
              <w:rPr>
                <w:sz w:val="20"/>
                <w:szCs w:val="20"/>
              </w:rPr>
            </w:pPr>
          </w:p>
        </w:tc>
      </w:tr>
      <w:tr w:rsidR="00F876B4" w:rsidRPr="00F02060" w14:paraId="0482A799" w14:textId="77777777" w:rsidTr="00F876B4">
        <w:tc>
          <w:tcPr>
            <w:tcW w:w="9293" w:type="dxa"/>
            <w:gridSpan w:val="32"/>
            <w:shd w:val="clear" w:color="auto" w:fill="76923C" w:themeFill="accent3" w:themeFillShade="BF"/>
          </w:tcPr>
          <w:p w14:paraId="3DF89541" w14:textId="77777777" w:rsidR="00F876B4" w:rsidRPr="00F02060" w:rsidRDefault="008C1D2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876B4" w:rsidRPr="00F02060">
              <w:rPr>
                <w:b/>
                <w:bCs/>
                <w:sz w:val="20"/>
                <w:szCs w:val="20"/>
              </w:rPr>
              <w:t>. Využité literárne zdroje</w:t>
            </w:r>
          </w:p>
        </w:tc>
      </w:tr>
      <w:tr w:rsidR="00F876B4" w:rsidRPr="00F02060" w14:paraId="594DF28D" w14:textId="77777777" w:rsidTr="00F876B4">
        <w:tc>
          <w:tcPr>
            <w:tcW w:w="9293" w:type="dxa"/>
            <w:gridSpan w:val="32"/>
            <w:shd w:val="clear" w:color="auto" w:fill="FFFFFF" w:themeFill="background1"/>
          </w:tcPr>
          <w:p w14:paraId="236448EA" w14:textId="77777777" w:rsidR="00F876B4" w:rsidRPr="008977B9" w:rsidRDefault="008977B9">
            <w:pPr>
              <w:rPr>
                <w:bCs/>
                <w:i/>
                <w:sz w:val="20"/>
                <w:szCs w:val="20"/>
              </w:rPr>
            </w:pPr>
            <w:r w:rsidRPr="008977B9">
              <w:rPr>
                <w:bCs/>
                <w:i/>
                <w:sz w:val="20"/>
                <w:szCs w:val="20"/>
              </w:rPr>
              <w:t>Uviesť využité zdroje informácií relevantných pre tvorbu PHRSR</w:t>
            </w:r>
          </w:p>
        </w:tc>
      </w:tr>
      <w:tr w:rsidR="00F876B4" w:rsidRPr="00F02060" w14:paraId="3C664761" w14:textId="77777777" w:rsidTr="00F876B4">
        <w:tc>
          <w:tcPr>
            <w:tcW w:w="9293" w:type="dxa"/>
            <w:gridSpan w:val="32"/>
            <w:shd w:val="clear" w:color="auto" w:fill="FFFFFF" w:themeFill="background1"/>
          </w:tcPr>
          <w:p w14:paraId="1E5EF83F" w14:textId="77777777" w:rsidR="00F876B4" w:rsidRPr="00F02060" w:rsidRDefault="00F876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76B4" w:rsidRPr="00F02060" w14:paraId="697C68D2" w14:textId="77777777" w:rsidTr="00D2217D">
        <w:tc>
          <w:tcPr>
            <w:tcW w:w="9293" w:type="dxa"/>
            <w:gridSpan w:val="32"/>
            <w:shd w:val="clear" w:color="auto" w:fill="76923C" w:themeFill="accent3" w:themeFillShade="BF"/>
          </w:tcPr>
          <w:p w14:paraId="3ACD1A72" w14:textId="77777777" w:rsidR="00F876B4" w:rsidRPr="00F02060" w:rsidRDefault="008C1D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876B4" w:rsidRPr="00F02060">
              <w:rPr>
                <w:b/>
                <w:bCs/>
                <w:sz w:val="20"/>
                <w:szCs w:val="20"/>
              </w:rPr>
              <w:t>. Prílohy</w:t>
            </w:r>
          </w:p>
        </w:tc>
      </w:tr>
      <w:tr w:rsidR="00D2217D" w:rsidRPr="00F02060" w14:paraId="5290ACDD" w14:textId="77777777" w:rsidTr="00F876B4">
        <w:tc>
          <w:tcPr>
            <w:tcW w:w="9293" w:type="dxa"/>
            <w:gridSpan w:val="32"/>
            <w:shd w:val="clear" w:color="auto" w:fill="FFFFFF" w:themeFill="background1"/>
          </w:tcPr>
          <w:p w14:paraId="64CE1F39" w14:textId="77777777" w:rsidR="00D2217D" w:rsidRPr="00D2217D" w:rsidRDefault="00D2217D" w:rsidP="00D2217D">
            <w:pPr>
              <w:rPr>
                <w:bCs/>
                <w:i/>
                <w:sz w:val="20"/>
                <w:szCs w:val="20"/>
              </w:rPr>
            </w:pPr>
            <w:r w:rsidRPr="00D2217D">
              <w:rPr>
                <w:bCs/>
                <w:i/>
                <w:sz w:val="20"/>
                <w:szCs w:val="20"/>
              </w:rPr>
              <w:t xml:space="preserve">V prílohách uviesť doplňujúce, spodobňujúce a rozširujúce informácie relevantné, avšak nie kľúčové pre tvorbu PHRSR a rozhodovanie o jeho schválení, </w:t>
            </w:r>
          </w:p>
        </w:tc>
      </w:tr>
      <w:tr w:rsidR="00D2217D" w:rsidRPr="00F02060" w14:paraId="4815D408" w14:textId="77777777" w:rsidTr="00F876B4">
        <w:tc>
          <w:tcPr>
            <w:tcW w:w="9293" w:type="dxa"/>
            <w:gridSpan w:val="32"/>
            <w:shd w:val="clear" w:color="auto" w:fill="FFFFFF" w:themeFill="background1"/>
          </w:tcPr>
          <w:p w14:paraId="13448E5A" w14:textId="77777777" w:rsidR="00D2217D" w:rsidRDefault="00D221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8741FBC" w14:textId="77777777" w:rsidR="0041384D" w:rsidRDefault="0041384D"/>
    <w:p w14:paraId="69F22731" w14:textId="77777777" w:rsidR="00F31166" w:rsidRDefault="00F31166"/>
    <w:p w14:paraId="09D66FFA" w14:textId="77777777" w:rsidR="00F31166" w:rsidRDefault="00F31166"/>
    <w:p w14:paraId="02926FE3" w14:textId="77777777" w:rsidR="00F31166" w:rsidRDefault="00F31166"/>
    <w:sectPr w:rsidR="00F31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B15E1" w14:textId="77777777" w:rsidR="00182B09" w:rsidRDefault="00182B09" w:rsidP="00362FC9">
      <w:r>
        <w:separator/>
      </w:r>
    </w:p>
  </w:endnote>
  <w:endnote w:type="continuationSeparator" w:id="0">
    <w:p w14:paraId="2F9B033C" w14:textId="77777777" w:rsidR="00182B09" w:rsidRDefault="00182B09" w:rsidP="0036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25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4470CE" w14:textId="54EB8A4F" w:rsidR="00182B09" w:rsidRDefault="00182B0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A47B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A47B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A85A24" w14:textId="77777777" w:rsidR="00182B09" w:rsidRDefault="00182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4B94" w14:textId="77777777" w:rsidR="00182B09" w:rsidRDefault="00182B09" w:rsidP="00362FC9">
      <w:r>
        <w:separator/>
      </w:r>
    </w:p>
  </w:footnote>
  <w:footnote w:type="continuationSeparator" w:id="0">
    <w:p w14:paraId="500FE4C5" w14:textId="77777777" w:rsidR="00182B09" w:rsidRDefault="00182B09" w:rsidP="0036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967A" w14:textId="3AFD8052" w:rsidR="00182B09" w:rsidRDefault="00182B09">
    <w:pPr>
      <w:pStyle w:val="Hlavika"/>
    </w:pPr>
    <w:r>
      <w:tab/>
    </w:r>
    <w:r>
      <w:tab/>
      <w:t>Šablóna PHRSR 2020, verzia 1.0.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6A4"/>
    <w:multiLevelType w:val="multilevel"/>
    <w:tmpl w:val="E820A3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5F5A15"/>
    <w:multiLevelType w:val="hybridMultilevel"/>
    <w:tmpl w:val="A962A490"/>
    <w:lvl w:ilvl="0" w:tplc="29BEE0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727"/>
    <w:multiLevelType w:val="hybridMultilevel"/>
    <w:tmpl w:val="087CD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E048B"/>
    <w:multiLevelType w:val="multilevel"/>
    <w:tmpl w:val="7C2C27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8D0218"/>
    <w:multiLevelType w:val="hybridMultilevel"/>
    <w:tmpl w:val="6E30C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7M0MbUwtzQ0MjZW0lEKTi0uzszPAykwqgUA5d/+sywAAAA="/>
  </w:docVars>
  <w:rsids>
    <w:rsidRoot w:val="008207C5"/>
    <w:rsid w:val="00015C60"/>
    <w:rsid w:val="000205DB"/>
    <w:rsid w:val="00020A17"/>
    <w:rsid w:val="000232D2"/>
    <w:rsid w:val="00027BA9"/>
    <w:rsid w:val="00044D00"/>
    <w:rsid w:val="00051A82"/>
    <w:rsid w:val="00053D06"/>
    <w:rsid w:val="00056EF5"/>
    <w:rsid w:val="0007190A"/>
    <w:rsid w:val="000722E4"/>
    <w:rsid w:val="00082C7F"/>
    <w:rsid w:val="000858B9"/>
    <w:rsid w:val="000A6B86"/>
    <w:rsid w:val="000A74E1"/>
    <w:rsid w:val="000C0149"/>
    <w:rsid w:val="000C5535"/>
    <w:rsid w:val="00106651"/>
    <w:rsid w:val="00130241"/>
    <w:rsid w:val="001642E5"/>
    <w:rsid w:val="00182B09"/>
    <w:rsid w:val="00195555"/>
    <w:rsid w:val="001A0FDB"/>
    <w:rsid w:val="001A2B5B"/>
    <w:rsid w:val="001A5081"/>
    <w:rsid w:val="001B4960"/>
    <w:rsid w:val="001D3F1C"/>
    <w:rsid w:val="001E4801"/>
    <w:rsid w:val="00206968"/>
    <w:rsid w:val="00211324"/>
    <w:rsid w:val="002340C2"/>
    <w:rsid w:val="002424F6"/>
    <w:rsid w:val="0024472C"/>
    <w:rsid w:val="002473DB"/>
    <w:rsid w:val="00283F64"/>
    <w:rsid w:val="002A7DD1"/>
    <w:rsid w:val="002C6BB8"/>
    <w:rsid w:val="002D3C2E"/>
    <w:rsid w:val="002E18A3"/>
    <w:rsid w:val="003174C1"/>
    <w:rsid w:val="00334577"/>
    <w:rsid w:val="00353921"/>
    <w:rsid w:val="00362FC9"/>
    <w:rsid w:val="003814D6"/>
    <w:rsid w:val="00385AB9"/>
    <w:rsid w:val="00394D61"/>
    <w:rsid w:val="003B1881"/>
    <w:rsid w:val="003B7B20"/>
    <w:rsid w:val="003C221D"/>
    <w:rsid w:val="003E073D"/>
    <w:rsid w:val="003E21AA"/>
    <w:rsid w:val="0041384D"/>
    <w:rsid w:val="00427FED"/>
    <w:rsid w:val="0044601A"/>
    <w:rsid w:val="00453D29"/>
    <w:rsid w:val="00456DBA"/>
    <w:rsid w:val="00456F60"/>
    <w:rsid w:val="004613C0"/>
    <w:rsid w:val="00472945"/>
    <w:rsid w:val="00476C45"/>
    <w:rsid w:val="004902D0"/>
    <w:rsid w:val="00495E16"/>
    <w:rsid w:val="004A2DBC"/>
    <w:rsid w:val="004A4057"/>
    <w:rsid w:val="004A54BF"/>
    <w:rsid w:val="004A655D"/>
    <w:rsid w:val="004B67FA"/>
    <w:rsid w:val="004E725B"/>
    <w:rsid w:val="004F4882"/>
    <w:rsid w:val="004F736F"/>
    <w:rsid w:val="00504A3E"/>
    <w:rsid w:val="00514BE3"/>
    <w:rsid w:val="00522380"/>
    <w:rsid w:val="005539C7"/>
    <w:rsid w:val="00594095"/>
    <w:rsid w:val="005B1A6F"/>
    <w:rsid w:val="005B7146"/>
    <w:rsid w:val="005D5663"/>
    <w:rsid w:val="005E739B"/>
    <w:rsid w:val="005E73BC"/>
    <w:rsid w:val="00641C41"/>
    <w:rsid w:val="0065127C"/>
    <w:rsid w:val="006809A8"/>
    <w:rsid w:val="006B553A"/>
    <w:rsid w:val="006C4A30"/>
    <w:rsid w:val="006D4D7B"/>
    <w:rsid w:val="00712EEF"/>
    <w:rsid w:val="007167BA"/>
    <w:rsid w:val="00716B03"/>
    <w:rsid w:val="0072157D"/>
    <w:rsid w:val="0073463F"/>
    <w:rsid w:val="00745241"/>
    <w:rsid w:val="00761381"/>
    <w:rsid w:val="00766CDD"/>
    <w:rsid w:val="00776D22"/>
    <w:rsid w:val="00781134"/>
    <w:rsid w:val="007858BF"/>
    <w:rsid w:val="007B13B0"/>
    <w:rsid w:val="007C177D"/>
    <w:rsid w:val="007C27D6"/>
    <w:rsid w:val="007C2B8A"/>
    <w:rsid w:val="007D07F6"/>
    <w:rsid w:val="007D209C"/>
    <w:rsid w:val="007D2AE5"/>
    <w:rsid w:val="007F67BB"/>
    <w:rsid w:val="00801DDE"/>
    <w:rsid w:val="008207C5"/>
    <w:rsid w:val="00822034"/>
    <w:rsid w:val="008254F8"/>
    <w:rsid w:val="00846936"/>
    <w:rsid w:val="008977B9"/>
    <w:rsid w:val="008B3B03"/>
    <w:rsid w:val="008B6D01"/>
    <w:rsid w:val="008C1D2C"/>
    <w:rsid w:val="008D6FB7"/>
    <w:rsid w:val="008D7CA5"/>
    <w:rsid w:val="008E7E42"/>
    <w:rsid w:val="008F38EC"/>
    <w:rsid w:val="0091110E"/>
    <w:rsid w:val="00912486"/>
    <w:rsid w:val="009143C4"/>
    <w:rsid w:val="00920BC7"/>
    <w:rsid w:val="00933B37"/>
    <w:rsid w:val="00945232"/>
    <w:rsid w:val="0095628E"/>
    <w:rsid w:val="0096471D"/>
    <w:rsid w:val="00964BB0"/>
    <w:rsid w:val="009718B1"/>
    <w:rsid w:val="00972517"/>
    <w:rsid w:val="009818EC"/>
    <w:rsid w:val="00984EF3"/>
    <w:rsid w:val="009C1670"/>
    <w:rsid w:val="009D73FD"/>
    <w:rsid w:val="009E4429"/>
    <w:rsid w:val="009E6B6D"/>
    <w:rsid w:val="009F71CC"/>
    <w:rsid w:val="00A0312D"/>
    <w:rsid w:val="00A10BEA"/>
    <w:rsid w:val="00A238F9"/>
    <w:rsid w:val="00A3189F"/>
    <w:rsid w:val="00A74D27"/>
    <w:rsid w:val="00A84C2F"/>
    <w:rsid w:val="00A94D54"/>
    <w:rsid w:val="00AA5BB3"/>
    <w:rsid w:val="00AB34B9"/>
    <w:rsid w:val="00AB7251"/>
    <w:rsid w:val="00AD7B5C"/>
    <w:rsid w:val="00AF36CA"/>
    <w:rsid w:val="00AF49CB"/>
    <w:rsid w:val="00AF4B70"/>
    <w:rsid w:val="00B0790C"/>
    <w:rsid w:val="00B241BB"/>
    <w:rsid w:val="00B25ACD"/>
    <w:rsid w:val="00B2775A"/>
    <w:rsid w:val="00B35B7A"/>
    <w:rsid w:val="00B43334"/>
    <w:rsid w:val="00B448CF"/>
    <w:rsid w:val="00B476ED"/>
    <w:rsid w:val="00B56723"/>
    <w:rsid w:val="00B602E3"/>
    <w:rsid w:val="00B80B9B"/>
    <w:rsid w:val="00B9591D"/>
    <w:rsid w:val="00BA004A"/>
    <w:rsid w:val="00BB03EA"/>
    <w:rsid w:val="00BC180D"/>
    <w:rsid w:val="00BF2F13"/>
    <w:rsid w:val="00C0521B"/>
    <w:rsid w:val="00C21034"/>
    <w:rsid w:val="00C238CA"/>
    <w:rsid w:val="00C25380"/>
    <w:rsid w:val="00C35B85"/>
    <w:rsid w:val="00C36941"/>
    <w:rsid w:val="00C41F37"/>
    <w:rsid w:val="00C51BDD"/>
    <w:rsid w:val="00C51D39"/>
    <w:rsid w:val="00C72946"/>
    <w:rsid w:val="00C77EA2"/>
    <w:rsid w:val="00C97707"/>
    <w:rsid w:val="00CC0952"/>
    <w:rsid w:val="00CD16D3"/>
    <w:rsid w:val="00CD702E"/>
    <w:rsid w:val="00CE437A"/>
    <w:rsid w:val="00D2217D"/>
    <w:rsid w:val="00D37312"/>
    <w:rsid w:val="00D544A2"/>
    <w:rsid w:val="00D70C69"/>
    <w:rsid w:val="00D81221"/>
    <w:rsid w:val="00DA0FDB"/>
    <w:rsid w:val="00DA47BB"/>
    <w:rsid w:val="00DC1E0A"/>
    <w:rsid w:val="00DD5644"/>
    <w:rsid w:val="00E13DED"/>
    <w:rsid w:val="00E302B0"/>
    <w:rsid w:val="00E32E37"/>
    <w:rsid w:val="00E347D2"/>
    <w:rsid w:val="00E45F5C"/>
    <w:rsid w:val="00E5192B"/>
    <w:rsid w:val="00E52F72"/>
    <w:rsid w:val="00E75A29"/>
    <w:rsid w:val="00EA653D"/>
    <w:rsid w:val="00EC4BAC"/>
    <w:rsid w:val="00ED32E8"/>
    <w:rsid w:val="00ED7423"/>
    <w:rsid w:val="00EE1AC6"/>
    <w:rsid w:val="00EF4C49"/>
    <w:rsid w:val="00EF5244"/>
    <w:rsid w:val="00EF7FB3"/>
    <w:rsid w:val="00F02060"/>
    <w:rsid w:val="00F02B53"/>
    <w:rsid w:val="00F14C40"/>
    <w:rsid w:val="00F1556D"/>
    <w:rsid w:val="00F22719"/>
    <w:rsid w:val="00F2386F"/>
    <w:rsid w:val="00F31166"/>
    <w:rsid w:val="00F35D14"/>
    <w:rsid w:val="00F5706D"/>
    <w:rsid w:val="00F70048"/>
    <w:rsid w:val="00F70DA9"/>
    <w:rsid w:val="00F80D81"/>
    <w:rsid w:val="00F876B4"/>
    <w:rsid w:val="00F9004E"/>
    <w:rsid w:val="00F94777"/>
    <w:rsid w:val="00FC1859"/>
    <w:rsid w:val="00FD18B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295B"/>
  <w15:docId w15:val="{BA2A2EAF-765D-4610-9C3B-DC7ED89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3F64"/>
    <w:pPr>
      <w:keepNext/>
      <w:keepLines/>
      <w:numPr>
        <w:numId w:val="3"/>
      </w:numPr>
      <w:spacing w:before="360" w:after="120" w:line="259" w:lineRule="auto"/>
      <w:outlineLvl w:val="0"/>
    </w:pPr>
    <w:rPr>
      <w:rFonts w:ascii="Candara" w:hAnsi="Candara"/>
      <w:b/>
      <w:bCs/>
      <w:color w:val="4472C4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283F64"/>
    <w:pPr>
      <w:keepNext/>
      <w:keepLines/>
      <w:numPr>
        <w:ilvl w:val="1"/>
        <w:numId w:val="3"/>
      </w:numPr>
      <w:spacing w:before="240" w:after="120" w:line="259" w:lineRule="auto"/>
      <w:outlineLvl w:val="1"/>
    </w:pPr>
    <w:rPr>
      <w:rFonts w:ascii="Candara" w:hAnsi="Candara"/>
      <w:b/>
      <w:color w:val="4472C4"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283F64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="Candara" w:hAnsi="Candara"/>
      <w:b/>
      <w:color w:val="4472C4"/>
      <w:sz w:val="22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283F64"/>
    <w:pPr>
      <w:keepNext/>
      <w:keepLines/>
      <w:numPr>
        <w:ilvl w:val="3"/>
        <w:numId w:val="3"/>
      </w:numPr>
      <w:spacing w:before="40" w:line="259" w:lineRule="auto"/>
      <w:outlineLvl w:val="3"/>
    </w:pPr>
    <w:rPr>
      <w:rFonts w:ascii="Candara" w:hAnsi="Candara"/>
      <w:i/>
      <w:iCs/>
      <w:color w:val="2E74B5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283F64"/>
    <w:pPr>
      <w:keepNext/>
      <w:keepLines/>
      <w:numPr>
        <w:ilvl w:val="4"/>
        <w:numId w:val="3"/>
      </w:numPr>
      <w:spacing w:before="40" w:line="259" w:lineRule="auto"/>
      <w:outlineLvl w:val="4"/>
    </w:pPr>
    <w:rPr>
      <w:rFonts w:ascii="Candara" w:hAnsi="Candara"/>
      <w:color w:val="2E74B5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283F64"/>
    <w:pPr>
      <w:keepNext/>
      <w:keepLines/>
      <w:numPr>
        <w:ilvl w:val="5"/>
        <w:numId w:val="3"/>
      </w:numPr>
      <w:spacing w:before="40" w:line="259" w:lineRule="auto"/>
      <w:outlineLvl w:val="5"/>
    </w:pPr>
    <w:rPr>
      <w:rFonts w:ascii="Candara" w:hAnsi="Candara"/>
      <w:color w:val="1F4D78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83F64"/>
    <w:pPr>
      <w:keepNext/>
      <w:keepLines/>
      <w:numPr>
        <w:ilvl w:val="6"/>
        <w:numId w:val="3"/>
      </w:numPr>
      <w:spacing w:before="40" w:line="259" w:lineRule="auto"/>
      <w:outlineLvl w:val="6"/>
    </w:pPr>
    <w:rPr>
      <w:rFonts w:ascii="Candara" w:hAnsi="Candara"/>
      <w:i/>
      <w:iCs/>
      <w:color w:val="1F4D78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3F64"/>
    <w:pPr>
      <w:keepNext/>
      <w:keepLines/>
      <w:numPr>
        <w:ilvl w:val="7"/>
        <w:numId w:val="3"/>
      </w:numPr>
      <w:spacing w:before="40" w:line="259" w:lineRule="auto"/>
      <w:outlineLvl w:val="7"/>
    </w:pPr>
    <w:rPr>
      <w:rFonts w:ascii="Candara" w:hAnsi="Candara"/>
      <w:color w:val="272727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3F64"/>
    <w:pPr>
      <w:keepNext/>
      <w:keepLines/>
      <w:numPr>
        <w:ilvl w:val="8"/>
        <w:numId w:val="3"/>
      </w:numPr>
      <w:spacing w:before="40" w:line="259" w:lineRule="auto"/>
      <w:outlineLvl w:val="8"/>
    </w:pPr>
    <w:rPr>
      <w:rFonts w:ascii="Candara" w:hAnsi="Candara"/>
      <w:i/>
      <w:iCs/>
      <w:color w:val="272727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7C5"/>
    <w:pPr>
      <w:ind w:left="708"/>
      <w:jc w:val="both"/>
    </w:pPr>
    <w:rPr>
      <w:rFonts w:eastAsia="Calibri"/>
      <w:szCs w:val="22"/>
      <w:lang w:eastAsia="en-US"/>
    </w:rPr>
  </w:style>
  <w:style w:type="table" w:styleId="Mriekatabuky">
    <w:name w:val="Table Grid"/>
    <w:basedOn w:val="Normlnatabuka"/>
    <w:uiPriority w:val="59"/>
    <w:rsid w:val="002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83F64"/>
    <w:rPr>
      <w:rFonts w:ascii="Candara" w:eastAsia="Times New Roman" w:hAnsi="Candara" w:cs="Times New Roman"/>
      <w:b/>
      <w:bCs/>
      <w:color w:val="4472C4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283F64"/>
    <w:rPr>
      <w:rFonts w:ascii="Candara" w:eastAsia="Times New Roman" w:hAnsi="Candara" w:cs="Times New Roman"/>
      <w:b/>
      <w:color w:val="4472C4"/>
      <w:szCs w:val="26"/>
    </w:rPr>
  </w:style>
  <w:style w:type="character" w:customStyle="1" w:styleId="Nadpis3Char">
    <w:name w:val="Nadpis 3 Char"/>
    <w:basedOn w:val="Predvolenpsmoodseku"/>
    <w:link w:val="Nadpis3"/>
    <w:rsid w:val="00283F64"/>
    <w:rPr>
      <w:rFonts w:ascii="Candara" w:eastAsia="Times New Roman" w:hAnsi="Candara" w:cs="Times New Roman"/>
      <w:b/>
      <w:color w:val="4472C4"/>
      <w:szCs w:val="24"/>
    </w:rPr>
  </w:style>
  <w:style w:type="character" w:customStyle="1" w:styleId="Nadpis4Char">
    <w:name w:val="Nadpis 4 Char"/>
    <w:basedOn w:val="Predvolenpsmoodseku"/>
    <w:link w:val="Nadpis4"/>
    <w:rsid w:val="00283F64"/>
    <w:rPr>
      <w:rFonts w:ascii="Candara" w:eastAsia="Times New Roman" w:hAnsi="Candara" w:cs="Times New Roman"/>
      <w:i/>
      <w:iCs/>
      <w:color w:val="2E74B5"/>
    </w:rPr>
  </w:style>
  <w:style w:type="character" w:customStyle="1" w:styleId="Nadpis5Char">
    <w:name w:val="Nadpis 5 Char"/>
    <w:basedOn w:val="Predvolenpsmoodseku"/>
    <w:link w:val="Nadpis5"/>
    <w:rsid w:val="00283F64"/>
    <w:rPr>
      <w:rFonts w:ascii="Candara" w:eastAsia="Times New Roman" w:hAnsi="Candara" w:cs="Times New Roman"/>
      <w:color w:val="2E74B5"/>
    </w:rPr>
  </w:style>
  <w:style w:type="character" w:customStyle="1" w:styleId="Nadpis6Char">
    <w:name w:val="Nadpis 6 Char"/>
    <w:basedOn w:val="Predvolenpsmoodseku"/>
    <w:link w:val="Nadpis6"/>
    <w:rsid w:val="00283F64"/>
    <w:rPr>
      <w:rFonts w:ascii="Candara" w:eastAsia="Times New Roman" w:hAnsi="Candara" w:cs="Times New Roman"/>
      <w:color w:val="1F4D7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83F64"/>
    <w:rPr>
      <w:rFonts w:ascii="Candara" w:eastAsia="Times New Roman" w:hAnsi="Candara" w:cs="Times New Roman"/>
      <w:i/>
      <w:iCs/>
      <w:color w:val="1F4D7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3F64"/>
    <w:rPr>
      <w:rFonts w:ascii="Candara" w:eastAsia="Times New Roman" w:hAnsi="Candar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3F64"/>
    <w:rPr>
      <w:rFonts w:ascii="Candara" w:eastAsia="Times New Roman" w:hAnsi="Candara" w:cs="Times New Roman"/>
      <w:i/>
      <w:iCs/>
      <w:color w:val="272727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5B71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71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714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71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714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46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A2DBC"/>
    <w:pPr>
      <w:tabs>
        <w:tab w:val="num" w:pos="1800"/>
      </w:tabs>
      <w:ind w:firstLine="72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A2D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62F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2F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2F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2FC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03C-40F3-4047-9BFD-A9F19139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3213</Words>
  <Characters>18315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Tóth Attila</cp:lastModifiedBy>
  <cp:revision>16</cp:revision>
  <dcterms:created xsi:type="dcterms:W3CDTF">2020-01-02T12:47:00Z</dcterms:created>
  <dcterms:modified xsi:type="dcterms:W3CDTF">2020-01-02T13:40:00Z</dcterms:modified>
</cp:coreProperties>
</file>