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ukasmriekousvetl"/>
        <w:tblW w:w="10065" w:type="dxa"/>
        <w:tblLayout w:type="fixed"/>
        <w:tblLook w:val="01E0" w:firstRow="1" w:lastRow="1" w:firstColumn="1" w:lastColumn="1" w:noHBand="0" w:noVBand="0"/>
      </w:tblPr>
      <w:tblGrid>
        <w:gridCol w:w="3968"/>
        <w:gridCol w:w="6097"/>
      </w:tblGrid>
      <w:tr w:rsidR="009F3A53" w:rsidRPr="003B0981" w14:paraId="79360805" w14:textId="77777777" w:rsidTr="00914A7A">
        <w:tc>
          <w:tcPr>
            <w:tcW w:w="10065" w:type="dxa"/>
            <w:gridSpan w:val="2"/>
          </w:tcPr>
          <w:p w14:paraId="2215C9A8" w14:textId="77777777" w:rsidR="009F3A53" w:rsidRPr="003B0981" w:rsidRDefault="009F3A53" w:rsidP="009F3A53">
            <w:pPr>
              <w:rPr>
                <w:rFonts w:ascii="Tahoma" w:hAnsi="Tahoma" w:cs="Tahoma"/>
              </w:rPr>
            </w:pPr>
            <w:bookmarkStart w:id="0" w:name="_Toc153783099"/>
            <w:bookmarkStart w:id="1" w:name="_Toc153783282"/>
            <w:bookmarkStart w:id="2" w:name="_Toc153783677"/>
            <w:bookmarkStart w:id="3" w:name="_Toc152642519"/>
            <w:bookmarkStart w:id="4" w:name="_Toc152648249"/>
            <w:bookmarkStart w:id="5" w:name="_Toc152642518"/>
            <w:bookmarkStart w:id="6" w:name="_Toc152648248"/>
            <w:r w:rsidRPr="003B0981">
              <w:rPr>
                <w:rFonts w:ascii="Tahoma" w:hAnsi="Tahoma" w:cs="Tahoma"/>
              </w:rPr>
              <w:tab/>
            </w:r>
          </w:p>
          <w:p w14:paraId="38E5F073" w14:textId="77777777" w:rsidR="009F3A53" w:rsidRPr="003B0981" w:rsidRDefault="009F3A53" w:rsidP="009F3A53">
            <w:pPr>
              <w:rPr>
                <w:rFonts w:ascii="Tahoma" w:hAnsi="Tahoma" w:cs="Tahoma"/>
              </w:rPr>
            </w:pPr>
          </w:p>
          <w:p w14:paraId="0B1FA87F" w14:textId="77777777" w:rsidR="009F3A53" w:rsidRPr="003B0981" w:rsidRDefault="009F3A53" w:rsidP="009F3A53">
            <w:pPr>
              <w:rPr>
                <w:rFonts w:ascii="Tahoma" w:hAnsi="Tahoma" w:cs="Tahoma"/>
              </w:rPr>
            </w:pPr>
          </w:p>
          <w:p w14:paraId="588FBDD8" w14:textId="77777777" w:rsidR="009F3A53" w:rsidRPr="003B0981" w:rsidRDefault="009F3A53" w:rsidP="009F3A53">
            <w:pPr>
              <w:rPr>
                <w:rFonts w:ascii="Tahoma" w:hAnsi="Tahoma" w:cs="Tahoma"/>
              </w:rPr>
            </w:pPr>
          </w:p>
          <w:p w14:paraId="1D72D9AB" w14:textId="77777777" w:rsidR="009F3A53" w:rsidRPr="003B0981" w:rsidRDefault="009F3A53" w:rsidP="009F3A53">
            <w:pPr>
              <w:rPr>
                <w:rFonts w:ascii="Tahoma" w:hAnsi="Tahoma" w:cs="Tahoma"/>
              </w:rPr>
            </w:pPr>
          </w:p>
          <w:p w14:paraId="5A153290" w14:textId="77777777" w:rsidR="009F3A53" w:rsidRPr="003B0981" w:rsidRDefault="009F3A53" w:rsidP="009F3A53">
            <w:pPr>
              <w:rPr>
                <w:rFonts w:ascii="Tahoma" w:hAnsi="Tahoma" w:cs="Tahoma"/>
              </w:rPr>
            </w:pPr>
          </w:p>
          <w:p w14:paraId="7A41960D" w14:textId="77777777" w:rsidR="009F3A53" w:rsidRPr="003B0981" w:rsidRDefault="009F3A53" w:rsidP="009F3A53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B0981">
              <w:rPr>
                <w:rFonts w:ascii="Tahoma" w:hAnsi="Tahoma" w:cs="Tahoma"/>
                <w:b/>
                <w:bCs/>
                <w:sz w:val="28"/>
                <w:szCs w:val="28"/>
              </w:rPr>
              <w:t>Detailný návrh riešenia (DNR)</w:t>
            </w:r>
          </w:p>
          <w:p w14:paraId="41266576" w14:textId="77777777" w:rsidR="009F3A53" w:rsidRPr="003B0981" w:rsidRDefault="009F3A53" w:rsidP="00DA3429">
            <w:pPr>
              <w:rPr>
                <w:rFonts w:ascii="Tahoma" w:hAnsi="Tahoma" w:cs="Tahoma"/>
              </w:rPr>
            </w:pPr>
          </w:p>
          <w:p w14:paraId="790F39B4" w14:textId="70016D77" w:rsidR="009F3A53" w:rsidRPr="003B0981" w:rsidRDefault="009F3A53" w:rsidP="003B0981">
            <w:pPr>
              <w:pStyle w:val="Odsekzoznamu"/>
              <w:ind w:left="448"/>
              <w:jc w:val="left"/>
              <w:rPr>
                <w:rFonts w:ascii="Tahoma" w:hAnsi="Tahoma" w:cs="Tahoma"/>
                <w:bCs/>
                <w:sz w:val="18"/>
              </w:rPr>
            </w:pPr>
            <w:r w:rsidRPr="003B0981">
              <w:rPr>
                <w:rFonts w:ascii="Tahoma" w:hAnsi="Tahoma" w:cs="Tahoma"/>
                <w:bCs/>
                <w:sz w:val="18"/>
              </w:rPr>
              <w:t xml:space="preserve">Časť 1: Detailný návrh riešenia pre </w:t>
            </w:r>
            <w:r w:rsidR="003B0981">
              <w:rPr>
                <w:rFonts w:ascii="Tahoma" w:hAnsi="Tahoma" w:cs="Tahoma"/>
                <w:b/>
                <w:bCs/>
                <w:sz w:val="18"/>
              </w:rPr>
              <w:t xml:space="preserve">Funkčné </w:t>
            </w:r>
            <w:r w:rsidR="003B0981" w:rsidRPr="003B0981">
              <w:rPr>
                <w:rFonts w:ascii="Tahoma" w:hAnsi="Tahoma" w:cs="Tahoma"/>
                <w:bCs/>
                <w:sz w:val="18"/>
              </w:rPr>
              <w:t>a</w:t>
            </w:r>
            <w:r w:rsidR="003B0981">
              <w:rPr>
                <w:rFonts w:ascii="Tahoma" w:hAnsi="Tahoma" w:cs="Tahoma"/>
                <w:b/>
                <w:bCs/>
                <w:sz w:val="18"/>
              </w:rPr>
              <w:t> N</w:t>
            </w:r>
            <w:r w:rsidRPr="003B0981">
              <w:rPr>
                <w:rFonts w:ascii="Tahoma" w:hAnsi="Tahoma" w:cs="Tahoma"/>
                <w:b/>
                <w:bCs/>
                <w:sz w:val="18"/>
              </w:rPr>
              <w:t>efunkčné požiadavky</w:t>
            </w:r>
            <w:r w:rsidR="00B76E59" w:rsidRPr="003B0981">
              <w:rPr>
                <w:rFonts w:ascii="Tahoma" w:hAnsi="Tahoma" w:cs="Tahoma"/>
                <w:bCs/>
                <w:sz w:val="18"/>
              </w:rPr>
              <w:t>.</w:t>
            </w:r>
          </w:p>
          <w:p w14:paraId="5825A66D" w14:textId="235C6754" w:rsidR="009F3A53" w:rsidRPr="003B0981" w:rsidRDefault="009F3A53" w:rsidP="003B0981">
            <w:pPr>
              <w:pStyle w:val="Odsekzoznamu"/>
              <w:ind w:left="448"/>
              <w:jc w:val="left"/>
              <w:rPr>
                <w:rFonts w:ascii="Tahoma" w:hAnsi="Tahoma" w:cs="Tahoma"/>
                <w:bCs/>
                <w:sz w:val="18"/>
              </w:rPr>
            </w:pPr>
            <w:r w:rsidRPr="003B0981">
              <w:rPr>
                <w:rFonts w:ascii="Tahoma" w:hAnsi="Tahoma" w:cs="Tahoma"/>
                <w:bCs/>
                <w:sz w:val="18"/>
              </w:rPr>
              <w:t xml:space="preserve">Časť 2: Detailný návrh riešenia pre </w:t>
            </w:r>
            <w:r w:rsidRPr="003B0981">
              <w:rPr>
                <w:rFonts w:ascii="Tahoma" w:hAnsi="Tahoma" w:cs="Tahoma"/>
                <w:b/>
                <w:bCs/>
                <w:sz w:val="18"/>
              </w:rPr>
              <w:t>Technické požiadavky</w:t>
            </w:r>
            <w:r w:rsidR="00B76E59" w:rsidRPr="003B0981">
              <w:rPr>
                <w:rFonts w:ascii="Tahoma" w:hAnsi="Tahoma" w:cs="Tahoma"/>
                <w:bCs/>
                <w:sz w:val="18"/>
              </w:rPr>
              <w:t>.</w:t>
            </w:r>
          </w:p>
          <w:p w14:paraId="376E7D23" w14:textId="77777777" w:rsidR="009F3A53" w:rsidRPr="003B0981" w:rsidRDefault="009F3A53" w:rsidP="003B0981">
            <w:pPr>
              <w:pStyle w:val="Odsekzoznamu"/>
              <w:ind w:left="448"/>
              <w:jc w:val="left"/>
              <w:rPr>
                <w:rFonts w:ascii="Tahoma" w:hAnsi="Tahoma" w:cs="Tahoma"/>
                <w:bCs/>
                <w:sz w:val="18"/>
              </w:rPr>
            </w:pPr>
            <w:r w:rsidRPr="003B0981">
              <w:rPr>
                <w:rFonts w:ascii="Tahoma" w:hAnsi="Tahoma" w:cs="Tahoma"/>
                <w:bCs/>
                <w:sz w:val="18"/>
              </w:rPr>
              <w:t>Časť 3: Detailný návrh postupov a produktov pre fázy Testovanie a Nasadenie do produkcie.</w:t>
            </w:r>
          </w:p>
          <w:p w14:paraId="15D4A328" w14:textId="77777777" w:rsidR="00E5155C" w:rsidRPr="003B0981" w:rsidRDefault="00E5155C" w:rsidP="009F3A53">
            <w:pPr>
              <w:pStyle w:val="Nzov"/>
              <w:jc w:val="center"/>
              <w:rPr>
                <w:rFonts w:ascii="Tahoma" w:hAnsi="Tahoma" w:cs="Tahoma"/>
              </w:rPr>
            </w:pPr>
          </w:p>
          <w:p w14:paraId="0A604495" w14:textId="77777777" w:rsidR="00E5155C" w:rsidRPr="003B0981" w:rsidRDefault="00E5155C" w:rsidP="009F3A53">
            <w:pPr>
              <w:pStyle w:val="Nzov"/>
              <w:jc w:val="center"/>
              <w:rPr>
                <w:rFonts w:ascii="Tahoma" w:hAnsi="Tahoma" w:cs="Tahoma"/>
              </w:rPr>
            </w:pPr>
          </w:p>
          <w:p w14:paraId="209B6929" w14:textId="4710BB47" w:rsidR="009F3A53" w:rsidRPr="003B0981" w:rsidRDefault="009F3A53" w:rsidP="009F3A53">
            <w:pPr>
              <w:pStyle w:val="Nzov"/>
              <w:jc w:val="center"/>
              <w:rPr>
                <w:rFonts w:ascii="Tahoma" w:hAnsi="Tahoma" w:cs="Tahoma"/>
              </w:rPr>
            </w:pPr>
            <w:r w:rsidRPr="003B0981">
              <w:rPr>
                <w:rFonts w:ascii="Tahoma" w:hAnsi="Tahoma" w:cs="Tahoma"/>
              </w:rPr>
              <w:br/>
            </w:r>
            <w:bookmarkStart w:id="7" w:name="_Toc57244557"/>
            <w:r w:rsidR="00D20BCC" w:rsidRPr="003B0981">
              <w:rPr>
                <w:rFonts w:ascii="Tahoma" w:hAnsi="Tahoma" w:cs="Tahoma"/>
              </w:rPr>
              <w:t>Názov projektu</w:t>
            </w:r>
            <w:bookmarkEnd w:id="7"/>
          </w:p>
          <w:p w14:paraId="051E1FEB" w14:textId="77777777" w:rsidR="009F3A53" w:rsidRPr="003B0981" w:rsidRDefault="009F3A53" w:rsidP="009F3A53">
            <w:pPr>
              <w:rPr>
                <w:rFonts w:ascii="Tahoma" w:hAnsi="Tahoma" w:cs="Tahoma"/>
              </w:rPr>
            </w:pPr>
          </w:p>
          <w:p w14:paraId="6FBB1B90" w14:textId="77777777" w:rsidR="009F3A53" w:rsidRPr="003B0981" w:rsidRDefault="009F3A53" w:rsidP="009F3A53">
            <w:pPr>
              <w:rPr>
                <w:rFonts w:ascii="Tahoma" w:hAnsi="Tahoma" w:cs="Tahoma"/>
              </w:rPr>
            </w:pPr>
          </w:p>
          <w:p w14:paraId="781D4F0E" w14:textId="77777777" w:rsidR="009F3A53" w:rsidRPr="003B0981" w:rsidRDefault="009F3A53" w:rsidP="009F3A53">
            <w:pPr>
              <w:rPr>
                <w:rFonts w:ascii="Tahoma" w:hAnsi="Tahoma" w:cs="Tahoma"/>
              </w:rPr>
            </w:pPr>
          </w:p>
          <w:p w14:paraId="176ED415" w14:textId="77777777" w:rsidR="009F3A53" w:rsidRDefault="009F3A53" w:rsidP="009F3A53">
            <w:pPr>
              <w:rPr>
                <w:rFonts w:ascii="Tahoma" w:hAnsi="Tahoma" w:cs="Tahoma"/>
              </w:rPr>
            </w:pPr>
          </w:p>
          <w:p w14:paraId="08E4BB34" w14:textId="77777777" w:rsidR="003B0981" w:rsidRDefault="003B0981" w:rsidP="009F3A53">
            <w:pPr>
              <w:rPr>
                <w:rFonts w:ascii="Tahoma" w:hAnsi="Tahoma" w:cs="Tahoma"/>
              </w:rPr>
            </w:pPr>
          </w:p>
          <w:p w14:paraId="49EE7289" w14:textId="77777777" w:rsidR="003B0981" w:rsidRDefault="003B0981" w:rsidP="009F3A53">
            <w:pPr>
              <w:rPr>
                <w:rFonts w:ascii="Tahoma" w:hAnsi="Tahoma" w:cs="Tahoma"/>
              </w:rPr>
            </w:pPr>
          </w:p>
          <w:p w14:paraId="5BACD7E5" w14:textId="77777777" w:rsidR="003B0981" w:rsidRDefault="003B0981" w:rsidP="009F3A53">
            <w:pPr>
              <w:rPr>
                <w:rFonts w:ascii="Tahoma" w:hAnsi="Tahoma" w:cs="Tahoma"/>
              </w:rPr>
            </w:pPr>
          </w:p>
          <w:p w14:paraId="10E35C23" w14:textId="77777777" w:rsidR="003B0981" w:rsidRPr="003B0981" w:rsidRDefault="003B0981" w:rsidP="009F3A53">
            <w:pPr>
              <w:rPr>
                <w:rFonts w:ascii="Tahoma" w:hAnsi="Tahoma" w:cs="Tahoma"/>
              </w:rPr>
            </w:pPr>
          </w:p>
          <w:p w14:paraId="11CAF72F" w14:textId="77777777" w:rsidR="009F3A53" w:rsidRPr="003B0981" w:rsidRDefault="009F3A53" w:rsidP="009F3A53">
            <w:pPr>
              <w:rPr>
                <w:rFonts w:ascii="Tahoma" w:hAnsi="Tahoma" w:cs="Tahoma"/>
              </w:rPr>
            </w:pPr>
          </w:p>
          <w:p w14:paraId="0D9D50A5" w14:textId="77777777" w:rsidR="00E5155C" w:rsidRPr="003B0981" w:rsidRDefault="00E5155C" w:rsidP="009F3A53">
            <w:pPr>
              <w:rPr>
                <w:rFonts w:ascii="Tahoma" w:hAnsi="Tahoma" w:cs="Tahoma"/>
              </w:rPr>
            </w:pPr>
          </w:p>
          <w:p w14:paraId="3279797A" w14:textId="785FC88A" w:rsidR="00E5155C" w:rsidRPr="003B0981" w:rsidRDefault="00E5155C" w:rsidP="009F3A53">
            <w:pPr>
              <w:rPr>
                <w:rFonts w:ascii="Tahoma" w:hAnsi="Tahoma" w:cs="Tahoma"/>
              </w:rPr>
            </w:pPr>
          </w:p>
        </w:tc>
      </w:tr>
      <w:tr w:rsidR="009F3A53" w:rsidRPr="003B0981" w14:paraId="5EE76E71" w14:textId="77777777" w:rsidTr="003B0981">
        <w:tc>
          <w:tcPr>
            <w:tcW w:w="3968" w:type="dxa"/>
            <w:vAlign w:val="center"/>
          </w:tcPr>
          <w:p w14:paraId="28DEABB1" w14:textId="77777777" w:rsidR="009F3A53" w:rsidRPr="003B0981" w:rsidRDefault="009F3A53" w:rsidP="003B0981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B0981">
              <w:rPr>
                <w:rFonts w:ascii="Tahoma" w:hAnsi="Tahoma" w:cs="Tahoma"/>
                <w:sz w:val="18"/>
                <w:szCs w:val="18"/>
              </w:rPr>
              <w:t>Verzia dokumentu:</w:t>
            </w:r>
          </w:p>
        </w:tc>
        <w:tc>
          <w:tcPr>
            <w:tcW w:w="6097" w:type="dxa"/>
            <w:vAlign w:val="center"/>
          </w:tcPr>
          <w:p w14:paraId="016D7328" w14:textId="562C9F36" w:rsidR="009F3A53" w:rsidRPr="003B0981" w:rsidRDefault="003B0981" w:rsidP="003B0981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DDMMYYY a verzia</w:t>
            </w:r>
          </w:p>
        </w:tc>
      </w:tr>
      <w:tr w:rsidR="009F3A53" w:rsidRPr="003B0981" w14:paraId="0C91C857" w14:textId="77777777" w:rsidTr="003B0981">
        <w:tc>
          <w:tcPr>
            <w:tcW w:w="3968" w:type="dxa"/>
            <w:vAlign w:val="center"/>
          </w:tcPr>
          <w:p w14:paraId="6F84C5A2" w14:textId="77777777" w:rsidR="009F3A53" w:rsidRPr="003B0981" w:rsidRDefault="009F3A53" w:rsidP="003B0981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B0981">
              <w:rPr>
                <w:rFonts w:ascii="Tahoma" w:hAnsi="Tahoma" w:cs="Tahoma"/>
                <w:sz w:val="18"/>
                <w:szCs w:val="18"/>
              </w:rPr>
              <w:t>Projektový manažér - objednávateľa:</w:t>
            </w:r>
          </w:p>
        </w:tc>
        <w:tc>
          <w:tcPr>
            <w:tcW w:w="6097" w:type="dxa"/>
            <w:vAlign w:val="center"/>
          </w:tcPr>
          <w:p w14:paraId="539EC253" w14:textId="77777777" w:rsidR="009F3A53" w:rsidRPr="003B0981" w:rsidRDefault="009F3A53" w:rsidP="003B0981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B0981">
              <w:rPr>
                <w:rFonts w:ascii="Tahoma" w:hAnsi="Tahoma" w:cs="Tahoma"/>
                <w:sz w:val="18"/>
                <w:szCs w:val="18"/>
              </w:rPr>
              <w:t>XY (meno a priezvisko PM)</w:t>
            </w:r>
          </w:p>
        </w:tc>
      </w:tr>
      <w:tr w:rsidR="009F3A53" w:rsidRPr="003B0981" w14:paraId="27C8AB53" w14:textId="77777777" w:rsidTr="003B0981">
        <w:tc>
          <w:tcPr>
            <w:tcW w:w="3968" w:type="dxa"/>
            <w:vAlign w:val="center"/>
          </w:tcPr>
          <w:p w14:paraId="4FBF7172" w14:textId="77777777" w:rsidR="009F3A53" w:rsidRPr="003B0981" w:rsidRDefault="009F3A53" w:rsidP="003B0981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B0981">
              <w:rPr>
                <w:rFonts w:ascii="Tahoma" w:hAnsi="Tahoma" w:cs="Tahoma"/>
                <w:sz w:val="18"/>
                <w:szCs w:val="18"/>
              </w:rPr>
              <w:t>Projektový manažér - dodávateľa:</w:t>
            </w:r>
          </w:p>
        </w:tc>
        <w:tc>
          <w:tcPr>
            <w:tcW w:w="6097" w:type="dxa"/>
            <w:vAlign w:val="center"/>
          </w:tcPr>
          <w:p w14:paraId="7E6FF2F5" w14:textId="1DE430B0" w:rsidR="009F3A53" w:rsidRPr="003B0981" w:rsidRDefault="003B0981" w:rsidP="003B0981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XY (skratka názvu</w:t>
            </w:r>
            <w:r w:rsidR="009F3A53" w:rsidRPr="003B0981">
              <w:rPr>
                <w:rFonts w:ascii="Tahoma" w:hAnsi="Tahoma" w:cs="Tahoma"/>
                <w:sz w:val="18"/>
                <w:szCs w:val="18"/>
              </w:rPr>
              <w:t xml:space="preserve"> dodávateľa)</w:t>
            </w:r>
          </w:p>
        </w:tc>
      </w:tr>
      <w:tr w:rsidR="009F3A53" w:rsidRPr="003B0981" w14:paraId="4F83E8CA" w14:textId="77777777" w:rsidTr="003B0981">
        <w:tc>
          <w:tcPr>
            <w:tcW w:w="3968" w:type="dxa"/>
            <w:vAlign w:val="center"/>
          </w:tcPr>
          <w:p w14:paraId="58614E9E" w14:textId="77777777" w:rsidR="009F3A53" w:rsidRPr="003B0981" w:rsidRDefault="009F3A53" w:rsidP="003B0981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B0981">
              <w:rPr>
                <w:rFonts w:ascii="Tahoma" w:hAnsi="Tahoma" w:cs="Tahoma"/>
                <w:sz w:val="18"/>
                <w:szCs w:val="18"/>
              </w:rPr>
              <w:t>Predseda Riadiaceho výboru projektu:</w:t>
            </w:r>
          </w:p>
        </w:tc>
        <w:tc>
          <w:tcPr>
            <w:tcW w:w="6097" w:type="dxa"/>
            <w:vAlign w:val="center"/>
          </w:tcPr>
          <w:p w14:paraId="2811D778" w14:textId="77777777" w:rsidR="009F3A53" w:rsidRPr="003B0981" w:rsidRDefault="009F3A53" w:rsidP="003B0981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B0981">
              <w:rPr>
                <w:rFonts w:ascii="Tahoma" w:hAnsi="Tahoma" w:cs="Tahoma"/>
                <w:sz w:val="18"/>
                <w:szCs w:val="18"/>
              </w:rPr>
              <w:t>XY (meno a priezvisko predsedu RV)</w:t>
            </w:r>
          </w:p>
        </w:tc>
      </w:tr>
    </w:tbl>
    <w:p w14:paraId="00614357" w14:textId="77777777" w:rsidR="00F5181D" w:rsidRPr="003B0981" w:rsidRDefault="00F5181D" w:rsidP="009C5363">
      <w:pPr>
        <w:pStyle w:val="Nzov"/>
        <w:rPr>
          <w:rFonts w:ascii="Tahoma" w:hAnsi="Tahoma" w:cs="Tahoma"/>
        </w:rPr>
        <w:sectPr w:rsidR="00F5181D" w:rsidRPr="003B0981" w:rsidSect="00F5181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8" w:name="_Toc153867843"/>
      <w:bookmarkStart w:id="9" w:name="_Toc153869026"/>
      <w:bookmarkStart w:id="10" w:name="_Toc153945211"/>
      <w:bookmarkStart w:id="11" w:name="_Toc154473853"/>
      <w:bookmarkStart w:id="12" w:name="_Toc396725934"/>
    </w:p>
    <w:p w14:paraId="18D8D3D2" w14:textId="77777777" w:rsidR="006D7702" w:rsidRDefault="00342144" w:rsidP="007F3F4D">
      <w:pPr>
        <w:pStyle w:val="Nzov"/>
        <w:rPr>
          <w:noProof/>
        </w:rPr>
      </w:pPr>
      <w:bookmarkStart w:id="13" w:name="_Toc57108200"/>
      <w:bookmarkStart w:id="14" w:name="_Toc57244558"/>
      <w:r w:rsidRPr="003B0981">
        <w:rPr>
          <w:rFonts w:ascii="Tahoma" w:hAnsi="Tahoma" w:cs="Tahoma"/>
          <w:sz w:val="22"/>
        </w:rPr>
        <w:lastRenderedPageBreak/>
        <w:t>Obsah</w:t>
      </w:r>
      <w:bookmarkEnd w:id="0"/>
      <w:bookmarkEnd w:id="1"/>
      <w:bookmarkEnd w:id="2"/>
      <w:bookmarkEnd w:id="8"/>
      <w:bookmarkEnd w:id="9"/>
      <w:bookmarkEnd w:id="10"/>
      <w:bookmarkEnd w:id="11"/>
      <w:bookmarkEnd w:id="12"/>
      <w:bookmarkEnd w:id="13"/>
      <w:bookmarkEnd w:id="14"/>
      <w:r w:rsidR="007F3F4D" w:rsidRPr="003B0981">
        <w:rPr>
          <w:rFonts w:ascii="Tahoma" w:hAnsi="Tahoma" w:cs="Tahoma"/>
          <w:b w:val="0"/>
          <w:bCs w:val="0"/>
          <w:caps/>
          <w:sz w:val="22"/>
        </w:rPr>
        <w:fldChar w:fldCharType="begin"/>
      </w:r>
      <w:r w:rsidR="007F3F4D" w:rsidRPr="003B0981">
        <w:rPr>
          <w:rFonts w:ascii="Tahoma" w:hAnsi="Tahoma" w:cs="Tahoma"/>
          <w:b w:val="0"/>
          <w:bCs w:val="0"/>
          <w:caps/>
          <w:sz w:val="22"/>
        </w:rPr>
        <w:instrText xml:space="preserve"> TOC \o "1-4" \h \z \u </w:instrText>
      </w:r>
      <w:r w:rsidR="007F3F4D" w:rsidRPr="003B0981">
        <w:rPr>
          <w:rFonts w:ascii="Tahoma" w:hAnsi="Tahoma" w:cs="Tahoma"/>
          <w:b w:val="0"/>
          <w:bCs w:val="0"/>
          <w:caps/>
          <w:sz w:val="22"/>
        </w:rPr>
        <w:fldChar w:fldCharType="separate"/>
      </w:r>
    </w:p>
    <w:p w14:paraId="5142CEDE" w14:textId="77777777" w:rsidR="006D7702" w:rsidRDefault="006D7702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k-SK"/>
        </w:rPr>
      </w:pPr>
      <w:hyperlink w:anchor="_Toc57244557" w:history="1">
        <w:r w:rsidRPr="00552EDE">
          <w:rPr>
            <w:rStyle w:val="Hypertextovprepojenie"/>
            <w:rFonts w:ascii="Tahoma" w:hAnsi="Tahoma" w:cs="Tahoma"/>
            <w:noProof/>
          </w:rPr>
          <w:t>Názov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B07019A" w14:textId="77777777" w:rsidR="006D7702" w:rsidRDefault="006D7702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k-SK"/>
        </w:rPr>
      </w:pPr>
      <w:hyperlink w:anchor="_Toc57244558" w:history="1">
        <w:r w:rsidRPr="00552EDE">
          <w:rPr>
            <w:rStyle w:val="Hypertextovprepojenie"/>
            <w:rFonts w:ascii="Tahoma" w:hAnsi="Tahoma" w:cs="Tahoma"/>
            <w:noProof/>
          </w:rPr>
          <w:t>Obsah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6D53A74" w14:textId="77777777" w:rsidR="006D7702" w:rsidRDefault="006D7702">
      <w:pPr>
        <w:pStyle w:val="Obsah1"/>
        <w:tabs>
          <w:tab w:val="left" w:pos="40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k-SK"/>
        </w:rPr>
      </w:pPr>
      <w:hyperlink w:anchor="_Toc57244559" w:history="1">
        <w:r w:rsidRPr="00552EDE">
          <w:rPr>
            <w:rStyle w:val="Hypertextovprepojenie"/>
            <w:rFonts w:ascii="Tahoma" w:hAnsi="Tahoma" w:cs="Tahoma"/>
            <w:noProof/>
          </w:rPr>
          <w:t>1</w:t>
        </w:r>
        <w:r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Úvod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D302EE2" w14:textId="77777777" w:rsidR="006D7702" w:rsidRDefault="006D7702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560" w:history="1">
        <w:r w:rsidRPr="00552EDE">
          <w:rPr>
            <w:rStyle w:val="Hypertextovprepojenie"/>
            <w:rFonts w:ascii="Tahoma" w:hAnsi="Tahoma" w:cs="Tahoma"/>
            <w:noProof/>
          </w:rPr>
          <w:t>1.1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Identifikácia a určenie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C837D87" w14:textId="77777777" w:rsidR="006D7702" w:rsidRDefault="006D7702">
      <w:pPr>
        <w:pStyle w:val="Obsah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4"/>
          <w:szCs w:val="24"/>
          <w:lang w:eastAsia="sk-SK"/>
        </w:rPr>
      </w:pPr>
      <w:hyperlink w:anchor="_Toc57244561" w:history="1">
        <w:r w:rsidRPr="00552EDE">
          <w:rPr>
            <w:rStyle w:val="Hypertextovprepojenie"/>
            <w:rFonts w:ascii="Tahoma" w:hAnsi="Tahoma" w:cs="Tahoma"/>
            <w:noProof/>
          </w:rPr>
          <w:t>1.1.1</w:t>
        </w:r>
        <w:r>
          <w:rPr>
            <w:rFonts w:eastAsiaTheme="minorEastAsia" w:cstheme="minorBidi"/>
            <w:i w:val="0"/>
            <w:iC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Zmenový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B736D52" w14:textId="77777777" w:rsidR="006D7702" w:rsidRDefault="006D7702">
      <w:pPr>
        <w:pStyle w:val="Obsah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4"/>
          <w:szCs w:val="24"/>
          <w:lang w:eastAsia="sk-SK"/>
        </w:rPr>
      </w:pPr>
      <w:hyperlink w:anchor="_Toc57244562" w:history="1">
        <w:r w:rsidRPr="00552EDE">
          <w:rPr>
            <w:rStyle w:val="Hypertextovprepojenie"/>
            <w:rFonts w:ascii="Tahoma" w:hAnsi="Tahoma" w:cs="Tahoma"/>
            <w:noProof/>
          </w:rPr>
          <w:t>1.1.2</w:t>
        </w:r>
        <w:r>
          <w:rPr>
            <w:rFonts w:eastAsiaTheme="minorEastAsia" w:cstheme="minorBidi"/>
            <w:i w:val="0"/>
            <w:iC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Referencie na dokumenty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635D55B" w14:textId="77777777" w:rsidR="006D7702" w:rsidRDefault="006D7702">
      <w:pPr>
        <w:pStyle w:val="Obsah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4"/>
          <w:szCs w:val="24"/>
          <w:lang w:eastAsia="sk-SK"/>
        </w:rPr>
      </w:pPr>
      <w:hyperlink w:anchor="_Toc57244563" w:history="1">
        <w:r w:rsidRPr="00552EDE">
          <w:rPr>
            <w:rStyle w:val="Hypertextovprepojenie"/>
            <w:rFonts w:ascii="Tahoma" w:hAnsi="Tahoma" w:cs="Tahoma"/>
            <w:noProof/>
          </w:rPr>
          <w:t>1.1.3</w:t>
        </w:r>
        <w:r>
          <w:rPr>
            <w:rFonts w:eastAsiaTheme="minorEastAsia" w:cstheme="minorBidi"/>
            <w:i w:val="0"/>
            <w:iC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Skratky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A46D38F" w14:textId="77777777" w:rsidR="006D7702" w:rsidRDefault="006D7702">
      <w:pPr>
        <w:pStyle w:val="Obsah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4"/>
          <w:szCs w:val="24"/>
          <w:lang w:eastAsia="sk-SK"/>
        </w:rPr>
      </w:pPr>
      <w:hyperlink w:anchor="_Toc57244564" w:history="1">
        <w:r w:rsidRPr="00552EDE">
          <w:rPr>
            <w:rStyle w:val="Hypertextovprepojenie"/>
            <w:rFonts w:ascii="Tahoma" w:hAnsi="Tahoma" w:cs="Tahoma"/>
            <w:noProof/>
          </w:rPr>
          <w:t>1.1.4</w:t>
        </w:r>
        <w:r>
          <w:rPr>
            <w:rFonts w:eastAsiaTheme="minorEastAsia" w:cstheme="minorBidi"/>
            <w:i w:val="0"/>
            <w:iC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Slovník pojmov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A2EE412" w14:textId="77777777" w:rsidR="006D7702" w:rsidRDefault="006D7702">
      <w:pPr>
        <w:pStyle w:val="Obsah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4"/>
          <w:szCs w:val="24"/>
          <w:lang w:eastAsia="sk-SK"/>
        </w:rPr>
      </w:pPr>
      <w:hyperlink w:anchor="_Toc57244565" w:history="1">
        <w:r w:rsidRPr="00552EDE">
          <w:rPr>
            <w:rStyle w:val="Hypertextovprepojenie"/>
            <w:rFonts w:ascii="Tahoma" w:hAnsi="Tahoma" w:cs="Tahoma"/>
            <w:noProof/>
          </w:rPr>
          <w:t>1.1.5</w:t>
        </w:r>
        <w:r>
          <w:rPr>
            <w:rFonts w:eastAsiaTheme="minorEastAsia" w:cstheme="minorBidi"/>
            <w:i w:val="0"/>
            <w:iC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Zoznam obrázkov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3F07F8C" w14:textId="77777777" w:rsidR="006D7702" w:rsidRDefault="006D7702">
      <w:pPr>
        <w:pStyle w:val="Obsah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4"/>
          <w:szCs w:val="24"/>
          <w:lang w:eastAsia="sk-SK"/>
        </w:rPr>
      </w:pPr>
      <w:hyperlink w:anchor="_Toc57244566" w:history="1">
        <w:r w:rsidRPr="00552EDE">
          <w:rPr>
            <w:rStyle w:val="Hypertextovprepojenie"/>
            <w:rFonts w:ascii="Tahoma" w:hAnsi="Tahoma" w:cs="Tahoma"/>
            <w:noProof/>
          </w:rPr>
          <w:t>1.1.6</w:t>
        </w:r>
        <w:r>
          <w:rPr>
            <w:rFonts w:eastAsiaTheme="minorEastAsia" w:cstheme="minorBidi"/>
            <w:i w:val="0"/>
            <w:iC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Zoznam tabuliek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C5A052F" w14:textId="77777777" w:rsidR="006D7702" w:rsidRDefault="006D7702">
      <w:pPr>
        <w:pStyle w:val="Obsah1"/>
        <w:tabs>
          <w:tab w:val="left" w:pos="40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k-SK"/>
        </w:rPr>
      </w:pPr>
      <w:hyperlink w:anchor="_Toc57244567" w:history="1">
        <w:r w:rsidRPr="00552EDE">
          <w:rPr>
            <w:rStyle w:val="Hypertextovprepojenie"/>
            <w:rFonts w:ascii="Tahoma" w:hAnsi="Tahoma" w:cs="Tahoma"/>
            <w:noProof/>
          </w:rPr>
          <w:t>2</w:t>
        </w:r>
        <w:r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Manažérske zhrnutie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485C87F" w14:textId="77777777" w:rsidR="006D7702" w:rsidRDefault="006D7702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k-SK"/>
        </w:rPr>
      </w:pPr>
      <w:hyperlink w:anchor="_Toc57244568" w:history="1">
        <w:r w:rsidRPr="00552EDE">
          <w:rPr>
            <w:rStyle w:val="Hypertextovprepojenie"/>
            <w:rFonts w:ascii="Tahoma" w:hAnsi="Tahoma" w:cs="Tahoma"/>
            <w:noProof/>
          </w:rPr>
          <w:t>Časť 1: Funkčná špecifikácia a detailný návrh riešenia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B6983AF" w14:textId="77777777" w:rsidR="006D7702" w:rsidRDefault="006D7702">
      <w:pPr>
        <w:pStyle w:val="Obsah1"/>
        <w:tabs>
          <w:tab w:val="left" w:pos="40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k-SK"/>
        </w:rPr>
      </w:pPr>
      <w:hyperlink w:anchor="_Toc57244569" w:history="1">
        <w:r w:rsidRPr="00552EDE">
          <w:rPr>
            <w:rStyle w:val="Hypertextovprepojenie"/>
            <w:rFonts w:ascii="Tahoma" w:hAnsi="Tahoma" w:cs="Tahoma"/>
            <w:noProof/>
          </w:rPr>
          <w:t>3</w:t>
        </w:r>
        <w:r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Zámer riešenia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9ED985C" w14:textId="77777777" w:rsidR="006D7702" w:rsidRDefault="006D7702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570" w:history="1">
        <w:r w:rsidRPr="00552EDE">
          <w:rPr>
            <w:rStyle w:val="Hypertextovprepojenie"/>
            <w:rFonts w:ascii="Tahoma" w:hAnsi="Tahoma" w:cs="Tahoma"/>
            <w:noProof/>
          </w:rPr>
          <w:t>3.1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Cieľ riešenia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AFAB558" w14:textId="77777777" w:rsidR="006D7702" w:rsidRDefault="006D7702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571" w:history="1">
        <w:r w:rsidRPr="00552EDE">
          <w:rPr>
            <w:rStyle w:val="Hypertextovprepojenie"/>
            <w:rFonts w:ascii="Tahoma" w:hAnsi="Tahoma" w:cs="Tahoma"/>
            <w:noProof/>
          </w:rPr>
          <w:t>3.2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Popis navrhovaného riešenia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F0BEC72" w14:textId="77777777" w:rsidR="006D7702" w:rsidRDefault="006D7702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572" w:history="1">
        <w:r w:rsidRPr="00552EDE">
          <w:rPr>
            <w:rStyle w:val="Hypertextovprepojenie"/>
            <w:rFonts w:ascii="Tahoma" w:hAnsi="Tahoma" w:cs="Tahoma"/>
            <w:noProof/>
          </w:rPr>
          <w:t>3.3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Merateľné a výkonnostné ukazovatele (KPI)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77ADECF" w14:textId="77777777" w:rsidR="006D7702" w:rsidRDefault="006D7702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573" w:history="1">
        <w:r w:rsidRPr="00552EDE">
          <w:rPr>
            <w:rStyle w:val="Hypertextovprepojenie"/>
            <w:rFonts w:ascii="Tahoma" w:hAnsi="Tahoma" w:cs="Tahoma"/>
            <w:noProof/>
          </w:rPr>
          <w:t>3.4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Akceptačné kritériá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FC25563" w14:textId="77777777" w:rsidR="006D7702" w:rsidRDefault="006D7702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574" w:history="1">
        <w:r w:rsidRPr="00552EDE">
          <w:rPr>
            <w:rStyle w:val="Hypertextovprepojenie"/>
            <w:rFonts w:ascii="Tahoma" w:hAnsi="Tahoma" w:cs="Tahoma"/>
            <w:noProof/>
          </w:rPr>
          <w:t>3.5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Katalóg požiadaviek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D52748F" w14:textId="77777777" w:rsidR="006D7702" w:rsidRDefault="006D7702">
      <w:pPr>
        <w:pStyle w:val="Obsah1"/>
        <w:tabs>
          <w:tab w:val="left" w:pos="40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k-SK"/>
        </w:rPr>
      </w:pPr>
      <w:hyperlink w:anchor="_Toc57244575" w:history="1">
        <w:r w:rsidRPr="00552EDE">
          <w:rPr>
            <w:rStyle w:val="Hypertextovprepojenie"/>
            <w:rFonts w:ascii="Tahoma" w:hAnsi="Tahoma" w:cs="Tahoma"/>
            <w:noProof/>
          </w:rPr>
          <w:t>4</w:t>
        </w:r>
        <w:r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Popis postupu analýzy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F4E5143" w14:textId="77777777" w:rsidR="006D7702" w:rsidRDefault="006D7702">
      <w:pPr>
        <w:pStyle w:val="Obsah1"/>
        <w:tabs>
          <w:tab w:val="left" w:pos="40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k-SK"/>
        </w:rPr>
      </w:pPr>
      <w:hyperlink w:anchor="_Toc57244576" w:history="1">
        <w:r w:rsidRPr="00552EDE">
          <w:rPr>
            <w:rStyle w:val="Hypertextovprepojenie"/>
            <w:rFonts w:ascii="Tahoma" w:hAnsi="Tahoma" w:cs="Tahoma"/>
            <w:noProof/>
          </w:rPr>
          <w:t>5</w:t>
        </w:r>
        <w:r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Procesy podporované navhrovaným riešením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A9063D7" w14:textId="77777777" w:rsidR="006D7702" w:rsidRDefault="006D7702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577" w:history="1">
        <w:r w:rsidRPr="00552EDE">
          <w:rPr>
            <w:rStyle w:val="Hypertextovprepojenie"/>
            <w:rFonts w:ascii="Tahoma" w:hAnsi="Tahoma" w:cs="Tahoma"/>
            <w:noProof/>
          </w:rPr>
          <w:t>5.1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Procesná analýza pre časť systému XYZ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052E32E" w14:textId="77777777" w:rsidR="006D7702" w:rsidRDefault="006D7702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578" w:history="1">
        <w:r w:rsidRPr="00552EDE">
          <w:rPr>
            <w:rStyle w:val="Hypertextovprepojenie"/>
            <w:rFonts w:ascii="Tahoma" w:hAnsi="Tahoma" w:cs="Tahoma"/>
            <w:noProof/>
          </w:rPr>
          <w:t>5.2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....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6E23EC4" w14:textId="77777777" w:rsidR="006D7702" w:rsidRDefault="006D7702">
      <w:pPr>
        <w:pStyle w:val="Obsah1"/>
        <w:tabs>
          <w:tab w:val="left" w:pos="40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k-SK"/>
        </w:rPr>
      </w:pPr>
      <w:hyperlink w:anchor="_Toc57244579" w:history="1">
        <w:r w:rsidRPr="00552EDE">
          <w:rPr>
            <w:rStyle w:val="Hypertextovprepojenie"/>
            <w:rFonts w:ascii="Tahoma" w:hAnsi="Tahoma" w:cs="Tahoma"/>
            <w:noProof/>
          </w:rPr>
          <w:t>6</w:t>
        </w:r>
        <w:r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Biznis architektúra riešenia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08EC3FE" w14:textId="77777777" w:rsidR="006D7702" w:rsidRDefault="006D7702">
      <w:pPr>
        <w:pStyle w:val="Obsah1"/>
        <w:tabs>
          <w:tab w:val="left" w:pos="40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k-SK"/>
        </w:rPr>
      </w:pPr>
      <w:hyperlink w:anchor="_Toc57244580" w:history="1">
        <w:r w:rsidRPr="00552EDE">
          <w:rPr>
            <w:rStyle w:val="Hypertextovprepojenie"/>
            <w:rFonts w:ascii="Tahoma" w:hAnsi="Tahoma" w:cs="Tahoma"/>
            <w:noProof/>
          </w:rPr>
          <w:t>7</w:t>
        </w:r>
        <w:r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Popis dátových entít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0019222" w14:textId="77777777" w:rsidR="006D7702" w:rsidRDefault="006D7702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581" w:history="1">
        <w:r w:rsidRPr="00552EDE">
          <w:rPr>
            <w:rStyle w:val="Hypertextovprepojenie"/>
            <w:rFonts w:ascii="Tahoma" w:hAnsi="Tahoma" w:cs="Tahoma"/>
            <w:noProof/>
          </w:rPr>
          <w:t>7.1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Diagram entít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74FF84B" w14:textId="77777777" w:rsidR="006D7702" w:rsidRDefault="006D7702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582" w:history="1">
        <w:r w:rsidRPr="00552EDE">
          <w:rPr>
            <w:rStyle w:val="Hypertextovprepojenie"/>
            <w:rFonts w:ascii="Tahoma" w:hAnsi="Tahoma" w:cs="Tahoma"/>
            <w:noProof/>
          </w:rPr>
          <w:t>7.2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Entita XYZ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1F53C34" w14:textId="77777777" w:rsidR="006D7702" w:rsidRDefault="006D7702">
      <w:pPr>
        <w:pStyle w:val="Obsah1"/>
        <w:tabs>
          <w:tab w:val="left" w:pos="40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k-SK"/>
        </w:rPr>
      </w:pPr>
      <w:hyperlink w:anchor="_Toc57244583" w:history="1">
        <w:r w:rsidRPr="00552EDE">
          <w:rPr>
            <w:rStyle w:val="Hypertextovprepojenie"/>
            <w:rFonts w:ascii="Tahoma" w:hAnsi="Tahoma" w:cs="Tahoma"/>
            <w:noProof/>
          </w:rPr>
          <w:t>8</w:t>
        </w:r>
        <w:r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Návrh riešenia dizajnu koncových služieb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8133A08" w14:textId="77777777" w:rsidR="006D7702" w:rsidRDefault="006D7702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584" w:history="1">
        <w:r w:rsidRPr="00552EDE">
          <w:rPr>
            <w:rStyle w:val="Hypertextovprepojenie"/>
            <w:rFonts w:ascii="Tahoma" w:hAnsi="Tahoma" w:cs="Tahoma"/>
            <w:noProof/>
          </w:rPr>
          <w:t>8.1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Identifikácia vlastníka dizajnu koncových služieb (UX)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4A62604" w14:textId="77777777" w:rsidR="006D7702" w:rsidRDefault="006D7702">
      <w:pPr>
        <w:pStyle w:val="Obsah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4"/>
          <w:szCs w:val="24"/>
          <w:lang w:eastAsia="sk-SK"/>
        </w:rPr>
      </w:pPr>
      <w:hyperlink w:anchor="_Toc57244585" w:history="1">
        <w:r w:rsidRPr="00552EDE">
          <w:rPr>
            <w:rStyle w:val="Hypertextovprepojenie"/>
            <w:rFonts w:ascii="Tahoma" w:hAnsi="Tahoma" w:cs="Tahoma"/>
            <w:noProof/>
          </w:rPr>
          <w:t>8.1.1</w:t>
        </w:r>
        <w:r>
          <w:rPr>
            <w:rFonts w:eastAsiaTheme="minorEastAsia" w:cstheme="minorBidi"/>
            <w:i w:val="0"/>
            <w:iC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Pomenovanie vlastníka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50D4185" w14:textId="77777777" w:rsidR="006D7702" w:rsidRDefault="006D7702">
      <w:pPr>
        <w:pStyle w:val="Obsah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4"/>
          <w:szCs w:val="24"/>
          <w:lang w:eastAsia="sk-SK"/>
        </w:rPr>
      </w:pPr>
      <w:hyperlink w:anchor="_Toc57244586" w:history="1">
        <w:r w:rsidRPr="00552EDE">
          <w:rPr>
            <w:rStyle w:val="Hypertextovprepojenie"/>
            <w:rFonts w:ascii="Tahoma" w:hAnsi="Tahoma" w:cs="Tahoma"/>
            <w:noProof/>
          </w:rPr>
          <w:t>8.1.2</w:t>
        </w:r>
        <w:r>
          <w:rPr>
            <w:rFonts w:eastAsiaTheme="minorEastAsia" w:cstheme="minorBidi"/>
            <w:i w:val="0"/>
            <w:iC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Kontakt na vlastníka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8974B87" w14:textId="77777777" w:rsidR="006D7702" w:rsidRDefault="006D7702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587" w:history="1">
        <w:r w:rsidRPr="00552EDE">
          <w:rPr>
            <w:rStyle w:val="Hypertextovprepojenie"/>
            <w:rFonts w:ascii="Tahoma" w:hAnsi="Tahoma" w:cs="Tahoma"/>
            <w:noProof/>
          </w:rPr>
          <w:t>8.2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Špecifikácia potrieb koncového používateľa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F396D70" w14:textId="77777777" w:rsidR="006D7702" w:rsidRDefault="006D7702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588" w:history="1">
        <w:r w:rsidRPr="00552EDE">
          <w:rPr>
            <w:rStyle w:val="Hypertextovprepojenie"/>
            <w:rFonts w:ascii="Tahoma" w:hAnsi="Tahoma" w:cs="Tahoma"/>
            <w:noProof/>
          </w:rPr>
          <w:t>8.3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Návrh mapy stránky (príp. toky používateľov)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9280AAD" w14:textId="77777777" w:rsidR="006D7702" w:rsidRDefault="006D7702">
      <w:pPr>
        <w:pStyle w:val="Obsah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4"/>
          <w:szCs w:val="24"/>
          <w:lang w:eastAsia="sk-SK"/>
        </w:rPr>
      </w:pPr>
      <w:hyperlink w:anchor="_Toc57244589" w:history="1">
        <w:r w:rsidRPr="00552EDE">
          <w:rPr>
            <w:rStyle w:val="Hypertextovprepojenie"/>
            <w:rFonts w:ascii="Tahoma" w:hAnsi="Tahoma" w:cs="Tahoma"/>
            <w:noProof/>
          </w:rPr>
          <w:t>8.3.1</w:t>
        </w:r>
        <w:r>
          <w:rPr>
            <w:rFonts w:eastAsiaTheme="minorEastAsia" w:cstheme="minorBidi"/>
            <w:i w:val="0"/>
            <w:iC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Návrh prototypov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02E500A" w14:textId="77777777" w:rsidR="006D7702" w:rsidRDefault="006D7702">
      <w:pPr>
        <w:pStyle w:val="Obsah1"/>
        <w:tabs>
          <w:tab w:val="left" w:pos="40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k-SK"/>
        </w:rPr>
      </w:pPr>
      <w:hyperlink w:anchor="_Toc57244590" w:history="1">
        <w:r w:rsidRPr="00552EDE">
          <w:rPr>
            <w:rStyle w:val="Hypertextovprepojenie"/>
            <w:rFonts w:ascii="Tahoma" w:hAnsi="Tahoma" w:cs="Tahoma"/>
            <w:noProof/>
          </w:rPr>
          <w:t>9</w:t>
        </w:r>
        <w:r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Prípady použitia (Use case model)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BC14429" w14:textId="77777777" w:rsidR="006D7702" w:rsidRDefault="006D7702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591" w:history="1">
        <w:r w:rsidRPr="00552EDE">
          <w:rPr>
            <w:rStyle w:val="Hypertextovprepojenie"/>
            <w:rFonts w:ascii="Tahoma" w:hAnsi="Tahoma" w:cs="Tahoma"/>
            <w:noProof/>
          </w:rPr>
          <w:t>9.1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Návrh vizuálov obrazoviek, podporených E2E procesom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1060990A" w14:textId="77777777" w:rsidR="006D7702" w:rsidRDefault="006D7702">
      <w:pPr>
        <w:pStyle w:val="Obsah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4"/>
          <w:szCs w:val="24"/>
          <w:lang w:eastAsia="sk-SK"/>
        </w:rPr>
      </w:pPr>
      <w:hyperlink w:anchor="_Toc57244592" w:history="1">
        <w:r w:rsidRPr="00552EDE">
          <w:rPr>
            <w:rStyle w:val="Hypertextovprepojenie"/>
            <w:rFonts w:ascii="Tahoma" w:hAnsi="Tahoma" w:cs="Tahoma"/>
            <w:noProof/>
          </w:rPr>
          <w:t>9.1.1</w:t>
        </w:r>
        <w:r>
          <w:rPr>
            <w:rFonts w:eastAsiaTheme="minorEastAsia" w:cstheme="minorBidi"/>
            <w:i w:val="0"/>
            <w:iC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Návrh menu a obrazoviek (popis)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4DBC2B4" w14:textId="77777777" w:rsidR="006D7702" w:rsidRDefault="006D7702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593" w:history="1">
        <w:r w:rsidRPr="00552EDE">
          <w:rPr>
            <w:rStyle w:val="Hypertextovprepojenie"/>
            <w:rFonts w:ascii="Tahoma" w:hAnsi="Tahoma" w:cs="Tahoma"/>
            <w:noProof/>
          </w:rPr>
          <w:t>9.2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Používateľské roly – aktéri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DC9592E" w14:textId="77777777" w:rsidR="006D7702" w:rsidRDefault="006D7702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594" w:history="1">
        <w:r w:rsidRPr="00552EDE">
          <w:rPr>
            <w:rStyle w:val="Hypertextovprepojenie"/>
            <w:rFonts w:ascii="Tahoma" w:hAnsi="Tahoma" w:cs="Tahoma"/>
            <w:noProof/>
          </w:rPr>
          <w:t>9.3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Všebecné prípady použitia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106F1D85" w14:textId="77777777" w:rsidR="006D7702" w:rsidRDefault="006D7702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595" w:history="1">
        <w:r w:rsidRPr="00552EDE">
          <w:rPr>
            <w:rStyle w:val="Hypertextovprepojenie"/>
            <w:rFonts w:ascii="Tahoma" w:hAnsi="Tahoma" w:cs="Tahoma"/>
            <w:noProof/>
          </w:rPr>
          <w:t>9.4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UC model časti/komponentu/modulu XYZ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11CC28B3" w14:textId="77777777" w:rsidR="006D7702" w:rsidRDefault="006D7702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596" w:history="1">
        <w:r w:rsidRPr="00552EDE">
          <w:rPr>
            <w:rStyle w:val="Hypertextovprepojenie"/>
            <w:rFonts w:ascii="Tahoma" w:hAnsi="Tahoma" w:cs="Tahoma"/>
            <w:noProof/>
          </w:rPr>
          <w:t>9.5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....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6042030A" w14:textId="77777777" w:rsidR="006D7702" w:rsidRDefault="006D7702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597" w:history="1">
        <w:r w:rsidRPr="00552EDE">
          <w:rPr>
            <w:rStyle w:val="Hypertextovprepojenie"/>
            <w:rFonts w:ascii="Tahoma" w:hAnsi="Tahoma" w:cs="Tahoma"/>
            <w:noProof/>
          </w:rPr>
          <w:t>9.6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Sekvenčné diagramy (model správania systému)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F7B7052" w14:textId="77777777" w:rsidR="006D7702" w:rsidRDefault="006D7702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k-SK"/>
        </w:rPr>
      </w:pPr>
      <w:hyperlink w:anchor="_Toc57244598" w:history="1">
        <w:r w:rsidRPr="00552EDE">
          <w:rPr>
            <w:rStyle w:val="Hypertextovprepojenie"/>
            <w:rFonts w:ascii="Tahoma" w:hAnsi="Tahoma" w:cs="Tahoma"/>
            <w:noProof/>
          </w:rPr>
          <w:t>Časť 2: Technická špecifikácia a detailný návrh riešenia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1D90E3E4" w14:textId="77777777" w:rsidR="006D7702" w:rsidRDefault="006D7702">
      <w:pPr>
        <w:pStyle w:val="Obsah1"/>
        <w:tabs>
          <w:tab w:val="left" w:pos="60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k-SK"/>
        </w:rPr>
      </w:pPr>
      <w:hyperlink w:anchor="_Toc57244599" w:history="1">
        <w:r w:rsidRPr="00552EDE">
          <w:rPr>
            <w:rStyle w:val="Hypertextovprepojenie"/>
            <w:rFonts w:ascii="Tahoma" w:hAnsi="Tahoma" w:cs="Tahoma"/>
            <w:noProof/>
          </w:rPr>
          <w:t>10</w:t>
        </w:r>
        <w:r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APLIKAČNÁ ARCHITEKTÚRA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5A835D18" w14:textId="77777777" w:rsidR="006D7702" w:rsidRDefault="006D7702">
      <w:pPr>
        <w:pStyle w:val="Obsah2"/>
        <w:tabs>
          <w:tab w:val="left" w:pos="10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600" w:history="1">
        <w:r w:rsidRPr="00552EDE">
          <w:rPr>
            <w:rStyle w:val="Hypertextovprepojenie"/>
            <w:rFonts w:ascii="Tahoma" w:hAnsi="Tahoma" w:cs="Tahoma"/>
            <w:noProof/>
          </w:rPr>
          <w:t>10.1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KOMUNIKÁCIA MEDZI KOMPONENTAMI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7C97558E" w14:textId="77777777" w:rsidR="006D7702" w:rsidRDefault="006D7702">
      <w:pPr>
        <w:pStyle w:val="Obsah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4"/>
          <w:szCs w:val="24"/>
          <w:lang w:eastAsia="sk-SK"/>
        </w:rPr>
      </w:pPr>
      <w:hyperlink w:anchor="_Toc57244601" w:history="1">
        <w:r w:rsidRPr="00552EDE">
          <w:rPr>
            <w:rStyle w:val="Hypertextovprepojenie"/>
            <w:rFonts w:ascii="Tahoma" w:hAnsi="Tahoma" w:cs="Tahoma"/>
            <w:noProof/>
          </w:rPr>
          <w:t>10.1.1</w:t>
        </w:r>
        <w:r>
          <w:rPr>
            <w:rFonts w:eastAsiaTheme="minorEastAsia" w:cstheme="minorBidi"/>
            <w:i w:val="0"/>
            <w:iC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Komunikácia medzi UI a servisnou vrstvou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54BA21BE" w14:textId="77777777" w:rsidR="006D7702" w:rsidRDefault="006D7702">
      <w:pPr>
        <w:pStyle w:val="Obsah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4"/>
          <w:szCs w:val="24"/>
          <w:lang w:eastAsia="sk-SK"/>
        </w:rPr>
      </w:pPr>
      <w:hyperlink w:anchor="_Toc57244602" w:history="1">
        <w:r w:rsidRPr="00552EDE">
          <w:rPr>
            <w:rStyle w:val="Hypertextovprepojenie"/>
            <w:rFonts w:ascii="Tahoma" w:hAnsi="Tahoma" w:cs="Tahoma"/>
            <w:noProof/>
          </w:rPr>
          <w:t>10.1.2</w:t>
        </w:r>
        <w:r>
          <w:rPr>
            <w:rFonts w:eastAsiaTheme="minorEastAsia" w:cstheme="minorBidi"/>
            <w:i w:val="0"/>
            <w:iC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Komunikácia medzi servisnou vrstvou a dátovou vrstvou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03AD6B4A" w14:textId="77777777" w:rsidR="006D7702" w:rsidRDefault="006D7702">
      <w:pPr>
        <w:pStyle w:val="Obsah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4"/>
          <w:szCs w:val="24"/>
          <w:lang w:eastAsia="sk-SK"/>
        </w:rPr>
      </w:pPr>
      <w:hyperlink w:anchor="_Toc57244603" w:history="1">
        <w:r w:rsidRPr="00552EDE">
          <w:rPr>
            <w:rStyle w:val="Hypertextovprepojenie"/>
            <w:rFonts w:ascii="Tahoma" w:hAnsi="Tahoma" w:cs="Tahoma"/>
            <w:noProof/>
          </w:rPr>
          <w:t>10.1.3</w:t>
        </w:r>
        <w:r>
          <w:rPr>
            <w:rFonts w:eastAsiaTheme="minorEastAsia" w:cstheme="minorBidi"/>
            <w:i w:val="0"/>
            <w:iC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Iné formu komunikácie v ráci riešenia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2EF9B3A0" w14:textId="77777777" w:rsidR="006D7702" w:rsidRDefault="006D7702">
      <w:pPr>
        <w:pStyle w:val="Obsah2"/>
        <w:tabs>
          <w:tab w:val="left" w:pos="10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604" w:history="1">
        <w:r w:rsidRPr="00552EDE">
          <w:rPr>
            <w:rStyle w:val="Hypertextovprepojenie"/>
            <w:rFonts w:ascii="Tahoma" w:hAnsi="Tahoma" w:cs="Tahoma"/>
            <w:noProof/>
          </w:rPr>
          <w:t>10.2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KOMUNIKÁCIA MEDZI INTERNÝMI A EXTERNÝMI SYSTÉMAMI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3C6CCE60" w14:textId="77777777" w:rsidR="006D7702" w:rsidRDefault="006D7702">
      <w:pPr>
        <w:pStyle w:val="Obsah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4"/>
          <w:szCs w:val="24"/>
          <w:lang w:eastAsia="sk-SK"/>
        </w:rPr>
      </w:pPr>
      <w:hyperlink w:anchor="_Toc57244605" w:history="1">
        <w:r w:rsidRPr="00552EDE">
          <w:rPr>
            <w:rStyle w:val="Hypertextovprepojenie"/>
            <w:rFonts w:ascii="Tahoma" w:hAnsi="Tahoma" w:cs="Tahoma"/>
            <w:noProof/>
          </w:rPr>
          <w:t>10.2.1</w:t>
        </w:r>
        <w:r>
          <w:rPr>
            <w:rFonts w:eastAsiaTheme="minorEastAsia" w:cstheme="minorBidi"/>
            <w:i w:val="0"/>
            <w:iC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Zoznam a popis existujúcich integrácií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35361D21" w14:textId="77777777" w:rsidR="006D7702" w:rsidRDefault="006D7702">
      <w:pPr>
        <w:pStyle w:val="Obsah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4"/>
          <w:szCs w:val="24"/>
          <w:lang w:eastAsia="sk-SK"/>
        </w:rPr>
      </w:pPr>
      <w:hyperlink w:anchor="_Toc57244606" w:history="1">
        <w:r w:rsidRPr="00552EDE">
          <w:rPr>
            <w:rStyle w:val="Hypertextovprepojenie"/>
            <w:rFonts w:ascii="Tahoma" w:hAnsi="Tahoma" w:cs="Tahoma"/>
            <w:noProof/>
          </w:rPr>
          <w:t>10.2.2</w:t>
        </w:r>
        <w:r>
          <w:rPr>
            <w:rFonts w:eastAsiaTheme="minorEastAsia" w:cstheme="minorBidi"/>
            <w:i w:val="0"/>
            <w:iC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Zoznam a popis navrhovaných integrácií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7808562C" w14:textId="77777777" w:rsidR="006D7702" w:rsidRDefault="006D7702">
      <w:pPr>
        <w:pStyle w:val="Obsah1"/>
        <w:tabs>
          <w:tab w:val="left" w:pos="60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k-SK"/>
        </w:rPr>
      </w:pPr>
      <w:hyperlink w:anchor="_Toc57244607" w:history="1">
        <w:r w:rsidRPr="00552EDE">
          <w:rPr>
            <w:rStyle w:val="Hypertextovprepojenie"/>
            <w:rFonts w:ascii="Tahoma" w:hAnsi="Tahoma" w:cs="Tahoma"/>
            <w:noProof/>
          </w:rPr>
          <w:t>11</w:t>
        </w:r>
        <w:r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FYZICKÁ ARCHITEKTÚRA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72DED85B" w14:textId="77777777" w:rsidR="006D7702" w:rsidRDefault="006D7702">
      <w:pPr>
        <w:pStyle w:val="Obsah2"/>
        <w:tabs>
          <w:tab w:val="left" w:pos="10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608" w:history="1">
        <w:r w:rsidRPr="00552EDE">
          <w:rPr>
            <w:rStyle w:val="Hypertextovprepojenie"/>
            <w:rFonts w:ascii="Tahoma" w:hAnsi="Tahoma" w:cs="Tahoma"/>
            <w:noProof/>
          </w:rPr>
          <w:t>11.1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CI/CD 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6A1F1D5B" w14:textId="77777777" w:rsidR="006D7702" w:rsidRDefault="006D7702">
      <w:pPr>
        <w:pStyle w:val="Obsah2"/>
        <w:tabs>
          <w:tab w:val="left" w:pos="10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609" w:history="1">
        <w:r w:rsidRPr="00552EDE">
          <w:rPr>
            <w:rStyle w:val="Hypertextovprepojenie"/>
            <w:rFonts w:ascii="Tahoma" w:hAnsi="Tahoma" w:cs="Tahoma"/>
            <w:noProof/>
          </w:rPr>
          <w:t>11.2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KONTAJNERIZÁCIA A ORCHESTRÁCIA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46B62777" w14:textId="77777777" w:rsidR="006D7702" w:rsidRDefault="006D7702">
      <w:pPr>
        <w:pStyle w:val="Obsah2"/>
        <w:tabs>
          <w:tab w:val="left" w:pos="10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610" w:history="1">
        <w:r w:rsidRPr="00552EDE">
          <w:rPr>
            <w:rStyle w:val="Hypertextovprepojenie"/>
            <w:rFonts w:ascii="Tahoma" w:hAnsi="Tahoma" w:cs="Tahoma"/>
            <w:noProof/>
          </w:rPr>
          <w:t>11.3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VYUŽITIE VLÁDNEHO CLOUDU (EZ)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5514E04A" w14:textId="77777777" w:rsidR="006D7702" w:rsidRDefault="006D7702">
      <w:pPr>
        <w:pStyle w:val="Obsah2"/>
        <w:tabs>
          <w:tab w:val="left" w:pos="10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611" w:history="1">
        <w:r w:rsidRPr="00552EDE">
          <w:rPr>
            <w:rStyle w:val="Hypertextovprepojenie"/>
            <w:rFonts w:ascii="Tahoma" w:hAnsi="Tahoma" w:cs="Tahoma"/>
            <w:noProof/>
          </w:rPr>
          <w:t>11.4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POPIS TESTOVACIEHO PROSTREDIA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1CED4B7B" w14:textId="77777777" w:rsidR="006D7702" w:rsidRDefault="006D7702">
      <w:pPr>
        <w:pStyle w:val="Obsah2"/>
        <w:tabs>
          <w:tab w:val="left" w:pos="10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612" w:history="1">
        <w:r w:rsidRPr="00552EDE">
          <w:rPr>
            <w:rStyle w:val="Hypertextovprepojenie"/>
            <w:rFonts w:ascii="Tahoma" w:hAnsi="Tahoma" w:cs="Tahoma"/>
            <w:noProof/>
          </w:rPr>
          <w:t>11.5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POPIS PRODUKČNÉHO PROSTREDIA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567563EE" w14:textId="77777777" w:rsidR="006D7702" w:rsidRDefault="006D7702">
      <w:pPr>
        <w:pStyle w:val="Obsah1"/>
        <w:tabs>
          <w:tab w:val="left" w:pos="60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k-SK"/>
        </w:rPr>
      </w:pPr>
      <w:hyperlink w:anchor="_Toc57244613" w:history="1">
        <w:r w:rsidRPr="00552EDE">
          <w:rPr>
            <w:rStyle w:val="Hypertextovprepojenie"/>
            <w:rFonts w:ascii="Tahoma" w:hAnsi="Tahoma" w:cs="Tahoma"/>
            <w:noProof/>
          </w:rPr>
          <w:t>12</w:t>
        </w:r>
        <w:r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SOFTVÉROVÉ LICENCIE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70878EC7" w14:textId="77777777" w:rsidR="006D7702" w:rsidRDefault="006D7702">
      <w:pPr>
        <w:pStyle w:val="Obsah1"/>
        <w:tabs>
          <w:tab w:val="left" w:pos="60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k-SK"/>
        </w:rPr>
      </w:pPr>
      <w:hyperlink w:anchor="_Toc57244614" w:history="1">
        <w:r w:rsidRPr="00552EDE">
          <w:rPr>
            <w:rStyle w:val="Hypertextovprepojenie"/>
            <w:rFonts w:ascii="Tahoma" w:hAnsi="Tahoma" w:cs="Tahoma"/>
            <w:noProof/>
          </w:rPr>
          <w:t>13</w:t>
        </w:r>
        <w:r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ZÁLHOVANIE A OBNOVA RIEŠENIA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1B7D6906" w14:textId="77777777" w:rsidR="006D7702" w:rsidRDefault="006D7702">
      <w:pPr>
        <w:pStyle w:val="Obsah2"/>
        <w:tabs>
          <w:tab w:val="left" w:pos="10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615" w:history="1">
        <w:r w:rsidRPr="00552EDE">
          <w:rPr>
            <w:rStyle w:val="Hypertextovprepojenie"/>
            <w:rFonts w:ascii="Tahoma" w:hAnsi="Tahoma" w:cs="Tahoma"/>
            <w:noProof/>
          </w:rPr>
          <w:t>13.1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POPIS RIEŠENIA PRE ZÁLOHOVANIE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3532C10E" w14:textId="77777777" w:rsidR="006D7702" w:rsidRDefault="006D7702">
      <w:pPr>
        <w:pStyle w:val="Obsah2"/>
        <w:tabs>
          <w:tab w:val="left" w:pos="10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616" w:history="1">
        <w:r w:rsidRPr="00552EDE">
          <w:rPr>
            <w:rStyle w:val="Hypertextovprepojenie"/>
            <w:rFonts w:ascii="Tahoma" w:hAnsi="Tahoma" w:cs="Tahoma"/>
            <w:noProof/>
          </w:rPr>
          <w:t>13.2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POPIS RIEŠENIA PRE OBNOVU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77250090" w14:textId="77777777" w:rsidR="006D7702" w:rsidRDefault="006D7702">
      <w:pPr>
        <w:pStyle w:val="Obsah1"/>
        <w:tabs>
          <w:tab w:val="left" w:pos="60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k-SK"/>
        </w:rPr>
      </w:pPr>
      <w:hyperlink w:anchor="_Toc57244617" w:history="1">
        <w:r w:rsidRPr="00552EDE">
          <w:rPr>
            <w:rStyle w:val="Hypertextovprepojenie"/>
            <w:rFonts w:ascii="Tahoma" w:hAnsi="Tahoma" w:cs="Tahoma"/>
            <w:noProof/>
          </w:rPr>
          <w:t>14</w:t>
        </w:r>
        <w:r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ZABEZPEČENIE DOSTUPNOSTI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61938348" w14:textId="77777777" w:rsidR="006D7702" w:rsidRDefault="006D7702">
      <w:pPr>
        <w:pStyle w:val="Obsah2"/>
        <w:tabs>
          <w:tab w:val="left" w:pos="10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618" w:history="1">
        <w:r w:rsidRPr="00552EDE">
          <w:rPr>
            <w:rStyle w:val="Hypertextovprepojenie"/>
            <w:rFonts w:ascii="Tahoma" w:hAnsi="Tahoma" w:cs="Tahoma"/>
            <w:noProof/>
          </w:rPr>
          <w:t>14.1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POPIS RIEŠENIA NA DOSTUPNOSŤ SYSTÉMU 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73203B71" w14:textId="77777777" w:rsidR="006D7702" w:rsidRDefault="006D7702">
      <w:pPr>
        <w:pStyle w:val="Obsah1"/>
        <w:tabs>
          <w:tab w:val="left" w:pos="60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k-SK"/>
        </w:rPr>
      </w:pPr>
      <w:hyperlink w:anchor="_Toc57244619" w:history="1">
        <w:r w:rsidRPr="00552EDE">
          <w:rPr>
            <w:rStyle w:val="Hypertextovprepojenie"/>
            <w:rFonts w:ascii="Tahoma" w:hAnsi="Tahoma" w:cs="Tahoma"/>
            <w:noProof/>
          </w:rPr>
          <w:t>15</w:t>
        </w:r>
        <w:r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BEZPEČNOSŤ, AUTORITY MANAŽMENT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36955989" w14:textId="77777777" w:rsidR="006D7702" w:rsidRDefault="006D7702">
      <w:pPr>
        <w:pStyle w:val="Obsah2"/>
        <w:tabs>
          <w:tab w:val="left" w:pos="10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620" w:history="1">
        <w:r w:rsidRPr="00552EDE">
          <w:rPr>
            <w:rStyle w:val="Hypertextovprepojenie"/>
            <w:rFonts w:ascii="Tahoma" w:hAnsi="Tahoma" w:cs="Tahoma"/>
            <w:noProof/>
          </w:rPr>
          <w:t>15.1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ZABEZPEČENIE KOMUNIKÁCIE A INTEGRITY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1A989D6F" w14:textId="77777777" w:rsidR="006D7702" w:rsidRDefault="006D7702">
      <w:pPr>
        <w:pStyle w:val="Obsah2"/>
        <w:tabs>
          <w:tab w:val="left" w:pos="10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621" w:history="1">
        <w:r w:rsidRPr="00552EDE">
          <w:rPr>
            <w:rStyle w:val="Hypertextovprepojenie"/>
            <w:rFonts w:ascii="Tahoma" w:hAnsi="Tahoma" w:cs="Tahoma"/>
            <w:noProof/>
          </w:rPr>
          <w:t>15.2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RIADENIE PRÍSTUPU (AUDIT TRAILS – SLEDOVANIE LOGOVANIA DO SYSTÉMU)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6BDC7BCB" w14:textId="77777777" w:rsidR="006D7702" w:rsidRDefault="006D7702">
      <w:pPr>
        <w:pStyle w:val="Obsah2"/>
        <w:tabs>
          <w:tab w:val="left" w:pos="10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622" w:history="1">
        <w:r w:rsidRPr="00552EDE">
          <w:rPr>
            <w:rStyle w:val="Hypertextovprepojenie"/>
            <w:rFonts w:ascii="Tahoma" w:hAnsi="Tahoma" w:cs="Tahoma"/>
            <w:noProof/>
          </w:rPr>
          <w:t>15.3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DEFINOVANIE POUŽÍVATEĽSKÝCH ROLÍ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04861E19" w14:textId="77777777" w:rsidR="006D7702" w:rsidRDefault="006D7702">
      <w:pPr>
        <w:pStyle w:val="Obsah2"/>
        <w:tabs>
          <w:tab w:val="left" w:pos="10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623" w:history="1">
        <w:r w:rsidRPr="00552EDE">
          <w:rPr>
            <w:rStyle w:val="Hypertextovprepojenie"/>
            <w:rFonts w:ascii="Tahoma" w:hAnsi="Tahoma" w:cs="Tahoma"/>
            <w:noProof/>
          </w:rPr>
          <w:t>15.4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METODIKA MANAŽMENTU POUŽÍVATEĽOV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83D6898" w14:textId="77777777" w:rsidR="006D7702" w:rsidRDefault="006D7702">
      <w:pPr>
        <w:pStyle w:val="Obsah1"/>
        <w:tabs>
          <w:tab w:val="left" w:pos="60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k-SK"/>
        </w:rPr>
      </w:pPr>
      <w:hyperlink w:anchor="_Toc57244624" w:history="1">
        <w:r w:rsidRPr="00552EDE">
          <w:rPr>
            <w:rStyle w:val="Hypertextovprepojenie"/>
            <w:rFonts w:ascii="Tahoma" w:hAnsi="Tahoma" w:cs="Tahoma"/>
            <w:noProof/>
          </w:rPr>
          <w:t>16</w:t>
        </w:r>
        <w:r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KONVERZIE DÁT, MIGRÁCIA DÁT, DÁTOVÝ MODEL A NÁVRH RIEŠENIA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56E25BF2" w14:textId="77777777" w:rsidR="006D7702" w:rsidRDefault="006D7702">
      <w:pPr>
        <w:pStyle w:val="Obsah2"/>
        <w:tabs>
          <w:tab w:val="left" w:pos="10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625" w:history="1">
        <w:r w:rsidRPr="00552EDE">
          <w:rPr>
            <w:rStyle w:val="Hypertextovprepojenie"/>
            <w:rFonts w:ascii="Tahoma" w:hAnsi="Tahoma" w:cs="Tahoma"/>
            <w:noProof/>
          </w:rPr>
          <w:t>16.1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POSTUP VYKONANIA MIGRÁCIE DÁT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44EE2CC1" w14:textId="77777777" w:rsidR="006D7702" w:rsidRDefault="006D7702">
      <w:pPr>
        <w:pStyle w:val="Obsah2"/>
        <w:tabs>
          <w:tab w:val="left" w:pos="10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626" w:history="1">
        <w:r w:rsidRPr="00552EDE">
          <w:rPr>
            <w:rStyle w:val="Hypertextovprepojenie"/>
            <w:rFonts w:ascii="Tahoma" w:hAnsi="Tahoma" w:cs="Tahoma"/>
            <w:noProof/>
          </w:rPr>
          <w:t>16.2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OVERENIE MIGRÁCIE DÁT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0037B9CA" w14:textId="77777777" w:rsidR="006D7702" w:rsidRDefault="006D7702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k-SK"/>
        </w:rPr>
      </w:pPr>
      <w:hyperlink w:anchor="_Toc57244627" w:history="1">
        <w:r w:rsidRPr="00552EDE">
          <w:rPr>
            <w:rStyle w:val="Hypertextovprepojenie"/>
            <w:rFonts w:ascii="Tahoma" w:hAnsi="Tahoma" w:cs="Tahoma"/>
            <w:noProof/>
          </w:rPr>
          <w:t>Časť 3: Detailný návrh postupov a produktov pre fázy Testovanie a Nasadenie do produkcie.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74DF2D68" w14:textId="77777777" w:rsidR="006D7702" w:rsidRDefault="006D7702">
      <w:pPr>
        <w:pStyle w:val="Obsah2"/>
        <w:tabs>
          <w:tab w:val="left" w:pos="10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628" w:history="1">
        <w:r w:rsidRPr="00552EDE">
          <w:rPr>
            <w:rStyle w:val="Hypertextovprepojenie"/>
            <w:rFonts w:ascii="Tahoma" w:hAnsi="Tahoma" w:cs="Tahoma"/>
            <w:noProof/>
          </w:rPr>
          <w:t>16.3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FÁZY PROJEKTU A ČASOVÝ HARMONOGRAM – KONSOLIDOVANÝ PREHĽAD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30DDE35F" w14:textId="77777777" w:rsidR="006D7702" w:rsidRDefault="006D7702">
      <w:pPr>
        <w:pStyle w:val="Obsah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4"/>
          <w:szCs w:val="24"/>
          <w:lang w:eastAsia="sk-SK"/>
        </w:rPr>
      </w:pPr>
      <w:hyperlink w:anchor="_Toc57244629" w:history="1">
        <w:r w:rsidRPr="00552EDE">
          <w:rPr>
            <w:rStyle w:val="Hypertextovprepojenie"/>
            <w:rFonts w:ascii="Tahoma" w:hAnsi="Tahoma" w:cs="Tahoma"/>
            <w:noProof/>
          </w:rPr>
          <w:t>16.3.1</w:t>
        </w:r>
        <w:r>
          <w:rPr>
            <w:rFonts w:eastAsiaTheme="minorEastAsia" w:cstheme="minorBidi"/>
            <w:i w:val="0"/>
            <w:iC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Fáza - Analýzy a Dizajnu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4B688DA6" w14:textId="77777777" w:rsidR="006D7702" w:rsidRDefault="006D7702">
      <w:pPr>
        <w:pStyle w:val="Obsah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4"/>
          <w:szCs w:val="24"/>
          <w:lang w:eastAsia="sk-SK"/>
        </w:rPr>
      </w:pPr>
      <w:hyperlink w:anchor="_Toc57244630" w:history="1">
        <w:r w:rsidRPr="00552EDE">
          <w:rPr>
            <w:rStyle w:val="Hypertextovprepojenie"/>
            <w:rFonts w:ascii="Tahoma" w:hAnsi="Tahoma" w:cs="Tahoma"/>
            <w:noProof/>
          </w:rPr>
          <w:t>16.3.2</w:t>
        </w:r>
        <w:r>
          <w:rPr>
            <w:rFonts w:eastAsiaTheme="minorEastAsia" w:cstheme="minorBidi"/>
            <w:i w:val="0"/>
            <w:iC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Fáza - Implementácie a Testovania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050F06DB" w14:textId="77777777" w:rsidR="006D7702" w:rsidRDefault="006D7702">
      <w:pPr>
        <w:pStyle w:val="Obsah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4"/>
          <w:szCs w:val="24"/>
          <w:lang w:eastAsia="sk-SK"/>
        </w:rPr>
      </w:pPr>
      <w:hyperlink w:anchor="_Toc57244631" w:history="1">
        <w:r w:rsidRPr="00552EDE">
          <w:rPr>
            <w:rStyle w:val="Hypertextovprepojenie"/>
            <w:rFonts w:ascii="Tahoma" w:hAnsi="Tahoma" w:cs="Tahoma"/>
            <w:noProof/>
          </w:rPr>
          <w:t>16.3.3</w:t>
        </w:r>
        <w:r>
          <w:rPr>
            <w:rFonts w:eastAsiaTheme="minorEastAsia" w:cstheme="minorBidi"/>
            <w:i w:val="0"/>
            <w:iC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Fáza - Nasadenia a Post-Implementačnej podpory – príprava a nasadenie do prevádzky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2C86A21A" w14:textId="77777777" w:rsidR="006D7702" w:rsidRDefault="006D7702">
      <w:pPr>
        <w:pStyle w:val="Obsah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4"/>
          <w:szCs w:val="24"/>
          <w:lang w:eastAsia="sk-SK"/>
        </w:rPr>
      </w:pPr>
      <w:hyperlink w:anchor="_Toc57244632" w:history="1">
        <w:r w:rsidRPr="00552EDE">
          <w:rPr>
            <w:rStyle w:val="Hypertextovprepojenie"/>
            <w:rFonts w:ascii="Tahoma" w:hAnsi="Tahoma" w:cs="Tahoma"/>
            <w:noProof/>
          </w:rPr>
          <w:t>16.3.4</w:t>
        </w:r>
        <w:r>
          <w:rPr>
            <w:rFonts w:eastAsiaTheme="minorEastAsia" w:cstheme="minorBidi"/>
            <w:i w:val="0"/>
            <w:iC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Ukončenie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44058F2B" w14:textId="77777777" w:rsidR="006D7702" w:rsidRDefault="006D7702">
      <w:pPr>
        <w:pStyle w:val="Obsah1"/>
        <w:tabs>
          <w:tab w:val="left" w:pos="60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k-SK"/>
        </w:rPr>
      </w:pPr>
      <w:hyperlink w:anchor="_Toc57244633" w:history="1">
        <w:r w:rsidRPr="00552EDE">
          <w:rPr>
            <w:rStyle w:val="Hypertextovprepojenie"/>
            <w:rFonts w:ascii="Tahoma" w:hAnsi="Tahoma" w:cs="Tahoma"/>
            <w:noProof/>
          </w:rPr>
          <w:t>17</w:t>
        </w:r>
        <w:r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ZÁVISLOSTI A NÁVRH RIEŠENIA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245248A7" w14:textId="77777777" w:rsidR="006D7702" w:rsidRDefault="006D7702">
      <w:pPr>
        <w:pStyle w:val="Obsah2"/>
        <w:tabs>
          <w:tab w:val="left" w:pos="10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634" w:history="1">
        <w:r w:rsidRPr="00552EDE">
          <w:rPr>
            <w:rStyle w:val="Hypertextovprepojenie"/>
            <w:rFonts w:ascii="Tahoma" w:hAnsi="Tahoma" w:cs="Tahoma"/>
            <w:noProof/>
          </w:rPr>
          <w:t>17.1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ZÁVISLOSTI (PROJEKTOVÉ/MEDZIPROJEKTOVÉ)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03B9F4F4" w14:textId="77777777" w:rsidR="006D7702" w:rsidRDefault="006D7702">
      <w:pPr>
        <w:pStyle w:val="Obsah2"/>
        <w:tabs>
          <w:tab w:val="left" w:pos="10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635" w:history="1">
        <w:r w:rsidRPr="00552EDE">
          <w:rPr>
            <w:rStyle w:val="Hypertextovprepojenie"/>
            <w:rFonts w:ascii="Tahoma" w:hAnsi="Tahoma" w:cs="Tahoma"/>
            <w:noProof/>
          </w:rPr>
          <w:t>17.2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ĎALŠIE (DOPLŇTE PODĽA POTREBY)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0FF6F6A8" w14:textId="77777777" w:rsidR="006D7702" w:rsidRDefault="006D7702">
      <w:pPr>
        <w:pStyle w:val="Obsah1"/>
        <w:tabs>
          <w:tab w:val="left" w:pos="60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k-SK"/>
        </w:rPr>
      </w:pPr>
      <w:hyperlink w:anchor="_Toc57244636" w:history="1">
        <w:r w:rsidRPr="00552EDE">
          <w:rPr>
            <w:rStyle w:val="Hypertextovprepojenie"/>
            <w:rFonts w:ascii="Tahoma" w:hAnsi="Tahoma" w:cs="Tahoma"/>
            <w:noProof/>
          </w:rPr>
          <w:t>18</w:t>
        </w:r>
        <w:r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DOKUMENTÁCIA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10613F7C" w14:textId="77777777" w:rsidR="006D7702" w:rsidRDefault="006D7702">
      <w:pPr>
        <w:pStyle w:val="Obsah1"/>
        <w:tabs>
          <w:tab w:val="left" w:pos="60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k-SK"/>
        </w:rPr>
      </w:pPr>
      <w:hyperlink w:anchor="_Toc57244637" w:history="1">
        <w:r w:rsidRPr="00552EDE">
          <w:rPr>
            <w:rStyle w:val="Hypertextovprepojenie"/>
            <w:rFonts w:ascii="Tahoma" w:hAnsi="Tahoma" w:cs="Tahoma"/>
            <w:noProof/>
          </w:rPr>
          <w:t>19</w:t>
        </w:r>
        <w:r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OTVORENÉ OTÁZKY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7DCD3137" w14:textId="77777777" w:rsidR="006D7702" w:rsidRDefault="006D7702">
      <w:pPr>
        <w:pStyle w:val="Obsah2"/>
        <w:tabs>
          <w:tab w:val="left" w:pos="100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sk-SK"/>
        </w:rPr>
      </w:pPr>
      <w:hyperlink w:anchor="_Toc57244638" w:history="1">
        <w:r w:rsidRPr="00552EDE">
          <w:rPr>
            <w:rStyle w:val="Hypertextovprepojenie"/>
            <w:rFonts w:ascii="Tahoma" w:hAnsi="Tahoma" w:cs="Tahoma"/>
            <w:noProof/>
          </w:rPr>
          <w:t>19.1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ĎALŠIE (DOPLŇTE PODĽA POTREBY)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43E5FB86" w14:textId="77777777" w:rsidR="006D7702" w:rsidRDefault="006D7702">
      <w:pPr>
        <w:pStyle w:val="Obsah1"/>
        <w:tabs>
          <w:tab w:val="left" w:pos="60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k-SK"/>
        </w:rPr>
      </w:pPr>
      <w:hyperlink w:anchor="_Toc57244639" w:history="1">
        <w:r w:rsidRPr="00552EDE">
          <w:rPr>
            <w:rStyle w:val="Hypertextovprepojenie"/>
            <w:rFonts w:ascii="Tahoma" w:hAnsi="Tahoma" w:cs="Tahoma"/>
            <w:noProof/>
          </w:rPr>
          <w:t>20</w:t>
        </w:r>
        <w:r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k-SK"/>
          </w:rPr>
          <w:tab/>
        </w:r>
        <w:r w:rsidRPr="00552EDE">
          <w:rPr>
            <w:rStyle w:val="Hypertextovprepojenie"/>
            <w:rFonts w:ascii="Tahoma" w:hAnsi="Tahoma" w:cs="Tahoma"/>
            <w:noProof/>
          </w:rPr>
          <w:t>PRÍLOHY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_Toc57244639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0134FC6D" w14:textId="461BEEA5" w:rsidR="00342144" w:rsidRPr="003B0981" w:rsidRDefault="007F3F4D" w:rsidP="009C5363">
      <w:pPr>
        <w:rPr>
          <w:rFonts w:ascii="Tahoma" w:hAnsi="Tahoma" w:cs="Tahoma"/>
        </w:rPr>
        <w:sectPr w:rsidR="00342144" w:rsidRPr="003B0981" w:rsidSect="00F5181D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B0981">
        <w:rPr>
          <w:rFonts w:ascii="Tahoma" w:hAnsi="Tahoma" w:cs="Tahoma"/>
          <w:b/>
          <w:bCs/>
          <w:caps/>
          <w:sz w:val="16"/>
        </w:rPr>
        <w:fldChar w:fldCharType="end"/>
      </w:r>
    </w:p>
    <w:p w14:paraId="7E22883B" w14:textId="6FEBE5CE" w:rsidR="009C5363" w:rsidRPr="003B0981" w:rsidRDefault="00342144" w:rsidP="00FD7B3D">
      <w:pPr>
        <w:pStyle w:val="Nadpis1"/>
        <w:rPr>
          <w:rFonts w:ascii="Tahoma" w:hAnsi="Tahoma" w:cs="Tahoma"/>
        </w:rPr>
      </w:pPr>
      <w:bookmarkStart w:id="15" w:name="_Toc57244559"/>
      <w:r w:rsidRPr="003B0981">
        <w:rPr>
          <w:rFonts w:ascii="Tahoma" w:hAnsi="Tahoma" w:cs="Tahoma"/>
        </w:rPr>
        <w:lastRenderedPageBreak/>
        <w:t>Úvod</w:t>
      </w:r>
      <w:bookmarkEnd w:id="15"/>
    </w:p>
    <w:p w14:paraId="53E26C86" w14:textId="5ABBC051" w:rsidR="00342144" w:rsidRPr="003B0981" w:rsidRDefault="00663DB1" w:rsidP="00342144">
      <w:pPr>
        <w:pStyle w:val="Nadpis2"/>
        <w:rPr>
          <w:rFonts w:ascii="Tahoma" w:hAnsi="Tahoma" w:cs="Tahoma"/>
        </w:rPr>
      </w:pPr>
      <w:bookmarkStart w:id="16" w:name="_Toc57244560"/>
      <w:r w:rsidRPr="003B0981">
        <w:rPr>
          <w:rFonts w:ascii="Tahoma" w:hAnsi="Tahoma" w:cs="Tahoma"/>
        </w:rPr>
        <w:t>I</w:t>
      </w:r>
      <w:r w:rsidR="00342144" w:rsidRPr="003B0981">
        <w:rPr>
          <w:rFonts w:ascii="Tahoma" w:hAnsi="Tahoma" w:cs="Tahoma"/>
        </w:rPr>
        <w:t>dentifikácia a určenie</w:t>
      </w:r>
      <w:bookmarkEnd w:id="16"/>
    </w:p>
    <w:p w14:paraId="0187A559" w14:textId="2022CC91" w:rsidR="00342144" w:rsidRPr="003B0981" w:rsidRDefault="00342144" w:rsidP="00342144">
      <w:pPr>
        <w:pStyle w:val="Nadpis3"/>
        <w:rPr>
          <w:rFonts w:ascii="Tahoma" w:hAnsi="Tahoma" w:cs="Tahoma"/>
        </w:rPr>
      </w:pPr>
      <w:bookmarkStart w:id="17" w:name="_Toc57244561"/>
      <w:r w:rsidRPr="003B0981">
        <w:rPr>
          <w:rFonts w:ascii="Tahoma" w:hAnsi="Tahoma" w:cs="Tahoma"/>
        </w:rPr>
        <w:t>Zmenový list</w:t>
      </w:r>
      <w:bookmarkEnd w:id="17"/>
    </w:p>
    <w:tbl>
      <w:tblPr>
        <w:tblStyle w:val="tabulkastandardna"/>
        <w:tblW w:w="5000" w:type="pct"/>
        <w:tblLook w:val="0020" w:firstRow="1" w:lastRow="0" w:firstColumn="0" w:lastColumn="0" w:noHBand="0" w:noVBand="0"/>
      </w:tblPr>
      <w:tblGrid>
        <w:gridCol w:w="1557"/>
        <w:gridCol w:w="1841"/>
        <w:gridCol w:w="1307"/>
        <w:gridCol w:w="2389"/>
        <w:gridCol w:w="1968"/>
      </w:tblGrid>
      <w:tr w:rsidR="00C9383C" w:rsidRPr="003B0981" w14:paraId="6666C2B8" w14:textId="77777777" w:rsidTr="008B7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9" w:type="pct"/>
          </w:tcPr>
          <w:p w14:paraId="33C2813C" w14:textId="77777777" w:rsidR="00C9383C" w:rsidRPr="003B0981" w:rsidRDefault="00C9383C" w:rsidP="008B7F8E">
            <w:pPr>
              <w:rPr>
                <w:rFonts w:ascii="Tahoma" w:hAnsi="Tahoma" w:cs="Tahoma"/>
              </w:rPr>
            </w:pPr>
            <w:r w:rsidRPr="003B0981">
              <w:rPr>
                <w:rFonts w:ascii="Tahoma" w:hAnsi="Tahoma" w:cs="Tahoma"/>
              </w:rPr>
              <w:t>Verzia</w:t>
            </w:r>
          </w:p>
        </w:tc>
        <w:tc>
          <w:tcPr>
            <w:tcW w:w="1016" w:type="pct"/>
          </w:tcPr>
          <w:p w14:paraId="47E4BB87" w14:textId="77777777" w:rsidR="00C9383C" w:rsidRPr="003B0981" w:rsidRDefault="00C9383C" w:rsidP="008B7F8E">
            <w:pPr>
              <w:rPr>
                <w:rFonts w:ascii="Tahoma" w:hAnsi="Tahoma" w:cs="Tahoma"/>
              </w:rPr>
            </w:pPr>
            <w:r w:rsidRPr="003B0981">
              <w:rPr>
                <w:rFonts w:ascii="Tahoma" w:hAnsi="Tahoma" w:cs="Tahoma"/>
              </w:rPr>
              <w:t>Dátum</w:t>
            </w:r>
          </w:p>
        </w:tc>
        <w:tc>
          <w:tcPr>
            <w:tcW w:w="721" w:type="pct"/>
          </w:tcPr>
          <w:p w14:paraId="2CFB16FD" w14:textId="77777777" w:rsidR="00C9383C" w:rsidRPr="003B0981" w:rsidRDefault="00C9383C" w:rsidP="008B7F8E">
            <w:pPr>
              <w:rPr>
                <w:rFonts w:ascii="Tahoma" w:hAnsi="Tahoma" w:cs="Tahoma"/>
              </w:rPr>
            </w:pPr>
            <w:r w:rsidRPr="003B0981">
              <w:rPr>
                <w:rFonts w:ascii="Tahoma" w:hAnsi="Tahoma" w:cs="Tahoma"/>
              </w:rPr>
              <w:t>Autor</w:t>
            </w:r>
          </w:p>
        </w:tc>
        <w:tc>
          <w:tcPr>
            <w:tcW w:w="1318" w:type="pct"/>
          </w:tcPr>
          <w:p w14:paraId="37ADC5CC" w14:textId="77777777" w:rsidR="00C9383C" w:rsidRPr="003B0981" w:rsidRDefault="00C9383C" w:rsidP="008B7F8E">
            <w:pPr>
              <w:rPr>
                <w:rFonts w:ascii="Tahoma" w:hAnsi="Tahoma" w:cs="Tahoma"/>
              </w:rPr>
            </w:pPr>
            <w:r w:rsidRPr="003B0981">
              <w:rPr>
                <w:rFonts w:ascii="Tahoma" w:hAnsi="Tahoma" w:cs="Tahoma"/>
              </w:rPr>
              <w:t>Dôvod zmeny</w:t>
            </w:r>
          </w:p>
        </w:tc>
        <w:tc>
          <w:tcPr>
            <w:tcW w:w="1086" w:type="pct"/>
          </w:tcPr>
          <w:p w14:paraId="2089ED71" w14:textId="77777777" w:rsidR="00C9383C" w:rsidRPr="003B0981" w:rsidRDefault="00C9383C" w:rsidP="008B7F8E">
            <w:pPr>
              <w:rPr>
                <w:rFonts w:ascii="Tahoma" w:hAnsi="Tahoma" w:cs="Tahoma"/>
              </w:rPr>
            </w:pPr>
            <w:r w:rsidRPr="003B0981">
              <w:rPr>
                <w:rFonts w:ascii="Tahoma" w:hAnsi="Tahoma" w:cs="Tahoma"/>
              </w:rPr>
              <w:t>Kapitola, Bod</w:t>
            </w:r>
          </w:p>
        </w:tc>
      </w:tr>
      <w:tr w:rsidR="00C9383C" w:rsidRPr="003B0981" w14:paraId="4D241742" w14:textId="77777777" w:rsidTr="008B7F8E">
        <w:trPr>
          <w:trHeight w:val="317"/>
        </w:trPr>
        <w:tc>
          <w:tcPr>
            <w:tcW w:w="859" w:type="pct"/>
          </w:tcPr>
          <w:p w14:paraId="0F48EF4E" w14:textId="77777777" w:rsidR="00C9383C" w:rsidRPr="003B0981" w:rsidRDefault="00C9383C" w:rsidP="008B7F8E">
            <w:pPr>
              <w:rPr>
                <w:rFonts w:ascii="Tahoma" w:hAnsi="Tahoma" w:cs="Tahoma"/>
              </w:rPr>
            </w:pPr>
            <w:r w:rsidRPr="003B0981">
              <w:rPr>
                <w:rFonts w:ascii="Tahoma" w:hAnsi="Tahoma" w:cs="Tahoma"/>
              </w:rPr>
              <w:t>0.1</w:t>
            </w:r>
          </w:p>
        </w:tc>
        <w:tc>
          <w:tcPr>
            <w:tcW w:w="1016" w:type="pct"/>
          </w:tcPr>
          <w:p w14:paraId="7C112A5F" w14:textId="77777777" w:rsidR="00C9383C" w:rsidRPr="003B0981" w:rsidRDefault="00C9383C" w:rsidP="008B7F8E">
            <w:pPr>
              <w:rPr>
                <w:rFonts w:ascii="Tahoma" w:hAnsi="Tahoma" w:cs="Tahoma"/>
              </w:rPr>
            </w:pPr>
            <w:r w:rsidRPr="003B0981">
              <w:rPr>
                <w:rFonts w:ascii="Tahoma" w:hAnsi="Tahoma" w:cs="Tahoma"/>
              </w:rPr>
              <w:t>Doplň dátum</w:t>
            </w:r>
          </w:p>
        </w:tc>
        <w:tc>
          <w:tcPr>
            <w:tcW w:w="721" w:type="pct"/>
          </w:tcPr>
          <w:p w14:paraId="399370B4" w14:textId="77777777" w:rsidR="00C9383C" w:rsidRPr="003B0981" w:rsidRDefault="00C9383C" w:rsidP="008B7F8E">
            <w:pPr>
              <w:rPr>
                <w:rFonts w:ascii="Tahoma" w:hAnsi="Tahoma" w:cs="Tahoma"/>
              </w:rPr>
            </w:pPr>
            <w:r w:rsidRPr="003B0981">
              <w:rPr>
                <w:rFonts w:ascii="Tahoma" w:hAnsi="Tahoma" w:cs="Tahoma"/>
              </w:rPr>
              <w:t>XY</w:t>
            </w:r>
          </w:p>
        </w:tc>
        <w:tc>
          <w:tcPr>
            <w:tcW w:w="1318" w:type="pct"/>
          </w:tcPr>
          <w:p w14:paraId="68577C56" w14:textId="77777777" w:rsidR="00C9383C" w:rsidRPr="003B0981" w:rsidRDefault="00C9383C" w:rsidP="008B7F8E">
            <w:pPr>
              <w:rPr>
                <w:rFonts w:ascii="Tahoma" w:hAnsi="Tahoma" w:cs="Tahoma"/>
              </w:rPr>
            </w:pPr>
          </w:p>
        </w:tc>
        <w:tc>
          <w:tcPr>
            <w:tcW w:w="1086" w:type="pct"/>
          </w:tcPr>
          <w:p w14:paraId="7F49CC00" w14:textId="77777777" w:rsidR="00C9383C" w:rsidRPr="003B0981" w:rsidRDefault="00C9383C" w:rsidP="008B7F8E">
            <w:pPr>
              <w:rPr>
                <w:rFonts w:ascii="Tahoma" w:hAnsi="Tahoma" w:cs="Tahoma"/>
              </w:rPr>
            </w:pPr>
          </w:p>
        </w:tc>
      </w:tr>
      <w:tr w:rsidR="00C9383C" w:rsidRPr="003B0981" w14:paraId="2F54C21D" w14:textId="77777777" w:rsidTr="008B7F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9" w:type="pct"/>
          </w:tcPr>
          <w:p w14:paraId="7C9D112B" w14:textId="77777777" w:rsidR="00C9383C" w:rsidRPr="003B0981" w:rsidRDefault="00C9383C" w:rsidP="008B7F8E">
            <w:pPr>
              <w:rPr>
                <w:rFonts w:ascii="Tahoma" w:hAnsi="Tahoma" w:cs="Tahoma"/>
              </w:rPr>
            </w:pPr>
          </w:p>
        </w:tc>
        <w:tc>
          <w:tcPr>
            <w:tcW w:w="1016" w:type="pct"/>
          </w:tcPr>
          <w:p w14:paraId="30A8A8CA" w14:textId="77777777" w:rsidR="00C9383C" w:rsidRPr="003B0981" w:rsidRDefault="00C9383C" w:rsidP="008B7F8E">
            <w:pPr>
              <w:rPr>
                <w:rFonts w:ascii="Tahoma" w:hAnsi="Tahoma" w:cs="Tahoma"/>
              </w:rPr>
            </w:pPr>
          </w:p>
        </w:tc>
        <w:tc>
          <w:tcPr>
            <w:tcW w:w="721" w:type="pct"/>
          </w:tcPr>
          <w:p w14:paraId="51602520" w14:textId="77777777" w:rsidR="00C9383C" w:rsidRPr="003B0981" w:rsidRDefault="00C9383C" w:rsidP="008B7F8E">
            <w:pPr>
              <w:rPr>
                <w:rFonts w:ascii="Tahoma" w:hAnsi="Tahoma" w:cs="Tahoma"/>
              </w:rPr>
            </w:pPr>
          </w:p>
        </w:tc>
        <w:tc>
          <w:tcPr>
            <w:tcW w:w="1318" w:type="pct"/>
          </w:tcPr>
          <w:p w14:paraId="707D0AFF" w14:textId="77777777" w:rsidR="00C9383C" w:rsidRPr="003B0981" w:rsidRDefault="00C9383C" w:rsidP="008B7F8E">
            <w:pPr>
              <w:rPr>
                <w:rFonts w:ascii="Tahoma" w:hAnsi="Tahoma" w:cs="Tahoma"/>
              </w:rPr>
            </w:pPr>
          </w:p>
        </w:tc>
        <w:tc>
          <w:tcPr>
            <w:tcW w:w="1086" w:type="pct"/>
          </w:tcPr>
          <w:p w14:paraId="081BD8B1" w14:textId="77777777" w:rsidR="00C9383C" w:rsidRPr="003B0981" w:rsidRDefault="00C9383C" w:rsidP="008B7F8E">
            <w:pPr>
              <w:rPr>
                <w:rFonts w:ascii="Tahoma" w:hAnsi="Tahoma" w:cs="Tahoma"/>
              </w:rPr>
            </w:pPr>
          </w:p>
        </w:tc>
      </w:tr>
      <w:tr w:rsidR="00C9383C" w:rsidRPr="003B0981" w14:paraId="38258A22" w14:textId="77777777" w:rsidTr="008B7F8E">
        <w:tc>
          <w:tcPr>
            <w:tcW w:w="859" w:type="pct"/>
          </w:tcPr>
          <w:p w14:paraId="61A794C5" w14:textId="77777777" w:rsidR="00C9383C" w:rsidRPr="003B0981" w:rsidRDefault="00C9383C" w:rsidP="008B7F8E">
            <w:pPr>
              <w:rPr>
                <w:rFonts w:ascii="Tahoma" w:hAnsi="Tahoma" w:cs="Tahoma"/>
              </w:rPr>
            </w:pPr>
          </w:p>
        </w:tc>
        <w:tc>
          <w:tcPr>
            <w:tcW w:w="1016" w:type="pct"/>
          </w:tcPr>
          <w:p w14:paraId="75033948" w14:textId="77777777" w:rsidR="00C9383C" w:rsidRPr="003B0981" w:rsidRDefault="00C9383C" w:rsidP="008B7F8E">
            <w:pPr>
              <w:rPr>
                <w:rFonts w:ascii="Tahoma" w:hAnsi="Tahoma" w:cs="Tahoma"/>
              </w:rPr>
            </w:pPr>
          </w:p>
        </w:tc>
        <w:tc>
          <w:tcPr>
            <w:tcW w:w="721" w:type="pct"/>
          </w:tcPr>
          <w:p w14:paraId="17B978B1" w14:textId="77777777" w:rsidR="00C9383C" w:rsidRPr="003B0981" w:rsidRDefault="00C9383C" w:rsidP="008B7F8E">
            <w:pPr>
              <w:rPr>
                <w:rFonts w:ascii="Tahoma" w:hAnsi="Tahoma" w:cs="Tahoma"/>
              </w:rPr>
            </w:pPr>
          </w:p>
        </w:tc>
        <w:tc>
          <w:tcPr>
            <w:tcW w:w="1318" w:type="pct"/>
          </w:tcPr>
          <w:p w14:paraId="4157E9C1" w14:textId="77777777" w:rsidR="00C9383C" w:rsidRPr="003B0981" w:rsidRDefault="00C9383C" w:rsidP="008B7F8E">
            <w:pPr>
              <w:rPr>
                <w:rFonts w:ascii="Tahoma" w:hAnsi="Tahoma" w:cs="Tahoma"/>
              </w:rPr>
            </w:pPr>
          </w:p>
        </w:tc>
        <w:tc>
          <w:tcPr>
            <w:tcW w:w="1086" w:type="pct"/>
          </w:tcPr>
          <w:p w14:paraId="64AF6794" w14:textId="77777777" w:rsidR="00C9383C" w:rsidRPr="003B0981" w:rsidRDefault="00C9383C" w:rsidP="008B7F8E">
            <w:pPr>
              <w:rPr>
                <w:rFonts w:ascii="Tahoma" w:hAnsi="Tahoma" w:cs="Tahoma"/>
              </w:rPr>
            </w:pPr>
          </w:p>
        </w:tc>
      </w:tr>
    </w:tbl>
    <w:p w14:paraId="1374F4E9" w14:textId="511978C9" w:rsidR="002D4D9E" w:rsidRPr="003B0981" w:rsidRDefault="002D4D9E" w:rsidP="002D4D9E">
      <w:pPr>
        <w:pStyle w:val="Nadpis3"/>
        <w:rPr>
          <w:rFonts w:ascii="Tahoma" w:hAnsi="Tahoma" w:cs="Tahoma"/>
        </w:rPr>
      </w:pPr>
      <w:bookmarkStart w:id="18" w:name="_Toc57244562"/>
      <w:r w:rsidRPr="003B0981">
        <w:rPr>
          <w:rFonts w:ascii="Tahoma" w:hAnsi="Tahoma" w:cs="Tahoma"/>
        </w:rPr>
        <w:t>Referencie na dokumenty</w:t>
      </w:r>
      <w:bookmarkEnd w:id="18"/>
    </w:p>
    <w:tbl>
      <w:tblPr>
        <w:tblStyle w:val="tabulkastandardna"/>
        <w:tblW w:w="5000" w:type="pct"/>
        <w:tblLook w:val="0020" w:firstRow="1" w:lastRow="0" w:firstColumn="0" w:lastColumn="0" w:noHBand="0" w:noVBand="0"/>
      </w:tblPr>
      <w:tblGrid>
        <w:gridCol w:w="1954"/>
        <w:gridCol w:w="7108"/>
      </w:tblGrid>
      <w:tr w:rsidR="00C9383C" w:rsidRPr="003B0981" w14:paraId="72F75BC4" w14:textId="77777777" w:rsidTr="008B7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8" w:type="pct"/>
          </w:tcPr>
          <w:p w14:paraId="5F19C39B" w14:textId="1F4BA123" w:rsidR="00C9383C" w:rsidRPr="003B0981" w:rsidRDefault="00C9383C" w:rsidP="008B7F8E">
            <w:pPr>
              <w:rPr>
                <w:rFonts w:ascii="Tahoma" w:hAnsi="Tahoma" w:cs="Tahoma"/>
              </w:rPr>
            </w:pPr>
            <w:proofErr w:type="spellStart"/>
            <w:r w:rsidRPr="003B0981">
              <w:rPr>
                <w:rFonts w:ascii="Tahoma" w:hAnsi="Tahoma" w:cs="Tahoma"/>
              </w:rPr>
              <w:t>Identikácia</w:t>
            </w:r>
            <w:proofErr w:type="spellEnd"/>
          </w:p>
        </w:tc>
        <w:tc>
          <w:tcPr>
            <w:tcW w:w="3922" w:type="pct"/>
          </w:tcPr>
          <w:p w14:paraId="7A720705" w14:textId="6A527547" w:rsidR="00C9383C" w:rsidRPr="003B0981" w:rsidRDefault="00C9383C" w:rsidP="008B7F8E">
            <w:pPr>
              <w:rPr>
                <w:rFonts w:ascii="Tahoma" w:hAnsi="Tahoma" w:cs="Tahoma"/>
              </w:rPr>
            </w:pPr>
            <w:r w:rsidRPr="003B0981">
              <w:rPr>
                <w:rFonts w:ascii="Tahoma" w:hAnsi="Tahoma" w:cs="Tahoma"/>
              </w:rPr>
              <w:t>Názov dokumentu</w:t>
            </w:r>
          </w:p>
        </w:tc>
      </w:tr>
      <w:tr w:rsidR="00C9383C" w:rsidRPr="003B0981" w14:paraId="141D5B00" w14:textId="77777777" w:rsidTr="008B7F8E">
        <w:trPr>
          <w:trHeight w:val="317"/>
        </w:trPr>
        <w:tc>
          <w:tcPr>
            <w:tcW w:w="1078" w:type="pct"/>
          </w:tcPr>
          <w:p w14:paraId="1688744A" w14:textId="0999ADDA" w:rsidR="00C9383C" w:rsidRPr="003B0981" w:rsidRDefault="00C9383C" w:rsidP="008B7F8E">
            <w:pPr>
              <w:rPr>
                <w:rFonts w:ascii="Tahoma" w:hAnsi="Tahoma" w:cs="Tahoma"/>
              </w:rPr>
            </w:pPr>
          </w:p>
        </w:tc>
        <w:tc>
          <w:tcPr>
            <w:tcW w:w="3922" w:type="pct"/>
          </w:tcPr>
          <w:p w14:paraId="0BE20358" w14:textId="51EFCCE4" w:rsidR="00C9383C" w:rsidRPr="003B0981" w:rsidRDefault="00C9383C" w:rsidP="008B7F8E">
            <w:pPr>
              <w:rPr>
                <w:rFonts w:ascii="Tahoma" w:hAnsi="Tahoma" w:cs="Tahoma"/>
              </w:rPr>
            </w:pPr>
          </w:p>
        </w:tc>
      </w:tr>
      <w:tr w:rsidR="00C9383C" w:rsidRPr="003B0981" w14:paraId="2768694A" w14:textId="77777777" w:rsidTr="008B7F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78" w:type="pct"/>
          </w:tcPr>
          <w:p w14:paraId="4538C7DF" w14:textId="77777777" w:rsidR="00C9383C" w:rsidRPr="003B0981" w:rsidRDefault="00C9383C" w:rsidP="008B7F8E">
            <w:pPr>
              <w:rPr>
                <w:rFonts w:ascii="Tahoma" w:hAnsi="Tahoma" w:cs="Tahoma"/>
              </w:rPr>
            </w:pPr>
          </w:p>
        </w:tc>
        <w:tc>
          <w:tcPr>
            <w:tcW w:w="3922" w:type="pct"/>
          </w:tcPr>
          <w:p w14:paraId="2E588AAF" w14:textId="77941679" w:rsidR="00C9383C" w:rsidRPr="003B0981" w:rsidRDefault="00C9383C" w:rsidP="008B7F8E">
            <w:pPr>
              <w:rPr>
                <w:rFonts w:ascii="Tahoma" w:hAnsi="Tahoma" w:cs="Tahoma"/>
              </w:rPr>
            </w:pPr>
          </w:p>
        </w:tc>
      </w:tr>
      <w:tr w:rsidR="00C9383C" w:rsidRPr="003B0981" w14:paraId="1C7C4C30" w14:textId="77777777" w:rsidTr="008B7F8E">
        <w:tc>
          <w:tcPr>
            <w:tcW w:w="1078" w:type="pct"/>
          </w:tcPr>
          <w:p w14:paraId="6B9C1126" w14:textId="77777777" w:rsidR="00C9383C" w:rsidRPr="003B0981" w:rsidRDefault="00C9383C" w:rsidP="008B7F8E">
            <w:pPr>
              <w:rPr>
                <w:rFonts w:ascii="Tahoma" w:hAnsi="Tahoma" w:cs="Tahoma"/>
              </w:rPr>
            </w:pPr>
          </w:p>
        </w:tc>
        <w:tc>
          <w:tcPr>
            <w:tcW w:w="3922" w:type="pct"/>
          </w:tcPr>
          <w:p w14:paraId="5D4AD3C4" w14:textId="77777777" w:rsidR="00C9383C" w:rsidRPr="003B0981" w:rsidRDefault="00C9383C" w:rsidP="008B7F8E">
            <w:pPr>
              <w:rPr>
                <w:rFonts w:ascii="Tahoma" w:hAnsi="Tahoma" w:cs="Tahoma"/>
              </w:rPr>
            </w:pPr>
          </w:p>
        </w:tc>
      </w:tr>
    </w:tbl>
    <w:p w14:paraId="7701701F" w14:textId="67AF27BF" w:rsidR="002D4D9E" w:rsidRPr="003B0981" w:rsidRDefault="002D4D9E" w:rsidP="002D4D9E">
      <w:pPr>
        <w:pStyle w:val="Nadpis3"/>
        <w:rPr>
          <w:rFonts w:ascii="Tahoma" w:hAnsi="Tahoma" w:cs="Tahoma"/>
        </w:rPr>
      </w:pPr>
      <w:bookmarkStart w:id="19" w:name="_Toc57244563"/>
      <w:r w:rsidRPr="003B0981">
        <w:rPr>
          <w:rFonts w:ascii="Tahoma" w:hAnsi="Tahoma" w:cs="Tahoma"/>
        </w:rPr>
        <w:t>Skratky</w:t>
      </w:r>
      <w:bookmarkEnd w:id="19"/>
    </w:p>
    <w:tbl>
      <w:tblPr>
        <w:tblStyle w:val="tabulkastandardna"/>
        <w:tblW w:w="5000" w:type="pct"/>
        <w:tblLook w:val="0020" w:firstRow="1" w:lastRow="0" w:firstColumn="0" w:lastColumn="0" w:noHBand="0" w:noVBand="0"/>
      </w:tblPr>
      <w:tblGrid>
        <w:gridCol w:w="1185"/>
        <w:gridCol w:w="7877"/>
      </w:tblGrid>
      <w:tr w:rsidR="00C9383C" w:rsidRPr="003B0981" w14:paraId="08363DB6" w14:textId="77777777" w:rsidTr="00085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</w:trPr>
        <w:tc>
          <w:tcPr>
            <w:tcW w:w="654" w:type="pct"/>
          </w:tcPr>
          <w:p w14:paraId="50C438CE" w14:textId="77777777" w:rsidR="00C9383C" w:rsidRPr="003B0981" w:rsidRDefault="00C9383C" w:rsidP="008B7F8E">
            <w:pPr>
              <w:rPr>
                <w:rFonts w:ascii="Tahoma" w:hAnsi="Tahoma" w:cs="Tahoma"/>
              </w:rPr>
            </w:pPr>
            <w:r w:rsidRPr="003B0981">
              <w:rPr>
                <w:rFonts w:ascii="Tahoma" w:hAnsi="Tahoma" w:cs="Tahoma"/>
              </w:rPr>
              <w:t>Skratka</w:t>
            </w:r>
          </w:p>
        </w:tc>
        <w:tc>
          <w:tcPr>
            <w:tcW w:w="4346" w:type="pct"/>
          </w:tcPr>
          <w:p w14:paraId="12C41A6B" w14:textId="77777777" w:rsidR="00C9383C" w:rsidRPr="003B0981" w:rsidRDefault="00C9383C" w:rsidP="008B7F8E">
            <w:pPr>
              <w:rPr>
                <w:rFonts w:ascii="Tahoma" w:hAnsi="Tahoma" w:cs="Tahoma"/>
              </w:rPr>
            </w:pPr>
            <w:r w:rsidRPr="003B0981">
              <w:rPr>
                <w:rFonts w:ascii="Tahoma" w:hAnsi="Tahoma" w:cs="Tahoma"/>
              </w:rPr>
              <w:t>Vysvetlenie</w:t>
            </w:r>
          </w:p>
        </w:tc>
      </w:tr>
      <w:tr w:rsidR="00C9383C" w:rsidRPr="003B0981" w14:paraId="56E8E4E8" w14:textId="77777777" w:rsidTr="000851B3">
        <w:trPr>
          <w:trHeight w:val="284"/>
        </w:trPr>
        <w:tc>
          <w:tcPr>
            <w:tcW w:w="654" w:type="pct"/>
          </w:tcPr>
          <w:p w14:paraId="23EA237E" w14:textId="192B7A03" w:rsidR="00C9383C" w:rsidRPr="003B0981" w:rsidRDefault="00C9383C" w:rsidP="008B7F8E">
            <w:pPr>
              <w:rPr>
                <w:rFonts w:ascii="Tahoma" w:hAnsi="Tahoma" w:cs="Tahoma"/>
              </w:rPr>
            </w:pPr>
          </w:p>
        </w:tc>
        <w:tc>
          <w:tcPr>
            <w:tcW w:w="4346" w:type="pct"/>
          </w:tcPr>
          <w:p w14:paraId="68607156" w14:textId="072F2363" w:rsidR="00C9383C" w:rsidRPr="003B0981" w:rsidRDefault="00C9383C" w:rsidP="008B7F8E">
            <w:pPr>
              <w:rPr>
                <w:rFonts w:ascii="Tahoma" w:hAnsi="Tahoma" w:cs="Tahoma"/>
              </w:rPr>
            </w:pPr>
          </w:p>
        </w:tc>
      </w:tr>
      <w:tr w:rsidR="00C9383C" w:rsidRPr="003B0981" w14:paraId="0EA0BE9B" w14:textId="77777777" w:rsidTr="00085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654" w:type="pct"/>
          </w:tcPr>
          <w:p w14:paraId="3FA26B01" w14:textId="4942D07D" w:rsidR="00C9383C" w:rsidRPr="003B0981" w:rsidRDefault="00C9383C" w:rsidP="008B7F8E">
            <w:pPr>
              <w:rPr>
                <w:rFonts w:ascii="Tahoma" w:hAnsi="Tahoma" w:cs="Tahoma"/>
              </w:rPr>
            </w:pPr>
          </w:p>
        </w:tc>
        <w:tc>
          <w:tcPr>
            <w:tcW w:w="4346" w:type="pct"/>
          </w:tcPr>
          <w:p w14:paraId="54EFCD38" w14:textId="366D3128" w:rsidR="00C9383C" w:rsidRPr="003B0981" w:rsidRDefault="00C9383C" w:rsidP="008B7F8E">
            <w:pPr>
              <w:rPr>
                <w:rFonts w:ascii="Tahoma" w:hAnsi="Tahoma" w:cs="Tahoma"/>
              </w:rPr>
            </w:pPr>
          </w:p>
        </w:tc>
      </w:tr>
      <w:tr w:rsidR="002D2B55" w:rsidRPr="003B0981" w14:paraId="4796EE80" w14:textId="77777777" w:rsidTr="000851B3">
        <w:trPr>
          <w:trHeight w:val="284"/>
        </w:trPr>
        <w:tc>
          <w:tcPr>
            <w:tcW w:w="654" w:type="pct"/>
          </w:tcPr>
          <w:p w14:paraId="541F6031" w14:textId="2E317FBE" w:rsidR="002D2B55" w:rsidRPr="003B0981" w:rsidRDefault="002D2B55" w:rsidP="008B7F8E">
            <w:pPr>
              <w:rPr>
                <w:rFonts w:ascii="Tahoma" w:eastAsia="Verdana" w:hAnsi="Tahoma" w:cs="Tahoma"/>
              </w:rPr>
            </w:pPr>
          </w:p>
        </w:tc>
        <w:tc>
          <w:tcPr>
            <w:tcW w:w="4346" w:type="pct"/>
          </w:tcPr>
          <w:p w14:paraId="52BA13D0" w14:textId="234521E1" w:rsidR="002D2B55" w:rsidRPr="003B0981" w:rsidRDefault="002D2B55" w:rsidP="008B7F8E">
            <w:pPr>
              <w:rPr>
                <w:rFonts w:ascii="Tahoma" w:eastAsia="Verdana" w:hAnsi="Tahoma" w:cs="Tahoma"/>
              </w:rPr>
            </w:pPr>
          </w:p>
        </w:tc>
      </w:tr>
    </w:tbl>
    <w:p w14:paraId="22F27899" w14:textId="04BC19FC" w:rsidR="002D4D9E" w:rsidRPr="003B0981" w:rsidRDefault="002D4D9E" w:rsidP="002D4D9E">
      <w:pPr>
        <w:pStyle w:val="Nadpis3"/>
        <w:rPr>
          <w:rFonts w:ascii="Tahoma" w:hAnsi="Tahoma" w:cs="Tahoma"/>
        </w:rPr>
      </w:pPr>
      <w:bookmarkStart w:id="20" w:name="_Toc57244564"/>
      <w:r w:rsidRPr="003B0981">
        <w:rPr>
          <w:rFonts w:ascii="Tahoma" w:hAnsi="Tahoma" w:cs="Tahoma"/>
        </w:rPr>
        <w:t>Slovník pojmov</w:t>
      </w:r>
      <w:bookmarkEnd w:id="20"/>
    </w:p>
    <w:tbl>
      <w:tblPr>
        <w:tblStyle w:val="tabulkastandardna"/>
        <w:tblW w:w="9088" w:type="dxa"/>
        <w:tblLayout w:type="fixed"/>
        <w:tblLook w:val="0020" w:firstRow="1" w:lastRow="0" w:firstColumn="0" w:lastColumn="0" w:noHBand="0" w:noVBand="0"/>
      </w:tblPr>
      <w:tblGrid>
        <w:gridCol w:w="1843"/>
        <w:gridCol w:w="7245"/>
      </w:tblGrid>
      <w:tr w:rsidR="00C9383C" w:rsidRPr="003B0981" w14:paraId="13E4435C" w14:textId="77777777" w:rsidTr="008B7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tcW w:w="1843" w:type="dxa"/>
          </w:tcPr>
          <w:p w14:paraId="225D5278" w14:textId="77777777" w:rsidR="00C9383C" w:rsidRPr="003B0981" w:rsidRDefault="00C9383C" w:rsidP="008B7F8E">
            <w:pPr>
              <w:rPr>
                <w:rFonts w:ascii="Tahoma" w:hAnsi="Tahoma" w:cs="Tahoma"/>
              </w:rPr>
            </w:pPr>
            <w:r w:rsidRPr="003B0981">
              <w:rPr>
                <w:rFonts w:ascii="Tahoma" w:hAnsi="Tahoma" w:cs="Tahoma"/>
              </w:rPr>
              <w:t>Pojem</w:t>
            </w:r>
          </w:p>
        </w:tc>
        <w:tc>
          <w:tcPr>
            <w:tcW w:w="7245" w:type="dxa"/>
          </w:tcPr>
          <w:p w14:paraId="713185BB" w14:textId="77777777" w:rsidR="00C9383C" w:rsidRPr="003B0981" w:rsidRDefault="00C9383C" w:rsidP="008B7F8E">
            <w:pPr>
              <w:rPr>
                <w:rFonts w:ascii="Tahoma" w:hAnsi="Tahoma" w:cs="Tahoma"/>
              </w:rPr>
            </w:pPr>
            <w:r w:rsidRPr="003B0981">
              <w:rPr>
                <w:rFonts w:ascii="Tahoma" w:hAnsi="Tahoma" w:cs="Tahoma"/>
              </w:rPr>
              <w:t>Vysvetlenie</w:t>
            </w:r>
          </w:p>
        </w:tc>
      </w:tr>
      <w:tr w:rsidR="00C9383C" w:rsidRPr="003B0981" w14:paraId="71B4437A" w14:textId="77777777" w:rsidTr="008B7F8E">
        <w:trPr>
          <w:trHeight w:val="284"/>
        </w:trPr>
        <w:tc>
          <w:tcPr>
            <w:tcW w:w="1843" w:type="dxa"/>
          </w:tcPr>
          <w:p w14:paraId="36F8CD9B" w14:textId="545D74A5" w:rsidR="00C9383C" w:rsidRPr="003B0981" w:rsidRDefault="00C9383C" w:rsidP="008B7F8E">
            <w:pPr>
              <w:rPr>
                <w:rFonts w:ascii="Tahoma" w:hAnsi="Tahoma" w:cs="Tahoma"/>
              </w:rPr>
            </w:pPr>
          </w:p>
        </w:tc>
        <w:tc>
          <w:tcPr>
            <w:tcW w:w="7245" w:type="dxa"/>
          </w:tcPr>
          <w:p w14:paraId="281CBE10" w14:textId="1CCF3629" w:rsidR="00C9383C" w:rsidRPr="003B0981" w:rsidRDefault="00C9383C" w:rsidP="008B7F8E">
            <w:pPr>
              <w:rPr>
                <w:rFonts w:ascii="Tahoma" w:hAnsi="Tahoma" w:cs="Tahoma"/>
              </w:rPr>
            </w:pPr>
          </w:p>
        </w:tc>
      </w:tr>
      <w:tr w:rsidR="00C9383C" w:rsidRPr="003B0981" w14:paraId="5AF5613A" w14:textId="77777777" w:rsidTr="008B7F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843" w:type="dxa"/>
          </w:tcPr>
          <w:p w14:paraId="2B8D8D18" w14:textId="2D324C1B" w:rsidR="00C9383C" w:rsidRPr="003B0981" w:rsidRDefault="00C9383C" w:rsidP="008B7F8E">
            <w:pPr>
              <w:rPr>
                <w:rFonts w:ascii="Tahoma" w:hAnsi="Tahoma" w:cs="Tahoma"/>
              </w:rPr>
            </w:pPr>
          </w:p>
        </w:tc>
        <w:tc>
          <w:tcPr>
            <w:tcW w:w="7245" w:type="dxa"/>
          </w:tcPr>
          <w:p w14:paraId="421FD9DA" w14:textId="662ED1C4" w:rsidR="00C9383C" w:rsidRPr="003B0981" w:rsidRDefault="00C9383C" w:rsidP="008B7F8E">
            <w:pPr>
              <w:rPr>
                <w:rFonts w:ascii="Tahoma" w:hAnsi="Tahoma" w:cs="Tahoma"/>
              </w:rPr>
            </w:pPr>
          </w:p>
        </w:tc>
      </w:tr>
      <w:tr w:rsidR="00C9383C" w:rsidRPr="003B0981" w14:paraId="2958193E" w14:textId="77777777" w:rsidTr="008B7F8E">
        <w:trPr>
          <w:trHeight w:val="284"/>
        </w:trPr>
        <w:tc>
          <w:tcPr>
            <w:tcW w:w="1843" w:type="dxa"/>
          </w:tcPr>
          <w:p w14:paraId="129FD087" w14:textId="4539AAF8" w:rsidR="00C9383C" w:rsidRPr="003B0981" w:rsidRDefault="00C9383C" w:rsidP="008B7F8E">
            <w:pPr>
              <w:rPr>
                <w:rFonts w:ascii="Tahoma" w:hAnsi="Tahoma" w:cs="Tahoma"/>
              </w:rPr>
            </w:pPr>
          </w:p>
        </w:tc>
        <w:tc>
          <w:tcPr>
            <w:tcW w:w="7245" w:type="dxa"/>
          </w:tcPr>
          <w:p w14:paraId="180F9872" w14:textId="7D9E83F8" w:rsidR="00C9383C" w:rsidRPr="003B0981" w:rsidRDefault="00C9383C" w:rsidP="008B7F8E">
            <w:pPr>
              <w:rPr>
                <w:rFonts w:ascii="Tahoma" w:hAnsi="Tahoma" w:cs="Tahoma"/>
              </w:rPr>
            </w:pPr>
          </w:p>
        </w:tc>
      </w:tr>
    </w:tbl>
    <w:p w14:paraId="7E22883E" w14:textId="77777777" w:rsidR="00EF2597" w:rsidRPr="003B0981" w:rsidRDefault="00EF2597" w:rsidP="00DA3429">
      <w:pPr>
        <w:pStyle w:val="Nadpis3"/>
        <w:rPr>
          <w:rFonts w:ascii="Tahoma" w:hAnsi="Tahoma" w:cs="Tahoma"/>
        </w:rPr>
      </w:pPr>
      <w:bookmarkStart w:id="21" w:name="_Toc57244565"/>
      <w:r w:rsidRPr="003B0981">
        <w:rPr>
          <w:rFonts w:ascii="Tahoma" w:hAnsi="Tahoma" w:cs="Tahoma"/>
        </w:rPr>
        <w:t>Zoznam obrázkov</w:t>
      </w:r>
      <w:bookmarkEnd w:id="21"/>
    </w:p>
    <w:p w14:paraId="7E22883F" w14:textId="77777777" w:rsidR="00EF2597" w:rsidRPr="003B0981" w:rsidRDefault="00EF2597" w:rsidP="00EF2597">
      <w:pPr>
        <w:pStyle w:val="Zoznamobrzkov"/>
        <w:tabs>
          <w:tab w:val="right" w:leader="dot" w:pos="8947"/>
        </w:tabs>
        <w:rPr>
          <w:rFonts w:ascii="Tahoma" w:hAnsi="Tahoma" w:cs="Tahoma"/>
          <w:noProof/>
          <w:sz w:val="20"/>
          <w:szCs w:val="20"/>
        </w:rPr>
      </w:pPr>
      <w:r w:rsidRPr="003B0981">
        <w:rPr>
          <w:rFonts w:ascii="Tahoma" w:hAnsi="Tahoma" w:cs="Tahoma"/>
        </w:rPr>
        <w:fldChar w:fldCharType="begin"/>
      </w:r>
      <w:r w:rsidRPr="003B0981">
        <w:rPr>
          <w:rFonts w:ascii="Tahoma" w:hAnsi="Tahoma" w:cs="Tahoma"/>
        </w:rPr>
        <w:instrText xml:space="preserve"> TOC \h \z \c "Obrázok" </w:instrText>
      </w:r>
      <w:r w:rsidRPr="003B0981">
        <w:rPr>
          <w:rFonts w:ascii="Tahoma" w:hAnsi="Tahoma" w:cs="Tahoma"/>
        </w:rPr>
        <w:fldChar w:fldCharType="separate"/>
      </w:r>
      <w:hyperlink w:anchor="_Toc407973078" w:history="1">
        <w:r w:rsidRPr="003B0981">
          <w:rPr>
            <w:rFonts w:ascii="Tahoma" w:hAnsi="Tahoma" w:cs="Tahoma"/>
            <w:noProof/>
            <w:sz w:val="20"/>
            <w:szCs w:val="20"/>
          </w:rPr>
          <w:t>Obrázok 1: Ukážka označenia obrázka</w:t>
        </w:r>
        <w:r w:rsidRPr="003B098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Pr="003B098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Pr="003B098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_Toc407973078 \h </w:instrText>
        </w:r>
        <w:r w:rsidRPr="003B0981">
          <w:rPr>
            <w:rFonts w:ascii="Tahoma" w:hAnsi="Tahoma" w:cs="Tahoma"/>
            <w:noProof/>
            <w:webHidden/>
            <w:sz w:val="20"/>
            <w:szCs w:val="20"/>
          </w:rPr>
        </w:r>
        <w:r w:rsidRPr="003B098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Pr="003B0981">
          <w:rPr>
            <w:rFonts w:ascii="Tahoma" w:hAnsi="Tahoma" w:cs="Tahoma"/>
            <w:noProof/>
            <w:webHidden/>
            <w:sz w:val="20"/>
            <w:szCs w:val="20"/>
          </w:rPr>
          <w:t>5</w:t>
        </w:r>
        <w:r w:rsidRPr="003B098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7E228841" w14:textId="795BB1E7" w:rsidR="00EF2597" w:rsidRPr="003B0981" w:rsidRDefault="00EF2597" w:rsidP="00685D52">
      <w:pPr>
        <w:pStyle w:val="Nadpis3"/>
        <w:rPr>
          <w:rFonts w:ascii="Tahoma" w:hAnsi="Tahoma" w:cs="Tahoma"/>
        </w:rPr>
      </w:pPr>
      <w:r w:rsidRPr="003B0981">
        <w:rPr>
          <w:rFonts w:ascii="Tahoma" w:hAnsi="Tahoma" w:cs="Tahoma"/>
        </w:rPr>
        <w:fldChar w:fldCharType="end"/>
      </w:r>
      <w:bookmarkStart w:id="22" w:name="_Toc57244566"/>
      <w:r w:rsidRPr="003B0981">
        <w:rPr>
          <w:rFonts w:ascii="Tahoma" w:hAnsi="Tahoma" w:cs="Tahoma"/>
        </w:rPr>
        <w:t>Zoznam tabuliek</w:t>
      </w:r>
      <w:bookmarkEnd w:id="22"/>
    </w:p>
    <w:p w14:paraId="7E228842" w14:textId="77777777" w:rsidR="00EF2597" w:rsidRPr="003B0981" w:rsidRDefault="00EF2597" w:rsidP="00EF2597">
      <w:pPr>
        <w:pStyle w:val="Zoznamobrzkov"/>
        <w:tabs>
          <w:tab w:val="right" w:leader="dot" w:pos="8947"/>
        </w:tabs>
        <w:rPr>
          <w:rFonts w:ascii="Tahoma" w:eastAsiaTheme="minorEastAsia" w:hAnsi="Tahoma" w:cs="Tahoma"/>
          <w:noProof/>
          <w:sz w:val="20"/>
          <w:szCs w:val="20"/>
          <w:lang w:eastAsia="sk-SK"/>
        </w:rPr>
      </w:pPr>
      <w:r w:rsidRPr="003B0981">
        <w:rPr>
          <w:rFonts w:ascii="Tahoma" w:hAnsi="Tahoma" w:cs="Tahoma"/>
        </w:rPr>
        <w:fldChar w:fldCharType="begin"/>
      </w:r>
      <w:r w:rsidRPr="003B0981">
        <w:rPr>
          <w:rFonts w:ascii="Tahoma" w:hAnsi="Tahoma" w:cs="Tahoma"/>
        </w:rPr>
        <w:instrText xml:space="preserve"> TOC \h \z \t "Popisek - tabulka" \c "Tabuľka" </w:instrText>
      </w:r>
      <w:r w:rsidRPr="003B0981">
        <w:rPr>
          <w:rFonts w:ascii="Tahoma" w:hAnsi="Tahoma" w:cs="Tahoma"/>
        </w:rPr>
        <w:fldChar w:fldCharType="separate"/>
      </w:r>
      <w:hyperlink w:anchor="_Toc407973102" w:history="1">
        <w:r w:rsidRPr="003B0981">
          <w:rPr>
            <w:rFonts w:ascii="Tahoma" w:hAnsi="Tahoma" w:cs="Tahoma"/>
            <w:noProof/>
            <w:sz w:val="20"/>
            <w:szCs w:val="20"/>
          </w:rPr>
          <w:t>Tabuľka 1: Ukážka tabuľky s hlavičkou</w:t>
        </w:r>
        <w:r w:rsidRPr="003B098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Pr="003B098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Pr="003B098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_Toc407973102 \h </w:instrText>
        </w:r>
        <w:r w:rsidRPr="003B0981">
          <w:rPr>
            <w:rFonts w:ascii="Tahoma" w:hAnsi="Tahoma" w:cs="Tahoma"/>
            <w:noProof/>
            <w:webHidden/>
            <w:sz w:val="20"/>
            <w:szCs w:val="20"/>
          </w:rPr>
        </w:r>
        <w:r w:rsidRPr="003B098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Pr="003B0981">
          <w:rPr>
            <w:rFonts w:ascii="Tahoma" w:hAnsi="Tahoma" w:cs="Tahoma"/>
            <w:noProof/>
            <w:webHidden/>
            <w:sz w:val="20"/>
            <w:szCs w:val="20"/>
          </w:rPr>
          <w:t>4</w:t>
        </w:r>
        <w:r w:rsidRPr="003B098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7E228843" w14:textId="77777777" w:rsidR="00EF2597" w:rsidRPr="003B0981" w:rsidRDefault="003B0981" w:rsidP="00EF2597">
      <w:pPr>
        <w:pStyle w:val="Zoznamobrzkov"/>
        <w:tabs>
          <w:tab w:val="right" w:leader="dot" w:pos="8947"/>
        </w:tabs>
        <w:rPr>
          <w:rFonts w:ascii="Tahoma" w:eastAsiaTheme="minorEastAsia" w:hAnsi="Tahoma" w:cs="Tahoma"/>
          <w:noProof/>
          <w:sz w:val="20"/>
          <w:szCs w:val="20"/>
          <w:lang w:eastAsia="sk-SK"/>
        </w:rPr>
      </w:pPr>
      <w:hyperlink w:anchor="_Toc407973103" w:history="1">
        <w:r w:rsidR="00EF2597" w:rsidRPr="003B0981">
          <w:rPr>
            <w:rFonts w:ascii="Tahoma" w:hAnsi="Tahoma" w:cs="Tahoma"/>
            <w:noProof/>
            <w:sz w:val="20"/>
            <w:szCs w:val="20"/>
          </w:rPr>
          <w:t>Tabuľka 2: Ukážka tabuľky s hlavičkou II.</w:t>
        </w:r>
        <w:r w:rsidR="00EF2597" w:rsidRPr="003B098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EF2597" w:rsidRPr="003B098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EF2597" w:rsidRPr="003B098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_Toc407973103 \h </w:instrText>
        </w:r>
        <w:r w:rsidR="00EF2597" w:rsidRPr="003B0981">
          <w:rPr>
            <w:rFonts w:ascii="Tahoma" w:hAnsi="Tahoma" w:cs="Tahoma"/>
            <w:noProof/>
            <w:webHidden/>
            <w:sz w:val="20"/>
            <w:szCs w:val="20"/>
          </w:rPr>
        </w:r>
        <w:r w:rsidR="00EF2597" w:rsidRPr="003B098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EF2597" w:rsidRPr="003B0981">
          <w:rPr>
            <w:rFonts w:ascii="Tahoma" w:hAnsi="Tahoma" w:cs="Tahoma"/>
            <w:noProof/>
            <w:webHidden/>
            <w:sz w:val="20"/>
            <w:szCs w:val="20"/>
          </w:rPr>
          <w:t>4</w:t>
        </w:r>
        <w:r w:rsidR="00EF2597" w:rsidRPr="003B098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7E228844" w14:textId="77777777" w:rsidR="00EF2597" w:rsidRPr="003B0981" w:rsidRDefault="003B0981" w:rsidP="00EF2597">
      <w:pPr>
        <w:pStyle w:val="Zoznamobrzkov"/>
        <w:tabs>
          <w:tab w:val="right" w:leader="dot" w:pos="8947"/>
        </w:tabs>
        <w:rPr>
          <w:rFonts w:ascii="Tahoma" w:eastAsiaTheme="minorEastAsia" w:hAnsi="Tahoma" w:cs="Tahoma"/>
          <w:noProof/>
          <w:sz w:val="20"/>
          <w:szCs w:val="20"/>
          <w:lang w:eastAsia="sk-SK"/>
        </w:rPr>
      </w:pPr>
      <w:hyperlink w:anchor="_Toc407973104" w:history="1">
        <w:r w:rsidR="00EF2597" w:rsidRPr="003B0981">
          <w:rPr>
            <w:rFonts w:ascii="Tahoma" w:hAnsi="Tahoma" w:cs="Tahoma"/>
            <w:noProof/>
            <w:sz w:val="20"/>
            <w:szCs w:val="20"/>
          </w:rPr>
          <w:t>Tabuľka 3: Ukážka tabuľky bez záhlavia</w:t>
        </w:r>
        <w:r w:rsidR="00EF2597" w:rsidRPr="003B098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EF2597" w:rsidRPr="003B098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EF2597" w:rsidRPr="003B098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_Toc407973104 \h </w:instrText>
        </w:r>
        <w:r w:rsidR="00EF2597" w:rsidRPr="003B0981">
          <w:rPr>
            <w:rFonts w:ascii="Tahoma" w:hAnsi="Tahoma" w:cs="Tahoma"/>
            <w:noProof/>
            <w:webHidden/>
            <w:sz w:val="20"/>
            <w:szCs w:val="20"/>
          </w:rPr>
        </w:r>
        <w:r w:rsidR="00EF2597" w:rsidRPr="003B098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EF2597" w:rsidRPr="003B0981">
          <w:rPr>
            <w:rFonts w:ascii="Tahoma" w:hAnsi="Tahoma" w:cs="Tahoma"/>
            <w:noProof/>
            <w:webHidden/>
            <w:sz w:val="20"/>
            <w:szCs w:val="20"/>
          </w:rPr>
          <w:t>5</w:t>
        </w:r>
        <w:r w:rsidR="00EF2597" w:rsidRPr="003B098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7E228846" w14:textId="7FE1CF69" w:rsidR="00EF2597" w:rsidRPr="003B0981" w:rsidRDefault="00EF2597" w:rsidP="008627C2">
      <w:pPr>
        <w:rPr>
          <w:rFonts w:ascii="Tahoma" w:hAnsi="Tahoma" w:cs="Tahoma"/>
        </w:rPr>
      </w:pPr>
      <w:r w:rsidRPr="003B0981">
        <w:rPr>
          <w:rFonts w:ascii="Tahoma" w:hAnsi="Tahoma" w:cs="Tahoma"/>
        </w:rPr>
        <w:fldChar w:fldCharType="end"/>
      </w:r>
    </w:p>
    <w:p w14:paraId="7CDFFA1E" w14:textId="378B58E5" w:rsidR="00396A63" w:rsidRPr="003B0981" w:rsidRDefault="00663DB1" w:rsidP="00FD7B3D">
      <w:pPr>
        <w:pStyle w:val="Nadpis1"/>
        <w:rPr>
          <w:rFonts w:ascii="Tahoma" w:hAnsi="Tahoma" w:cs="Tahoma"/>
        </w:rPr>
      </w:pPr>
      <w:bookmarkStart w:id="23" w:name="_Toc57244567"/>
      <w:r w:rsidRPr="003B0981">
        <w:rPr>
          <w:rFonts w:ascii="Tahoma" w:hAnsi="Tahoma" w:cs="Tahoma"/>
        </w:rPr>
        <w:lastRenderedPageBreak/>
        <w:t>Manažérske zhrnutie</w:t>
      </w:r>
      <w:bookmarkEnd w:id="23"/>
    </w:p>
    <w:p w14:paraId="02BA4391" w14:textId="77777777" w:rsidR="00FC1E4E" w:rsidRPr="003B0981" w:rsidRDefault="00FC1E4E" w:rsidP="00B403B9">
      <w:pPr>
        <w:rPr>
          <w:rFonts w:ascii="Tahoma" w:hAnsi="Tahoma" w:cs="Tahoma"/>
          <w:color w:val="4F81BD" w:themeColor="accent1"/>
        </w:rPr>
      </w:pPr>
      <w:r w:rsidRPr="003B0981">
        <w:rPr>
          <w:rFonts w:ascii="Tahoma" w:hAnsi="Tahoma" w:cs="Tahoma"/>
          <w:color w:val="4F81BD" w:themeColor="accent1"/>
        </w:rPr>
        <w:t>Tento bod / kapitola bude obsahovať nasledujúce body:</w:t>
      </w:r>
    </w:p>
    <w:p w14:paraId="3EBEB5CB" w14:textId="77777777" w:rsidR="00FC1E4E" w:rsidRPr="003B0981" w:rsidRDefault="00FC1E4E" w:rsidP="00B403B9">
      <w:pPr>
        <w:pStyle w:val="Odsekzoznamu"/>
        <w:numPr>
          <w:ilvl w:val="0"/>
          <w:numId w:val="25"/>
        </w:numPr>
        <w:rPr>
          <w:rFonts w:ascii="Tahoma" w:hAnsi="Tahoma" w:cs="Tahoma"/>
          <w:color w:val="4F81BD" w:themeColor="accent1"/>
        </w:rPr>
      </w:pPr>
      <w:proofErr w:type="spellStart"/>
      <w:r w:rsidRPr="003B0981">
        <w:rPr>
          <w:rFonts w:ascii="Tahoma" w:hAnsi="Tahoma" w:cs="Tahoma"/>
          <w:color w:val="4F81BD" w:themeColor="accent1"/>
        </w:rPr>
        <w:t>Manažétske</w:t>
      </w:r>
      <w:proofErr w:type="spellEnd"/>
      <w:r w:rsidRPr="003B0981">
        <w:rPr>
          <w:rFonts w:ascii="Tahoma" w:hAnsi="Tahoma" w:cs="Tahoma"/>
          <w:color w:val="4F81BD" w:themeColor="accent1"/>
        </w:rPr>
        <w:t xml:space="preserve"> zhrnutie – stručný </w:t>
      </w:r>
      <w:proofErr w:type="spellStart"/>
      <w:r w:rsidRPr="003B0981">
        <w:rPr>
          <w:rFonts w:ascii="Tahoma" w:hAnsi="Tahoma" w:cs="Tahoma"/>
          <w:color w:val="4F81BD" w:themeColor="accent1"/>
        </w:rPr>
        <w:t>hihlevel</w:t>
      </w:r>
      <w:proofErr w:type="spellEnd"/>
      <w:r w:rsidRPr="003B0981">
        <w:rPr>
          <w:rFonts w:ascii="Tahoma" w:hAnsi="Tahoma" w:cs="Tahoma"/>
          <w:color w:val="4F81BD" w:themeColor="accent1"/>
        </w:rPr>
        <w:t xml:space="preserve"> popis cieľov a riešenia</w:t>
      </w:r>
    </w:p>
    <w:p w14:paraId="3550F55B" w14:textId="77777777" w:rsidR="00FC1E4E" w:rsidRPr="003B0981" w:rsidRDefault="00FC1E4E" w:rsidP="00B403B9">
      <w:pPr>
        <w:pStyle w:val="Odsekzoznamu"/>
        <w:numPr>
          <w:ilvl w:val="0"/>
          <w:numId w:val="25"/>
        </w:numPr>
        <w:rPr>
          <w:rFonts w:ascii="Tahoma" w:hAnsi="Tahoma" w:cs="Tahoma"/>
          <w:color w:val="4F81BD" w:themeColor="accent1"/>
        </w:rPr>
      </w:pPr>
      <w:r w:rsidRPr="003B0981">
        <w:rPr>
          <w:rFonts w:ascii="Tahoma" w:hAnsi="Tahoma" w:cs="Tahoma"/>
          <w:color w:val="4F81BD" w:themeColor="accent1"/>
        </w:rPr>
        <w:t>Zhrnutie, čo do rozsahu diela patrí</w:t>
      </w:r>
    </w:p>
    <w:p w14:paraId="7DE16EE9" w14:textId="77777777" w:rsidR="00FC1E4E" w:rsidRPr="003B0981" w:rsidRDefault="00FC1E4E" w:rsidP="00B403B9">
      <w:pPr>
        <w:pStyle w:val="Odsekzoznamu"/>
        <w:numPr>
          <w:ilvl w:val="0"/>
          <w:numId w:val="25"/>
        </w:numPr>
        <w:rPr>
          <w:rFonts w:ascii="Tahoma" w:hAnsi="Tahoma" w:cs="Tahoma"/>
          <w:color w:val="4F81BD" w:themeColor="accent1"/>
        </w:rPr>
      </w:pPr>
      <w:r w:rsidRPr="003B0981">
        <w:rPr>
          <w:rFonts w:ascii="Tahoma" w:hAnsi="Tahoma" w:cs="Tahoma"/>
          <w:color w:val="4F81BD" w:themeColor="accent1"/>
        </w:rPr>
        <w:t>Zhrnutie, čo do rozsahu diela nepatrí</w:t>
      </w:r>
    </w:p>
    <w:p w14:paraId="4C68CC17" w14:textId="77777777" w:rsidR="00FC1E4E" w:rsidRPr="003B0981" w:rsidRDefault="00FC1E4E" w:rsidP="00B403B9">
      <w:pPr>
        <w:rPr>
          <w:rFonts w:ascii="Tahoma" w:hAnsi="Tahoma" w:cs="Tahoma"/>
          <w:b/>
        </w:rPr>
      </w:pPr>
    </w:p>
    <w:p w14:paraId="6B6A7A7A" w14:textId="43D2920F" w:rsidR="00FC1E4E" w:rsidRPr="003B0981" w:rsidRDefault="00FC1E4E" w:rsidP="00B403B9">
      <w:pPr>
        <w:rPr>
          <w:rFonts w:ascii="Tahoma" w:hAnsi="Tahoma" w:cs="Tahoma"/>
          <w:color w:val="FF0000"/>
        </w:rPr>
      </w:pPr>
      <w:r w:rsidRPr="003B0981">
        <w:rPr>
          <w:rFonts w:ascii="Tahoma" w:hAnsi="Tahoma" w:cs="Tahoma"/>
          <w:color w:val="FF0000"/>
        </w:rPr>
        <w:t>Podmienkou dodania a akceptácie diela je preuká</w:t>
      </w:r>
      <w:r w:rsidR="00D15658">
        <w:rPr>
          <w:rFonts w:ascii="Tahoma" w:hAnsi="Tahoma" w:cs="Tahoma"/>
          <w:color w:val="FF0000"/>
        </w:rPr>
        <w:t xml:space="preserve">zateľnosť súladu s legislatívou a dodržaním princípov a štandardov pri realizácii diela </w:t>
      </w:r>
      <w:r w:rsidRPr="003B0981">
        <w:rPr>
          <w:rFonts w:ascii="Tahoma" w:hAnsi="Tahoma" w:cs="Tahoma"/>
          <w:color w:val="FF0000"/>
        </w:rPr>
        <w:t xml:space="preserve">– </w:t>
      </w:r>
      <w:proofErr w:type="spellStart"/>
      <w:r w:rsidRPr="003B0981">
        <w:rPr>
          <w:rFonts w:ascii="Tahoma" w:hAnsi="Tahoma" w:cs="Tahoma"/>
          <w:color w:val="FF0000"/>
        </w:rPr>
        <w:t>doporučujeme</w:t>
      </w:r>
      <w:proofErr w:type="spellEnd"/>
      <w:r w:rsidRPr="003B0981">
        <w:rPr>
          <w:rFonts w:ascii="Tahoma" w:hAnsi="Tahoma" w:cs="Tahoma"/>
          <w:color w:val="FF0000"/>
        </w:rPr>
        <w:t xml:space="preserve"> túto tabuľku (jej aktualizovanú verziu</w:t>
      </w:r>
      <w:r w:rsidR="00D15658">
        <w:rPr>
          <w:rFonts w:ascii="Tahoma" w:hAnsi="Tahoma" w:cs="Tahoma"/>
          <w:color w:val="FF0000"/>
        </w:rPr>
        <w:t xml:space="preserve"> – ktorá je súčasťou „katalógu požiadaviek“</w:t>
      </w:r>
      <w:r w:rsidRPr="003B0981">
        <w:rPr>
          <w:rFonts w:ascii="Tahoma" w:hAnsi="Tahoma" w:cs="Tahoma"/>
          <w:color w:val="FF0000"/>
        </w:rPr>
        <w:t>) priložiť ako PRILOHU k DNR:</w:t>
      </w:r>
    </w:p>
    <w:p w14:paraId="6EE97847" w14:textId="77777777" w:rsidR="00FC1E4E" w:rsidRDefault="00FC1E4E" w:rsidP="00FC1E4E">
      <w:pPr>
        <w:ind w:left="851" w:hanging="851"/>
        <w:rPr>
          <w:rFonts w:ascii="Tahoma" w:hAnsi="Tahoma" w:cs="Tahoma"/>
          <w:b/>
          <w:color w:val="0070C0"/>
          <w:sz w:val="16"/>
          <w:szCs w:val="16"/>
        </w:rPr>
      </w:pPr>
    </w:p>
    <w:tbl>
      <w:tblPr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D15658" w:rsidRPr="00D15658" w14:paraId="5B3BE1D5" w14:textId="77777777" w:rsidTr="00D15658">
        <w:trPr>
          <w:trHeight w:val="260"/>
        </w:trPr>
        <w:tc>
          <w:tcPr>
            <w:tcW w:w="93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7E6E6"/>
            <w:vAlign w:val="center"/>
            <w:hideMark/>
          </w:tcPr>
          <w:p w14:paraId="502FF7A2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PRIRUČKY OPII</w:t>
            </w:r>
          </w:p>
        </w:tc>
      </w:tr>
      <w:tr w:rsidR="00D15658" w:rsidRPr="00D15658" w14:paraId="59A2A2E1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539C5F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color w:val="000000"/>
                <w:sz w:val="16"/>
                <w:szCs w:val="16"/>
                <w:lang w:eastAsia="sk-SK"/>
              </w:rPr>
              <w:t>Zámer národného projektu - vzor</w:t>
            </w:r>
          </w:p>
        </w:tc>
      </w:tr>
      <w:tr w:rsidR="00D15658" w:rsidRPr="00D15658" w14:paraId="37BBDD76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4F7EAF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Príručka žiadateľa OPII</w:t>
            </w:r>
          </w:p>
        </w:tc>
      </w:tr>
      <w:tr w:rsidR="00D15658" w:rsidRPr="00D15658" w14:paraId="52C5D932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2BC232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Príručka pre prijímateľa OPII (vrátane jej príloh)</w:t>
            </w:r>
          </w:p>
        </w:tc>
      </w:tr>
      <w:tr w:rsidR="00D15658" w:rsidRPr="00D15658" w14:paraId="6D57E229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2A35A0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color w:val="000000"/>
                <w:sz w:val="16"/>
                <w:szCs w:val="16"/>
                <w:lang w:eastAsia="sk-SK"/>
              </w:rPr>
              <w:t>Príručka k oprávnenosti výdavkov OPII (vrátane jej príloh)</w:t>
            </w:r>
          </w:p>
        </w:tc>
      </w:tr>
      <w:tr w:rsidR="00D15658" w:rsidRPr="00D15658" w14:paraId="2043EBF1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8C3115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color w:val="000000"/>
                <w:sz w:val="16"/>
                <w:szCs w:val="16"/>
                <w:lang w:eastAsia="sk-SK"/>
              </w:rPr>
              <w:t>Manuál pre informovanie a komunikáciu (vrátane jej príloh)</w:t>
            </w:r>
          </w:p>
        </w:tc>
      </w:tr>
      <w:tr w:rsidR="00D15658" w:rsidRPr="00D15658" w14:paraId="0A12692D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BF32F2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color w:val="000000"/>
                <w:sz w:val="16"/>
                <w:szCs w:val="16"/>
                <w:lang w:eastAsia="sk-SK"/>
              </w:rPr>
              <w:t>Dizajn manuál OPII (vrátane jej príloh)</w:t>
            </w:r>
          </w:p>
        </w:tc>
      </w:tr>
      <w:tr w:rsidR="00D15658" w:rsidRPr="00D15658" w14:paraId="29D3DBA5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598F1A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color w:val="000000"/>
                <w:sz w:val="16"/>
                <w:szCs w:val="16"/>
                <w:lang w:eastAsia="sk-SK"/>
              </w:rPr>
              <w:t xml:space="preserve">Zmluva o </w:t>
            </w:r>
            <w:proofErr w:type="spellStart"/>
            <w:r w:rsidRPr="00D15658">
              <w:rPr>
                <w:rFonts w:ascii="Tahoma" w:hAnsi="Tahoma" w:cs="Tahoma"/>
                <w:color w:val="000000"/>
                <w:sz w:val="16"/>
                <w:szCs w:val="16"/>
                <w:lang w:eastAsia="sk-SK"/>
              </w:rPr>
              <w:t>pokytnutí</w:t>
            </w:r>
            <w:proofErr w:type="spellEnd"/>
            <w:r w:rsidRPr="00D15658">
              <w:rPr>
                <w:rFonts w:ascii="Tahoma" w:hAnsi="Tahoma" w:cs="Tahoma"/>
                <w:color w:val="000000"/>
                <w:sz w:val="16"/>
                <w:szCs w:val="16"/>
                <w:lang w:eastAsia="sk-SK"/>
              </w:rPr>
              <w:t xml:space="preserve"> NFP</w:t>
            </w:r>
          </w:p>
        </w:tc>
      </w:tr>
      <w:tr w:rsidR="00D15658" w:rsidRPr="00D15658" w14:paraId="30F9A0B5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9E24E1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color w:val="000000"/>
                <w:sz w:val="16"/>
                <w:szCs w:val="16"/>
                <w:lang w:eastAsia="sk-SK"/>
              </w:rPr>
              <w:t>Príručka k tvorbe analýz výdavkov a príjmov (CBA)</w:t>
            </w:r>
          </w:p>
        </w:tc>
      </w:tr>
      <w:tr w:rsidR="00D15658" w:rsidRPr="00D15658" w14:paraId="06A0EF30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9718D7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color w:val="000000"/>
                <w:sz w:val="16"/>
                <w:szCs w:val="16"/>
                <w:lang w:eastAsia="sk-SK"/>
              </w:rPr>
              <w:t>Príručka pre realizáciu VO v rámci OPII pre zákazky zadávané od 18.04.2016 (vrátane jej príloh)</w:t>
            </w:r>
          </w:p>
        </w:tc>
      </w:tr>
      <w:tr w:rsidR="00D15658" w:rsidRPr="00D15658" w14:paraId="3B6C598B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7E6E6"/>
            <w:vAlign w:val="center"/>
            <w:hideMark/>
          </w:tcPr>
          <w:p w14:paraId="6704BA4F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ŠTANDARDY pre </w:t>
            </w:r>
            <w:proofErr w:type="spellStart"/>
            <w:r w:rsidRPr="00D15658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eGOVERNMENT</w:t>
            </w:r>
            <w:proofErr w:type="spellEnd"/>
          </w:p>
        </w:tc>
      </w:tr>
      <w:tr w:rsidR="00D15658" w:rsidRPr="00D15658" w14:paraId="005BA9AA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B3F21A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Zákon č. 95/2019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Z.z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. o ITVS </w:t>
            </w:r>
          </w:p>
        </w:tc>
      </w:tr>
      <w:tr w:rsidR="00D15658" w:rsidRPr="00D15658" w14:paraId="2B9E6DA6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88868B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Zákon č. 305/2013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Z.z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. o 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eGovernmente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a o elektronickej podobe výkonu pôsobnosti orgánov verejnej moci</w:t>
            </w:r>
          </w:p>
        </w:tc>
      </w:tr>
      <w:tr w:rsidR="00D15658" w:rsidRPr="00D15658" w14:paraId="1531FE50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E1316C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Zákon č. 177/2018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Z.z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. proti byrokracii a o niektorých opatreniach na znižovanie administratívnej záťaže využívaním ISVS</w:t>
            </w:r>
          </w:p>
        </w:tc>
      </w:tr>
      <w:tr w:rsidR="00D15658" w:rsidRPr="00D15658" w14:paraId="2DE2C814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F60320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Zákon č. 18/2018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Z.z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. o ochrane osobných údajov</w:t>
            </w:r>
          </w:p>
        </w:tc>
      </w:tr>
      <w:tr w:rsidR="00D15658" w:rsidRPr="00D15658" w14:paraId="76697E5B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227EDB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Vyhláška č. 85/2020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Z.z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. o riadení IT projektov</w:t>
            </w:r>
          </w:p>
        </w:tc>
      </w:tr>
      <w:tr w:rsidR="00D15658" w:rsidRPr="00D15658" w14:paraId="4606731F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21715A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Vyhláška č. 78/2020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Z.z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. o štandardoch pre ITVS</w:t>
            </w:r>
          </w:p>
        </w:tc>
      </w:tr>
      <w:tr w:rsidR="00D15658" w:rsidRPr="00D15658" w14:paraId="11C1E1B4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7B358C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Vyhláška č. 438/2019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Z.z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. o výkone ustanovení zákona o e-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Governmente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(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eDesk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modul)</w:t>
            </w:r>
          </w:p>
        </w:tc>
      </w:tr>
      <w:tr w:rsidR="00D15658" w:rsidRPr="00D15658" w14:paraId="4DE6B8CC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FC5F74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Vyhláška č. 331/2018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Z.z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. o zaručenej konverzii</w:t>
            </w:r>
          </w:p>
        </w:tc>
      </w:tr>
      <w:tr w:rsidR="00D15658" w:rsidRPr="00D15658" w14:paraId="35951EE8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4C4F90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Vyhláška č. 29/2017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Z.z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. o alternatívnom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autentifikátore</w:t>
            </w:r>
            <w:proofErr w:type="spellEnd"/>
          </w:p>
        </w:tc>
      </w:tr>
      <w:tr w:rsidR="00D15658" w:rsidRPr="00D15658" w14:paraId="143DF6C7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CF6AB8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Vyhláška č. 85/2018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Z.z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. o spôsobe vyhotovenia listinného rovnopisu elektronického úradného dokumentu</w:t>
            </w:r>
          </w:p>
        </w:tc>
      </w:tr>
      <w:tr w:rsidR="00D15658" w:rsidRPr="00D15658" w14:paraId="78F1D377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30F348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Vyhláška č. 25/2014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Z.z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. o IOM</w:t>
            </w:r>
          </w:p>
        </w:tc>
      </w:tr>
      <w:tr w:rsidR="00D15658" w:rsidRPr="00D15658" w14:paraId="7327706B" w14:textId="77777777" w:rsidTr="00D15658">
        <w:trPr>
          <w:trHeight w:val="44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4A72EA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color w:val="000000"/>
                <w:sz w:val="16"/>
                <w:szCs w:val="16"/>
                <w:lang w:eastAsia="sk-SK"/>
              </w:rPr>
              <w:t>Metodické usmernenie nariadeniu (GDPR) k spracúvaniu osobných údajov (prostredníctvom web stránok) v súlade s požiadavkami Nariadenia Rady EÚ č. 2016/679 z 27. apríla 2016 o ochrane fyzických osôb pri spracúvaní osobných údajov a o voľnom pohybe takýchto údajov</w:t>
            </w:r>
          </w:p>
        </w:tc>
      </w:tr>
      <w:tr w:rsidR="00D15658" w:rsidRPr="00D15658" w14:paraId="597C77F6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10AAFD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color w:val="000000"/>
                <w:sz w:val="16"/>
                <w:szCs w:val="16"/>
                <w:lang w:eastAsia="sk-SK"/>
              </w:rPr>
              <w:t>Štandardné zmluvné doložky pre sprostredkovateľov (UOOU)</w:t>
            </w:r>
          </w:p>
        </w:tc>
      </w:tr>
      <w:tr w:rsidR="00D15658" w:rsidRPr="00D15658" w14:paraId="4EFC34BE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7E6E6"/>
            <w:vAlign w:val="center"/>
            <w:hideMark/>
          </w:tcPr>
          <w:p w14:paraId="17130038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ŠTANDARDY pre KYBERNETICKÚ a INFORMAČNÚ BEZPEČNOSŤ</w:t>
            </w:r>
          </w:p>
        </w:tc>
      </w:tr>
      <w:tr w:rsidR="00D15658" w:rsidRPr="00D15658" w14:paraId="1D32F48E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80330B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Zákon č. 69/2018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Z.z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. o Kybernetickej bezpečnosti </w:t>
            </w:r>
          </w:p>
        </w:tc>
      </w:tr>
      <w:tr w:rsidR="00D15658" w:rsidRPr="00D15658" w14:paraId="1B7DFB94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DCB0F8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Zákon č. 45/2011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Z.z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. o Kritickej infraštruktúre</w:t>
            </w:r>
          </w:p>
        </w:tc>
      </w:tr>
      <w:tr w:rsidR="00D15658" w:rsidRPr="00D15658" w14:paraId="032FB761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291C4E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Zákon č. 351/2011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Z.z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. o elektronických komunikáciách (ochrana súkromia a osobných údajov, ochrana sietí a zariadení)</w:t>
            </w:r>
          </w:p>
        </w:tc>
      </w:tr>
      <w:tr w:rsidR="00D15658" w:rsidRPr="00D15658" w14:paraId="40C36D76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9AABF3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Zákon č. 272/2016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Z.z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. o dôveryhodných službách (elektronický podpis) a o dôveryhodných službách pre elektronické transakcie na vnútornom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trhum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(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EiDAS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)</w:t>
            </w:r>
          </w:p>
        </w:tc>
      </w:tr>
      <w:tr w:rsidR="00D15658" w:rsidRPr="00D15658" w14:paraId="6E3412A2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4B0CBA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Trestný zákon č. 300/2005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Z.z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. (trestné činy páchané pomocou elektronických prostriedkov a v elektronickom prostredí)</w:t>
            </w:r>
          </w:p>
        </w:tc>
      </w:tr>
      <w:tr w:rsidR="00D15658" w:rsidRPr="00D15658" w14:paraId="66B1936F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BBD39A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Vyhláška č. 179/2020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Z.z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. k spôsobom kategorizácie a obsahu bezpečnostných opatrení ITVS</w:t>
            </w:r>
          </w:p>
        </w:tc>
      </w:tr>
      <w:tr w:rsidR="00D15658" w:rsidRPr="00D15658" w14:paraId="401E51A9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71F705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Metodika pre Systematické zabezpečenie organizácií verejnej správy v oblasti informačnej bezpečnosti (CSIRT)</w:t>
            </w:r>
          </w:p>
        </w:tc>
      </w:tr>
      <w:tr w:rsidR="00D15658" w:rsidRPr="00D15658" w14:paraId="487C8127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2F87E0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Smernica č. 7/2019 o riešení Bezpečnostných incidentov Vládnou jednotkou CSIRT</w:t>
            </w:r>
          </w:p>
        </w:tc>
      </w:tr>
      <w:tr w:rsidR="00D15658" w:rsidRPr="00D15658" w14:paraId="4D055D18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739AC5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Vyhláška NBU č. 166/2018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Z.z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., o podrobnostiach o technickom, technologickom a personálnom vybavení jednotky pre riešenie kybernetických bezpečnostných incidentov </w:t>
            </w:r>
          </w:p>
        </w:tc>
      </w:tr>
      <w:tr w:rsidR="00D15658" w:rsidRPr="00D15658" w14:paraId="339EA658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D1405A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Vyhláška NBU č. 164/2018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Z.z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., ktorou sa určujú identifikačné kritériá prevádzkovanej služby (kritériá základnej služby)</w:t>
            </w:r>
          </w:p>
        </w:tc>
      </w:tr>
      <w:tr w:rsidR="00D15658" w:rsidRPr="00D15658" w14:paraId="53BC2A5F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605C27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lastRenderedPageBreak/>
              <w:t xml:space="preserve">Vyhláška NBU č. 362/2018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Z.z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., ktorou sa ustanovuje obsah bezpečnostných opatrení, obsah a štruktúra bezpečnostnej dokumentácie a rozsah všeobecných bezpečnostných opatrení </w:t>
            </w:r>
          </w:p>
        </w:tc>
      </w:tr>
      <w:tr w:rsidR="00D15658" w:rsidRPr="00D15658" w14:paraId="778FD667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B24F0F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Vyhláška NBU č. 436/2019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Z.z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., o audite kybernetickej bezpečnosti a znalostnom štandarde audítora</w:t>
            </w:r>
          </w:p>
        </w:tc>
      </w:tr>
      <w:tr w:rsidR="00D15658" w:rsidRPr="00D15658" w14:paraId="63EC2C08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7E6E6"/>
            <w:vAlign w:val="center"/>
            <w:hideMark/>
          </w:tcPr>
          <w:p w14:paraId="6421133E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ŠTANDARDY pre VLÁDNY CLOUD</w:t>
            </w:r>
          </w:p>
        </w:tc>
      </w:tr>
      <w:tr w:rsidR="00D15658" w:rsidRPr="00D15658" w14:paraId="29DC7A39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620811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Katalóg služieb a požiadavky na realizáciu služieb Vládneho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Cloudu</w:t>
            </w:r>
            <w:proofErr w:type="spellEnd"/>
          </w:p>
        </w:tc>
      </w:tr>
      <w:tr w:rsidR="00D15658" w:rsidRPr="00D15658" w14:paraId="48ADAD60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A49B4E7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color w:val="000000"/>
                <w:sz w:val="16"/>
                <w:szCs w:val="16"/>
                <w:lang w:eastAsia="sk-SK"/>
              </w:rPr>
              <w:t xml:space="preserve">Metodické usmernenie pre proces zaradenia </w:t>
            </w:r>
            <w:proofErr w:type="spellStart"/>
            <w:r w:rsidRPr="00D15658">
              <w:rPr>
                <w:rFonts w:ascii="Tahoma" w:hAnsi="Tahoma" w:cs="Tahoma"/>
                <w:color w:val="000000"/>
                <w:sz w:val="16"/>
                <w:szCs w:val="16"/>
                <w:lang w:eastAsia="sk-SK"/>
              </w:rPr>
              <w:t>cloudovej</w:t>
            </w:r>
            <w:proofErr w:type="spellEnd"/>
            <w:r w:rsidRPr="00D15658">
              <w:rPr>
                <w:rFonts w:ascii="Tahoma" w:hAnsi="Tahoma" w:cs="Tahoma"/>
                <w:color w:val="000000"/>
                <w:sz w:val="16"/>
                <w:szCs w:val="16"/>
                <w:lang w:eastAsia="sk-SK"/>
              </w:rPr>
              <w:t xml:space="preserve"> služby do katalógu č. 4542/2019/oSAEG-1</w:t>
            </w:r>
          </w:p>
        </w:tc>
      </w:tr>
      <w:tr w:rsidR="00D15658" w:rsidRPr="00D15658" w14:paraId="5D1047DF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9E12333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color w:val="000000"/>
                <w:sz w:val="16"/>
                <w:szCs w:val="16"/>
                <w:lang w:eastAsia="sk-SK"/>
              </w:rPr>
              <w:t>Usmernenie na aktualizáciu plánu migrácie IKT rezortu do dátového centra štátu</w:t>
            </w:r>
          </w:p>
        </w:tc>
      </w:tr>
      <w:tr w:rsidR="00D15658" w:rsidRPr="00D15658" w14:paraId="6C0704AC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7E6E6"/>
            <w:vAlign w:val="center"/>
            <w:hideMark/>
          </w:tcPr>
          <w:p w14:paraId="54A228E0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sk-SK"/>
              </w:rPr>
              <w:t>ŠTANDARDY pre RIADENIE PROJEKTU a PROGRAMU</w:t>
            </w:r>
          </w:p>
        </w:tc>
      </w:tr>
      <w:tr w:rsidR="00D15658" w:rsidRPr="00D15658" w14:paraId="2FF87EA8" w14:textId="77777777" w:rsidTr="00D15658">
        <w:trPr>
          <w:trHeight w:val="132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4B1884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Metodický pokyn k spracovaniu:</w:t>
            </w: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br/>
              <w:t xml:space="preserve">_Štúdie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uskutočniteľnost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(ŠÚ)</w:t>
            </w: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br/>
              <w:t>_Finančnej analýzy projektu</w:t>
            </w: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br/>
              <w:t>_Analýzy nákladov a prínosov projektu (CBA)</w:t>
            </w: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br/>
              <w:t>_Finančnej analýzy žiadateľa o NFP</w:t>
            </w: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br/>
              <w:t xml:space="preserve">_Celkových nákladov na vlastníctvo v programovom období 2014 – 2020 </w:t>
            </w:r>
          </w:p>
        </w:tc>
      </w:tr>
      <w:tr w:rsidR="00D15658" w:rsidRPr="00D15658" w14:paraId="3EE66E78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1FD2CA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Metodický pokyn UPVII č. 3425/2019/oPK-1 na rozpočtovanie nákupu IT v rámci medzirezortného programu 0EK Informačné technológie financované zo štátneho rozpočtu</w:t>
            </w:r>
          </w:p>
        </w:tc>
      </w:tr>
      <w:tr w:rsidR="00D15658" w:rsidRPr="00D15658" w14:paraId="1A3713D9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28B867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color w:val="000000"/>
                <w:sz w:val="16"/>
                <w:szCs w:val="16"/>
                <w:lang w:eastAsia="sk-SK"/>
              </w:rPr>
              <w:t>Metodické usmernenie o postupe pri príprave investícií a koncesií podliehajúcich hodnoteniu MFSR</w:t>
            </w:r>
          </w:p>
        </w:tc>
      </w:tr>
      <w:tr w:rsidR="00D15658" w:rsidRPr="00D15658" w14:paraId="1DAD5945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0129CC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Rámec na hodnotenie verejných investičných projektov v SR</w:t>
            </w:r>
          </w:p>
        </w:tc>
      </w:tr>
      <w:tr w:rsidR="00D15658" w:rsidRPr="00D15658" w14:paraId="0C816C89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465D99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Použivatelská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priručka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MetaIS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D15658" w:rsidRPr="00D15658" w14:paraId="56028C0B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2D6EDA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Použivatelská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príručka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MetaIS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Confluence</w:t>
            </w:r>
            <w:proofErr w:type="spellEnd"/>
          </w:p>
        </w:tc>
      </w:tr>
      <w:tr w:rsidR="00D15658" w:rsidRPr="00D15658" w14:paraId="73C3B11E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C35C96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Informatizácia 2.0 - revízia výdavkov</w:t>
            </w:r>
          </w:p>
        </w:tc>
      </w:tr>
      <w:tr w:rsidR="00D15658" w:rsidRPr="00D15658" w14:paraId="761A58E1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7E6E6"/>
            <w:vAlign w:val="center"/>
            <w:hideMark/>
          </w:tcPr>
          <w:p w14:paraId="356EC8CE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sk-SK"/>
              </w:rPr>
              <w:t>ŠTANDARDY pre RIADENIE ARCHITEKTÚRY</w:t>
            </w:r>
          </w:p>
        </w:tc>
      </w:tr>
      <w:tr w:rsidR="00D15658" w:rsidRPr="00D15658" w14:paraId="3F62293A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D0ABF8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Používateľská príručka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MetaIS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č. 3642/2018/oSAEG-1</w:t>
            </w:r>
          </w:p>
        </w:tc>
      </w:tr>
      <w:tr w:rsidR="00D15658" w:rsidRPr="00D15658" w14:paraId="781B0C36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D471B5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Metodický pokyn ÚPVII č. 514/2017-313 z 10.1.2017 na aktualizáciu obsahu centrálneho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metainformačného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systému verejnej správy povinnými osobami v znení neskorších predpisov</w:t>
            </w:r>
          </w:p>
        </w:tc>
      </w:tr>
      <w:tr w:rsidR="00D15658" w:rsidRPr="00D15658" w14:paraId="48F3F818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B05D31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hyperlink r:id="rId14" w:history="1">
              <w:r w:rsidRPr="00D15658">
                <w:rPr>
                  <w:rFonts w:ascii="Tahoma" w:hAnsi="Tahoma" w:cs="Tahoma"/>
                  <w:sz w:val="16"/>
                  <w:szCs w:val="16"/>
                  <w:lang w:eastAsia="sk-SK"/>
                </w:rPr>
                <w:t>Metodické usmernenie č. 5651/2019/oSAEG-1 z 20.09.2019 na odpočet plnenia NKIVS orgánmi riadenia</w:t>
              </w:r>
            </w:hyperlink>
          </w:p>
        </w:tc>
      </w:tr>
      <w:tr w:rsidR="00D15658" w:rsidRPr="00D15658" w14:paraId="4C715B5B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817BA5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Pravidlá publikovania elektronických služieb do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multikanálového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prostredia verejnej správy (Číslo: 3204/2018/oAeG-1)</w:t>
            </w:r>
          </w:p>
        </w:tc>
      </w:tr>
      <w:tr w:rsidR="00D15658" w:rsidRPr="00D15658" w14:paraId="7E7F500A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7E6E6"/>
            <w:vAlign w:val="center"/>
            <w:hideMark/>
          </w:tcPr>
          <w:p w14:paraId="33CA99E9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ŠTANDARDY pre KVALITU ÚDAJOV</w:t>
            </w:r>
          </w:p>
        </w:tc>
      </w:tr>
      <w:tr w:rsidR="00D15658" w:rsidRPr="00D15658" w14:paraId="15BE3D03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2E8C03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hyperlink r:id="rId15" w:history="1">
              <w:r w:rsidRPr="00D15658">
                <w:rPr>
                  <w:rFonts w:ascii="Tahoma" w:hAnsi="Tahoma" w:cs="Tahoma"/>
                  <w:sz w:val="16"/>
                  <w:szCs w:val="16"/>
                  <w:lang w:eastAsia="sk-SK"/>
                </w:rPr>
                <w:t xml:space="preserve">Zákon č. 305/2013 </w:t>
              </w:r>
              <w:proofErr w:type="spellStart"/>
              <w:r w:rsidRPr="00D15658">
                <w:rPr>
                  <w:rFonts w:ascii="Tahoma" w:hAnsi="Tahoma" w:cs="Tahoma"/>
                  <w:sz w:val="16"/>
                  <w:szCs w:val="16"/>
                  <w:lang w:eastAsia="sk-SK"/>
                </w:rPr>
                <w:t>Z.z</w:t>
              </w:r>
              <w:proofErr w:type="spellEnd"/>
              <w:r w:rsidRPr="00D15658">
                <w:rPr>
                  <w:rFonts w:ascii="Tahoma" w:hAnsi="Tahoma" w:cs="Tahoma"/>
                  <w:sz w:val="16"/>
                  <w:szCs w:val="16"/>
                  <w:lang w:eastAsia="sk-SK"/>
                </w:rPr>
                <w:t>. o </w:t>
              </w:r>
              <w:proofErr w:type="spellStart"/>
              <w:r w:rsidRPr="00D15658">
                <w:rPr>
                  <w:rFonts w:ascii="Tahoma" w:hAnsi="Tahoma" w:cs="Tahoma"/>
                  <w:sz w:val="16"/>
                  <w:szCs w:val="16"/>
                  <w:lang w:eastAsia="sk-SK"/>
                </w:rPr>
                <w:t>eGovernmente</w:t>
              </w:r>
              <w:proofErr w:type="spellEnd"/>
              <w:r w:rsidRPr="00D15658">
                <w:rPr>
                  <w:rFonts w:ascii="Tahoma" w:hAnsi="Tahoma" w:cs="Tahoma"/>
                  <w:sz w:val="16"/>
                  <w:szCs w:val="16"/>
                  <w:lang w:eastAsia="sk-SK"/>
                </w:rPr>
                <w:t xml:space="preserve"> (§52) - povinnosť </w:t>
              </w:r>
              <w:proofErr w:type="spellStart"/>
              <w:r w:rsidRPr="00D15658">
                <w:rPr>
                  <w:rFonts w:ascii="Tahoma" w:hAnsi="Tahoma" w:cs="Tahoma"/>
                  <w:sz w:val="16"/>
                  <w:szCs w:val="16"/>
                  <w:lang w:eastAsia="sk-SK"/>
                </w:rPr>
                <w:t>referencovania</w:t>
              </w:r>
              <w:proofErr w:type="spellEnd"/>
              <w:r w:rsidRPr="00D15658">
                <w:rPr>
                  <w:rFonts w:ascii="Tahoma" w:hAnsi="Tahoma" w:cs="Tahoma"/>
                  <w:sz w:val="16"/>
                  <w:szCs w:val="16"/>
                  <w:lang w:eastAsia="sk-SK"/>
                </w:rPr>
                <w:t xml:space="preserve"> sa a využívať referenčné údaje.</w:t>
              </w:r>
            </w:hyperlink>
          </w:p>
        </w:tc>
      </w:tr>
      <w:tr w:rsidR="00D15658" w:rsidRPr="00D15658" w14:paraId="6DA6204F" w14:textId="77777777" w:rsidTr="00D15658">
        <w:trPr>
          <w:trHeight w:val="44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37618C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Zákon č. 305/2013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Z.z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. o 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eGovernmente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(§10) - povinnosť využívať „Modul procesnej integrácie a integrácie údajov (jeho časti IS CSRÚ)“ a realizovať integráciu údajov, synchronizáciu údajov pri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referencovaní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a pri výmene údajov s referenčnými registrami a základnými číselníkmi.</w:t>
            </w:r>
          </w:p>
        </w:tc>
      </w:tr>
      <w:tr w:rsidR="00D15658" w:rsidRPr="00D15658" w14:paraId="3B79422C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32587C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Metodické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umernenie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o postupe zaraďovania referenčných údajov do zoznamu referenčných údajov vo väzbe na referenčné registre  (č. 3639/2019/oDK-1)</w:t>
            </w:r>
          </w:p>
        </w:tc>
      </w:tr>
      <w:tr w:rsidR="00D15658" w:rsidRPr="00D15658" w14:paraId="48B23DAE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EC6382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color w:val="000000"/>
                <w:sz w:val="16"/>
                <w:szCs w:val="16"/>
                <w:lang w:eastAsia="sk-SK"/>
              </w:rPr>
              <w:t>Metodické usmernenie č. 1/2019 k zálohovaniu údajov v databázach domén, registrátorov a kontaktov súvisiacich so správou domén najvyššej úrovne</w:t>
            </w:r>
          </w:p>
        </w:tc>
      </w:tr>
      <w:tr w:rsidR="00D15658" w:rsidRPr="00D15658" w14:paraId="6CDA6836" w14:textId="77777777" w:rsidTr="00D15658">
        <w:trPr>
          <w:trHeight w:val="260"/>
        </w:trPr>
        <w:tc>
          <w:tcPr>
            <w:tcW w:w="93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8F512AD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Postup pripojenia OVM v roli konzumenta údajov do IS CSRÚ</w:t>
            </w:r>
          </w:p>
        </w:tc>
      </w:tr>
      <w:tr w:rsidR="00D15658" w:rsidRPr="00D15658" w14:paraId="608098AC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7E6E6"/>
            <w:vAlign w:val="center"/>
            <w:hideMark/>
          </w:tcPr>
          <w:p w14:paraId="11DCD914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ŠTANDARDY pre DIZAJN a OPTIMALIZACIU PROCESOV a ŽIVOTNÝCH SITUÁCII</w:t>
            </w:r>
          </w:p>
        </w:tc>
      </w:tr>
      <w:tr w:rsidR="00D15658" w:rsidRPr="00D15658" w14:paraId="55E1E258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6DF878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hyperlink r:id="rId16" w:history="1">
              <w:r w:rsidRPr="00D15658">
                <w:rPr>
                  <w:rFonts w:ascii="Tahoma" w:hAnsi="Tahoma" w:cs="Tahoma"/>
                  <w:sz w:val="16"/>
                  <w:szCs w:val="16"/>
                  <w:lang w:eastAsia="sk-SK"/>
                </w:rPr>
                <w:t>Metodika Používateľské princípy pre návrh a rozvoj elektronických služieb verejnej správy</w:t>
              </w:r>
            </w:hyperlink>
          </w:p>
        </w:tc>
      </w:tr>
      <w:tr w:rsidR="00D15658" w:rsidRPr="00D15658" w14:paraId="209EB436" w14:textId="77777777" w:rsidTr="00D15658">
        <w:trPr>
          <w:trHeight w:val="44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B52023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hyperlink r:id="rId17" w:history="1">
              <w:r w:rsidRPr="00D15658">
                <w:rPr>
                  <w:rFonts w:ascii="Tahoma" w:hAnsi="Tahoma" w:cs="Tahoma"/>
                  <w:sz w:val="16"/>
                  <w:szCs w:val="16"/>
                  <w:lang w:eastAsia="sk-SK"/>
                </w:rPr>
                <w:t>Metodika optimalizácie procesov verejnej správy (najmä postupovať podľa bodu 3.5 b) pri vytváraní Procesnej analýzy) a v súlade s Metodikou optimalizácie procesov – konvenciami modelovania (aktualizovať diagramy životných situácií a karty životných situácií vedených na MVSR, ak Dielo ovplyvní výkon procesov životnej situácie)</w:t>
              </w:r>
            </w:hyperlink>
          </w:p>
        </w:tc>
      </w:tr>
      <w:tr w:rsidR="00D15658" w:rsidRPr="00D15658" w14:paraId="1CB24CB6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7438C3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hyperlink r:id="rId18" w:history="1">
              <w:r w:rsidRPr="00D15658">
                <w:rPr>
                  <w:rFonts w:ascii="Tahoma" w:hAnsi="Tahoma" w:cs="Tahoma"/>
                  <w:sz w:val="16"/>
                  <w:szCs w:val="16"/>
                  <w:lang w:eastAsia="sk-SK"/>
                </w:rPr>
                <w:t>Metodika merania výkonnosti procesov prostredníctvom KPI (dodať funkcionalitu exportu dát z Diela a </w:t>
              </w:r>
              <w:proofErr w:type="spellStart"/>
              <w:r w:rsidRPr="00D15658">
                <w:rPr>
                  <w:rFonts w:ascii="Tahoma" w:hAnsi="Tahoma" w:cs="Tahoma"/>
                  <w:sz w:val="16"/>
                  <w:szCs w:val="16"/>
                  <w:lang w:eastAsia="sk-SK"/>
                </w:rPr>
                <w:t>meriania</w:t>
              </w:r>
              <w:proofErr w:type="spellEnd"/>
              <w:r w:rsidRPr="00D15658">
                <w:rPr>
                  <w:rFonts w:ascii="Tahoma" w:hAnsi="Tahoma" w:cs="Tahoma"/>
                  <w:sz w:val="16"/>
                  <w:szCs w:val="16"/>
                  <w:lang w:eastAsia="sk-SK"/>
                </w:rPr>
                <w:t xml:space="preserve"> výkonnosti procesov)</w:t>
              </w:r>
            </w:hyperlink>
          </w:p>
        </w:tc>
      </w:tr>
      <w:tr w:rsidR="00D15658" w:rsidRPr="00D15658" w14:paraId="4679513A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359A9C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hyperlink r:id="rId19" w:history="1">
              <w:r w:rsidRPr="00D15658">
                <w:rPr>
                  <w:rFonts w:ascii="Tahoma" w:hAnsi="Tahoma" w:cs="Tahoma"/>
                  <w:sz w:val="16"/>
                  <w:szCs w:val="16"/>
                  <w:lang w:eastAsia="sk-SK"/>
                </w:rPr>
                <w:t>Metodika merania nákladovosti TB-ABC</w:t>
              </w:r>
            </w:hyperlink>
          </w:p>
        </w:tc>
      </w:tr>
      <w:tr w:rsidR="00D15658" w:rsidRPr="00D15658" w14:paraId="785BC506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2DEFF8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hyperlink r:id="rId20" w:history="1">
              <w:r w:rsidRPr="00D15658">
                <w:rPr>
                  <w:rFonts w:ascii="Tahoma" w:hAnsi="Tahoma" w:cs="Tahoma"/>
                  <w:sz w:val="16"/>
                  <w:szCs w:val="16"/>
                  <w:lang w:eastAsia="sk-SK"/>
                </w:rPr>
                <w:t xml:space="preserve">Metodika identifikácie, vizualizácie a </w:t>
              </w:r>
              <w:proofErr w:type="spellStart"/>
              <w:r w:rsidRPr="00D15658">
                <w:rPr>
                  <w:rFonts w:ascii="Tahoma" w:hAnsi="Tahoma" w:cs="Tahoma"/>
                  <w:sz w:val="16"/>
                  <w:szCs w:val="16"/>
                  <w:lang w:eastAsia="sk-SK"/>
                </w:rPr>
                <w:t>referencovania</w:t>
              </w:r>
              <w:proofErr w:type="spellEnd"/>
              <w:r w:rsidRPr="00D15658">
                <w:rPr>
                  <w:rFonts w:ascii="Tahoma" w:hAnsi="Tahoma" w:cs="Tahoma"/>
                  <w:sz w:val="16"/>
                  <w:szCs w:val="16"/>
                  <w:lang w:eastAsia="sk-SK"/>
                </w:rPr>
                <w:t xml:space="preserve"> údajov pri dátovom modelovaní vo verejnej správe</w:t>
              </w:r>
            </w:hyperlink>
          </w:p>
        </w:tc>
      </w:tr>
      <w:tr w:rsidR="00D15658" w:rsidRPr="00D15658" w14:paraId="3732E5BC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7E6E6"/>
            <w:vAlign w:val="center"/>
            <w:hideMark/>
          </w:tcPr>
          <w:p w14:paraId="73A25F67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ŠTANDARDY pre UX</w:t>
            </w:r>
          </w:p>
        </w:tc>
      </w:tr>
      <w:tr w:rsidR="00D15658" w:rsidRPr="00D15658" w14:paraId="52492964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6A425C1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Metodika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Jednotny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́ dizajn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manuál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elektronických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služieb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verejnej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správy</w:t>
            </w:r>
            <w:proofErr w:type="spellEnd"/>
          </w:p>
        </w:tc>
      </w:tr>
      <w:tr w:rsidR="00D15658" w:rsidRPr="00D15658" w14:paraId="4B25F83E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BC5B7B8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Metodické usmernenie UVSR č. 002089/2018/oLŠISVS-7 zo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dňa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11.05.2018</w:t>
            </w:r>
          </w:p>
        </w:tc>
      </w:tr>
      <w:tr w:rsidR="00D15658" w:rsidRPr="00D15658" w14:paraId="4BFE121D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AB139AB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Metodické usmernenie pre tvorbu používateľsky kvalitných elektronických služieb verejnej správy (Číslo spisu v DKS: 004307/2019/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oBI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)</w:t>
            </w:r>
          </w:p>
        </w:tc>
      </w:tr>
      <w:tr w:rsidR="00D15658" w:rsidRPr="00D15658" w14:paraId="28B7CA1E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7E6E6"/>
            <w:vAlign w:val="center"/>
            <w:hideMark/>
          </w:tcPr>
          <w:p w14:paraId="6D09B6D4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ŠTANDARDY RIADENIA KVALITY</w:t>
            </w:r>
          </w:p>
        </w:tc>
      </w:tr>
      <w:tr w:rsidR="00D15658" w:rsidRPr="00D15658" w14:paraId="6199BA78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D1B857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Metodika riadenia QAMPR </w:t>
            </w:r>
          </w:p>
        </w:tc>
      </w:tr>
      <w:tr w:rsidR="00D15658" w:rsidRPr="00D15658" w14:paraId="716682CD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9377C4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Riadenie kvality podľa Smernice STN EN ISO 9001: 2016</w:t>
            </w:r>
          </w:p>
        </w:tc>
      </w:tr>
      <w:tr w:rsidR="00D15658" w:rsidRPr="00D15658" w14:paraId="2A56450C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7E6E6"/>
            <w:vAlign w:val="center"/>
            <w:hideMark/>
          </w:tcPr>
          <w:p w14:paraId="04B4E232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ŠTANDARDY pre LICENCIE</w:t>
            </w:r>
          </w:p>
        </w:tc>
      </w:tr>
      <w:tr w:rsidR="00D15658" w:rsidRPr="00D15658" w14:paraId="04959E44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A3AFA1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Uznesenia vlády č. 286/2019 o povinnosti prednostne pristupovať k platným a účinným centrálnym IKT zmluvám</w:t>
            </w:r>
          </w:p>
        </w:tc>
      </w:tr>
      <w:tr w:rsidR="00D15658" w:rsidRPr="00D15658" w14:paraId="486D031E" w14:textId="77777777" w:rsidTr="00D15658">
        <w:trPr>
          <w:trHeight w:val="44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E543F5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Metodický pokyn k zabezpečeniu centrálneho nákupu produktov a služieb spoločnosti ORACLE v rámci Centrálnej rámcovej dohody na poskytovanie licencií a produktov ORACLE a služieb s nimi súvisiacich</w:t>
            </w:r>
          </w:p>
        </w:tc>
      </w:tr>
      <w:tr w:rsidR="00D15658" w:rsidRPr="00D15658" w14:paraId="18CA7D8B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7E6E6"/>
            <w:vAlign w:val="center"/>
            <w:hideMark/>
          </w:tcPr>
          <w:p w14:paraId="191D6C25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lastRenderedPageBreak/>
              <w:t>ŠTANDARDY OBSTARAVANIA</w:t>
            </w:r>
          </w:p>
        </w:tc>
      </w:tr>
      <w:tr w:rsidR="00D15658" w:rsidRPr="00D15658" w14:paraId="2984088F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3EF685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Zákon č.343/2015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Z.z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. o verejnom obstarávaní</w:t>
            </w:r>
          </w:p>
        </w:tc>
      </w:tr>
      <w:tr w:rsidR="00D15658" w:rsidRPr="00D15658" w14:paraId="17F4A779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493149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Koncepcia nákupu IT vo verejnej správe (v kontexte rokovania o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licencnych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pravach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k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zdrojovemu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kodu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)</w:t>
            </w:r>
          </w:p>
        </w:tc>
      </w:tr>
      <w:tr w:rsidR="00D15658" w:rsidRPr="00D15658" w14:paraId="0F653E9B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7E6E6"/>
            <w:vAlign w:val="center"/>
            <w:hideMark/>
          </w:tcPr>
          <w:p w14:paraId="1FC97A4A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OSTATNÉ ŠTANDARDY</w:t>
            </w:r>
          </w:p>
        </w:tc>
      </w:tr>
      <w:tr w:rsidR="00D15658" w:rsidRPr="00D15658" w14:paraId="627EC524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1F6BFE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Zákon č. 211/2000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Z.z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. o slobodnom prístupe k informáciám </w:t>
            </w:r>
          </w:p>
        </w:tc>
      </w:tr>
      <w:tr w:rsidR="00D15658" w:rsidRPr="00D15658" w14:paraId="0EE9F171" w14:textId="77777777" w:rsidTr="00D15658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5DD610" w14:textId="77777777" w:rsidR="00D15658" w:rsidRPr="00D15658" w:rsidRDefault="00D15658" w:rsidP="00D15658">
            <w:pPr>
              <w:spacing w:before="0" w:line="240" w:lineRule="auto"/>
              <w:jc w:val="left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Zákon č. 315/2016 </w:t>
            </w:r>
            <w:proofErr w:type="spellStart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Z.z</w:t>
            </w:r>
            <w:proofErr w:type="spellEnd"/>
            <w:r w:rsidRPr="00D15658">
              <w:rPr>
                <w:rFonts w:ascii="Tahoma" w:hAnsi="Tahoma" w:cs="Tahoma"/>
                <w:sz w:val="16"/>
                <w:szCs w:val="16"/>
                <w:lang w:eastAsia="sk-SK"/>
              </w:rPr>
              <w:t>. o registri partnerov verejného sektora</w:t>
            </w:r>
          </w:p>
        </w:tc>
      </w:tr>
    </w:tbl>
    <w:p w14:paraId="334E3593" w14:textId="77777777" w:rsidR="00D15658" w:rsidRDefault="00D15658" w:rsidP="00D15658">
      <w:pPr>
        <w:rPr>
          <w:rFonts w:ascii="Tahoma" w:hAnsi="Tahoma" w:cs="Tahoma"/>
          <w:b/>
          <w:color w:val="0070C0"/>
          <w:sz w:val="16"/>
          <w:szCs w:val="16"/>
        </w:rPr>
      </w:pPr>
    </w:p>
    <w:p w14:paraId="7571D51A" w14:textId="4479E89D" w:rsidR="00FC1E4E" w:rsidRPr="003B0981" w:rsidRDefault="00FC1E4E" w:rsidP="00B403B9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... a povinnosti podľa Zmluvy o dielo s dodávateľom / zhotoviteľom</w:t>
      </w:r>
    </w:p>
    <w:p w14:paraId="13DDB970" w14:textId="77777777" w:rsidR="00F7300A" w:rsidRPr="003B0981" w:rsidRDefault="00F7300A" w:rsidP="00F7300A">
      <w:pPr>
        <w:rPr>
          <w:rFonts w:ascii="Tahoma" w:hAnsi="Tahoma" w:cs="Tahoma"/>
        </w:rPr>
      </w:pPr>
    </w:p>
    <w:p w14:paraId="24198970" w14:textId="77777777" w:rsidR="00FC1E4E" w:rsidRPr="003B0981" w:rsidRDefault="00FC1E4E" w:rsidP="00FC1E4E">
      <w:pPr>
        <w:rPr>
          <w:rFonts w:ascii="Tahoma" w:hAnsi="Tahoma" w:cs="Tahoma"/>
        </w:rPr>
      </w:pPr>
    </w:p>
    <w:p w14:paraId="7D86DB61" w14:textId="5B1983BE" w:rsidR="00663DB1" w:rsidRPr="003B0981" w:rsidRDefault="00663DB1" w:rsidP="00FC1E4E">
      <w:pPr>
        <w:rPr>
          <w:rFonts w:ascii="Tahoma" w:hAnsi="Tahoma" w:cs="Tahoma"/>
        </w:rPr>
        <w:sectPr w:rsidR="00663DB1" w:rsidRPr="003B0981" w:rsidSect="00A82A86">
          <w:headerReference w:type="first" r:id="rId21"/>
          <w:footerReference w:type="first" r:id="rId2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A294AC" w14:textId="20C8601A" w:rsidR="00663DB1" w:rsidRPr="003B0981" w:rsidRDefault="00663DB1" w:rsidP="00663DB1">
      <w:pPr>
        <w:pStyle w:val="Nzov"/>
        <w:rPr>
          <w:rFonts w:ascii="Tahoma" w:hAnsi="Tahoma" w:cs="Tahoma"/>
        </w:rPr>
      </w:pPr>
      <w:bookmarkStart w:id="24" w:name="_Toc57244568"/>
      <w:r w:rsidRPr="003B0981">
        <w:rPr>
          <w:rFonts w:ascii="Tahoma" w:hAnsi="Tahoma" w:cs="Tahoma"/>
        </w:rPr>
        <w:lastRenderedPageBreak/>
        <w:t>Časť 1: Funkčná špecifikácia a detailný návrh riešenia</w:t>
      </w:r>
      <w:bookmarkEnd w:id="24"/>
    </w:p>
    <w:p w14:paraId="4AAF21A5" w14:textId="33DC226C" w:rsidR="00663DB1" w:rsidRPr="003B0981" w:rsidRDefault="00663DB1" w:rsidP="00FD7B3D">
      <w:pPr>
        <w:pStyle w:val="Nadpis1"/>
        <w:rPr>
          <w:rFonts w:ascii="Tahoma" w:hAnsi="Tahoma" w:cs="Tahoma"/>
        </w:rPr>
      </w:pPr>
      <w:bookmarkStart w:id="25" w:name="_Toc57244569"/>
      <w:r w:rsidRPr="003B0981">
        <w:rPr>
          <w:rFonts w:ascii="Tahoma" w:hAnsi="Tahoma" w:cs="Tahoma"/>
        </w:rPr>
        <w:t>Zámer riešenia</w:t>
      </w:r>
      <w:bookmarkEnd w:id="25"/>
    </w:p>
    <w:p w14:paraId="5FCE56F8" w14:textId="77777777" w:rsidR="009A2AB5" w:rsidRPr="003B0981" w:rsidRDefault="009A2AB5" w:rsidP="009A2AB5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Do tejto časti vpíšte vecný, stručný a štruktúrovaný popis zámeru riešenia – zdetailizovaný z hľadiska:</w:t>
      </w:r>
    </w:p>
    <w:p w14:paraId="09EB48D4" w14:textId="77777777" w:rsidR="009A2AB5" w:rsidRPr="003B0981" w:rsidRDefault="009A2AB5" w:rsidP="009A2AB5">
      <w:pPr>
        <w:pStyle w:val="Odsekzoznamu"/>
        <w:numPr>
          <w:ilvl w:val="0"/>
          <w:numId w:val="27"/>
        </w:numPr>
        <w:rPr>
          <w:rFonts w:ascii="Tahoma" w:hAnsi="Tahoma" w:cs="Tahoma"/>
          <w:color w:val="4F81BD" w:themeColor="accent1"/>
          <w:sz w:val="16"/>
          <w:szCs w:val="16"/>
        </w:rPr>
      </w:pPr>
      <w:r w:rsidRPr="003B0981">
        <w:rPr>
          <w:rFonts w:ascii="Tahoma" w:hAnsi="Tahoma" w:cs="Tahoma"/>
          <w:color w:val="4F81BD" w:themeColor="accent1"/>
          <w:sz w:val="16"/>
          <w:szCs w:val="16"/>
        </w:rPr>
        <w:t>„biznisu/občana“ (pokiaľ ide o projekt, ktorý rieši „biznis/občana“ oblasť alebo požiadavky pochádzajú „z biznisu/od občana“ a sú súčasťou biznis procesov)</w:t>
      </w:r>
    </w:p>
    <w:p w14:paraId="2255B39A" w14:textId="77777777" w:rsidR="009A2AB5" w:rsidRPr="003B0981" w:rsidRDefault="009A2AB5" w:rsidP="009A2AB5">
      <w:pPr>
        <w:pStyle w:val="Odsekzoznamu"/>
        <w:numPr>
          <w:ilvl w:val="0"/>
          <w:numId w:val="27"/>
        </w:numPr>
        <w:rPr>
          <w:rFonts w:ascii="Tahoma" w:hAnsi="Tahoma" w:cs="Tahoma"/>
          <w:color w:val="4F81BD" w:themeColor="accent1"/>
          <w:sz w:val="16"/>
          <w:szCs w:val="16"/>
        </w:rPr>
      </w:pPr>
      <w:r w:rsidRPr="003B0981">
        <w:rPr>
          <w:rFonts w:ascii="Tahoma" w:hAnsi="Tahoma" w:cs="Tahoma"/>
          <w:color w:val="4F81BD" w:themeColor="accent1"/>
          <w:sz w:val="16"/>
          <w:szCs w:val="16"/>
        </w:rPr>
        <w:t>konečných používateľov (prínosy pre občana, úradníka, …)</w:t>
      </w:r>
    </w:p>
    <w:p w14:paraId="4CD7D277" w14:textId="77777777" w:rsidR="009A2AB5" w:rsidRPr="003B0981" w:rsidRDefault="009A2AB5" w:rsidP="009A2AB5">
      <w:pPr>
        <w:pStyle w:val="Odsekzoznamu"/>
        <w:numPr>
          <w:ilvl w:val="0"/>
          <w:numId w:val="27"/>
        </w:numPr>
        <w:rPr>
          <w:rFonts w:ascii="Tahoma" w:hAnsi="Tahoma" w:cs="Tahoma"/>
          <w:color w:val="4F81BD" w:themeColor="accent1"/>
          <w:sz w:val="16"/>
          <w:szCs w:val="16"/>
        </w:rPr>
      </w:pPr>
      <w:r w:rsidRPr="003B0981">
        <w:rPr>
          <w:rFonts w:ascii="Tahoma" w:hAnsi="Tahoma" w:cs="Tahoma"/>
          <w:color w:val="4F81BD" w:themeColor="accent1"/>
          <w:sz w:val="16"/>
          <w:szCs w:val="16"/>
        </w:rPr>
        <w:t xml:space="preserve">použitých technológií (prínos oproti AS-IS stavu, </w:t>
      </w:r>
      <w:proofErr w:type="spellStart"/>
      <w:r w:rsidRPr="003B0981">
        <w:rPr>
          <w:rFonts w:ascii="Tahoma" w:hAnsi="Tahoma" w:cs="Tahoma"/>
          <w:color w:val="4F81BD" w:themeColor="accent1"/>
          <w:sz w:val="16"/>
          <w:szCs w:val="16"/>
        </w:rPr>
        <w:t>info</w:t>
      </w:r>
      <w:proofErr w:type="spellEnd"/>
      <w:r w:rsidRPr="003B0981">
        <w:rPr>
          <w:rFonts w:ascii="Tahoma" w:hAnsi="Tahoma" w:cs="Tahoma"/>
          <w:color w:val="4F81BD" w:themeColor="accent1"/>
          <w:sz w:val="16"/>
          <w:szCs w:val="16"/>
        </w:rPr>
        <w:t xml:space="preserve"> o zrýchlení procesov, </w:t>
      </w:r>
      <w:proofErr w:type="spellStart"/>
      <w:r w:rsidRPr="003B0981">
        <w:rPr>
          <w:rFonts w:ascii="Tahoma" w:hAnsi="Tahoma" w:cs="Tahoma"/>
          <w:color w:val="4F81BD" w:themeColor="accent1"/>
          <w:sz w:val="16"/>
          <w:szCs w:val="16"/>
        </w:rPr>
        <w:t>info</w:t>
      </w:r>
      <w:proofErr w:type="spellEnd"/>
      <w:r w:rsidRPr="003B0981">
        <w:rPr>
          <w:rFonts w:ascii="Tahoma" w:hAnsi="Tahoma" w:cs="Tahoma"/>
          <w:color w:val="4F81BD" w:themeColor="accent1"/>
          <w:sz w:val="16"/>
          <w:szCs w:val="16"/>
        </w:rPr>
        <w:t xml:space="preserve"> o znížení nákladov (investičných / prevádzkových – v pomere k výkonu a očakávaným výstupom dodávaného riešenia)</w:t>
      </w:r>
    </w:p>
    <w:p w14:paraId="1F216938" w14:textId="77777777" w:rsidR="009A2AB5" w:rsidRPr="003B0981" w:rsidRDefault="009A2AB5" w:rsidP="009A2AB5">
      <w:pPr>
        <w:rPr>
          <w:rFonts w:ascii="Tahoma" w:hAnsi="Tahoma" w:cs="Tahoma"/>
        </w:rPr>
      </w:pPr>
    </w:p>
    <w:p w14:paraId="7E22885B" w14:textId="0A5054FC" w:rsidR="00EF2597" w:rsidRPr="003B0981" w:rsidRDefault="00663DB1" w:rsidP="00A7604F">
      <w:pPr>
        <w:pStyle w:val="Nadpis2"/>
        <w:rPr>
          <w:rFonts w:ascii="Tahoma" w:hAnsi="Tahoma" w:cs="Tahoma"/>
        </w:rPr>
      </w:pPr>
      <w:bookmarkStart w:id="26" w:name="_Toc57244570"/>
      <w:r w:rsidRPr="003B0981">
        <w:rPr>
          <w:rFonts w:ascii="Tahoma" w:hAnsi="Tahoma" w:cs="Tahoma"/>
        </w:rPr>
        <w:t>Cieľ riešenia</w:t>
      </w:r>
      <w:bookmarkEnd w:id="26"/>
    </w:p>
    <w:p w14:paraId="1B628831" w14:textId="77777777" w:rsidR="00320A03" w:rsidRPr="003B0981" w:rsidRDefault="00320A03" w:rsidP="00320A03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Do tejto časti vpíšte vecný, stručný a štruktúrovaný popis cieľov riešenia, ktoré sa majú dosiahnuť riešením po nasadení do používania.</w:t>
      </w:r>
    </w:p>
    <w:p w14:paraId="2E0F7933" w14:textId="77777777" w:rsidR="00320A03" w:rsidRPr="003B0981" w:rsidRDefault="00320A03" w:rsidP="00320A03">
      <w:pPr>
        <w:rPr>
          <w:rStyle w:val="popisokintrukcia"/>
          <w:rFonts w:ascii="Tahoma" w:hAnsi="Tahoma" w:cs="Tahoma"/>
        </w:rPr>
      </w:pPr>
    </w:p>
    <w:p w14:paraId="22A95240" w14:textId="77777777" w:rsidR="00320A03" w:rsidRPr="003B0981" w:rsidRDefault="00320A03" w:rsidP="00320A03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 Stručne popíšte zlepšenie, ktoré chcete realizovaných riešením dosiahnuť </w:t>
      </w:r>
    </w:p>
    <w:p w14:paraId="54C527FB" w14:textId="77777777" w:rsidR="00320A03" w:rsidRPr="003B0981" w:rsidRDefault="00320A03" w:rsidP="00320A03">
      <w:pPr>
        <w:pStyle w:val="Odsekzoznamu"/>
        <w:numPr>
          <w:ilvl w:val="0"/>
          <w:numId w:val="28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napr. skrátenie procesov z „X“ na „X“ (vyjadrené v jednotkách času)</w:t>
      </w:r>
    </w:p>
    <w:p w14:paraId="2A9BB402" w14:textId="77777777" w:rsidR="00320A03" w:rsidRPr="003B0981" w:rsidRDefault="00320A03" w:rsidP="00320A03">
      <w:pPr>
        <w:pStyle w:val="Odsekzoznamu"/>
        <w:numPr>
          <w:ilvl w:val="0"/>
          <w:numId w:val="28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napr. zrýchlenie vybavenia služby a poskytnutia výstupu z „X“ na „X“ (vyjadrené v jednotkách času)</w:t>
      </w:r>
    </w:p>
    <w:p w14:paraId="325572D1" w14:textId="4F3BADC3" w:rsidR="00320A03" w:rsidRPr="003B0981" w:rsidRDefault="00320A03" w:rsidP="00320A03">
      <w:pPr>
        <w:pStyle w:val="Odsekzoznamu"/>
        <w:numPr>
          <w:ilvl w:val="0"/>
          <w:numId w:val="28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detailnejšie KPI rozpíšte</w:t>
      </w:r>
    </w:p>
    <w:p w14:paraId="3F85EEAD" w14:textId="6ABE94A5" w:rsidR="00883B8E" w:rsidRPr="003B0981" w:rsidRDefault="00883B8E" w:rsidP="00883B8E">
      <w:pPr>
        <w:rPr>
          <w:rStyle w:val="upozorneniepoznmka"/>
          <w:rFonts w:ascii="Tahoma" w:hAnsi="Tahoma" w:cs="Tahoma"/>
        </w:rPr>
      </w:pPr>
      <w:r w:rsidRPr="003B0981">
        <w:rPr>
          <w:rStyle w:val="upozorneniepoznmka"/>
          <w:rFonts w:ascii="Tahoma" w:hAnsi="Tahoma" w:cs="Tahoma"/>
        </w:rPr>
        <w:t xml:space="preserve">Poznámka: </w:t>
      </w:r>
      <w:proofErr w:type="spellStart"/>
      <w:r w:rsidRPr="003B0981">
        <w:rPr>
          <w:rStyle w:val="upozorneniepoznmka"/>
          <w:rFonts w:ascii="Tahoma" w:hAnsi="Tahoma" w:cs="Tahoma"/>
        </w:rPr>
        <w:t>doporučujeme</w:t>
      </w:r>
      <w:proofErr w:type="spellEnd"/>
      <w:r w:rsidRPr="003B0981">
        <w:rPr>
          <w:rStyle w:val="upozorneniepoznmka"/>
          <w:rFonts w:ascii="Tahoma" w:hAnsi="Tahoma" w:cs="Tahoma"/>
        </w:rPr>
        <w:t>, aby ste si VŠETKY TABUĽKOVÉ VSTUPY evidovali a spravovali v jednom centrálnom EXCELI – s cieľom minimalizovať budúcu prácnosť s aktualizáciou a udržiavaním obsahu</w:t>
      </w:r>
    </w:p>
    <w:p w14:paraId="03C193C5" w14:textId="77777777" w:rsidR="00671C5B" w:rsidRPr="003B0981" w:rsidRDefault="00671C5B" w:rsidP="00671C5B">
      <w:pPr>
        <w:rPr>
          <w:rFonts w:ascii="Tahoma" w:hAnsi="Tahoma" w:cs="Tahoma"/>
        </w:rPr>
      </w:pPr>
    </w:p>
    <w:p w14:paraId="25CF43C8" w14:textId="1B656C5A" w:rsidR="00663DB1" w:rsidRPr="003B0981" w:rsidRDefault="00663DB1" w:rsidP="00663DB1">
      <w:pPr>
        <w:pStyle w:val="Nadpis2"/>
        <w:rPr>
          <w:rFonts w:ascii="Tahoma" w:hAnsi="Tahoma" w:cs="Tahoma"/>
        </w:rPr>
      </w:pPr>
      <w:bookmarkStart w:id="27" w:name="_Toc57244571"/>
      <w:r w:rsidRPr="003B0981">
        <w:rPr>
          <w:rFonts w:ascii="Tahoma" w:hAnsi="Tahoma" w:cs="Tahoma"/>
        </w:rPr>
        <w:t>Popis navrhovaného riešenia</w:t>
      </w:r>
      <w:bookmarkEnd w:id="27"/>
    </w:p>
    <w:p w14:paraId="1BB6B5D5" w14:textId="77777777" w:rsidR="00DA3429" w:rsidRPr="003B0981" w:rsidRDefault="00DA3429" w:rsidP="003D7782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popis čo bude predmetom riešenia</w:t>
      </w:r>
    </w:p>
    <w:p w14:paraId="4B6A7D87" w14:textId="77777777" w:rsidR="00DA3429" w:rsidRPr="003B0981" w:rsidRDefault="00DA3429" w:rsidP="003D7782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popis čo nebude predmetom riešenia</w:t>
      </w:r>
    </w:p>
    <w:p w14:paraId="4F5E7304" w14:textId="77777777" w:rsidR="00DA3429" w:rsidRPr="003B0981" w:rsidRDefault="00DA3429" w:rsidP="003D7782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Identifikácia vlastníka riešenia</w:t>
      </w:r>
    </w:p>
    <w:p w14:paraId="756F4B86" w14:textId="77777777" w:rsidR="00DA3429" w:rsidRPr="003B0981" w:rsidRDefault="00DA3429" w:rsidP="003D7782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Identifikácia vlastníka procesu / procesov</w:t>
      </w:r>
    </w:p>
    <w:p w14:paraId="49B1432C" w14:textId="77777777" w:rsidR="00DA3429" w:rsidRPr="003B0981" w:rsidRDefault="00DA3429" w:rsidP="003D7782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Identifikácia vlastníka dát</w:t>
      </w:r>
    </w:p>
    <w:p w14:paraId="306AD39D" w14:textId="77777777" w:rsidR="00DA3429" w:rsidRPr="003B0981" w:rsidRDefault="00DA3429" w:rsidP="003D7782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Identifikácia koncového užívateľa dodávaného riešenia</w:t>
      </w:r>
    </w:p>
    <w:p w14:paraId="0D4505B4" w14:textId="77777777" w:rsidR="00DA3429" w:rsidRPr="003B0981" w:rsidRDefault="00DA3429" w:rsidP="003D7782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Identifikácia – kto za zákazníka – je zodpovedný za akceptáciu diela?</w:t>
      </w:r>
    </w:p>
    <w:p w14:paraId="2BF891CD" w14:textId="77777777" w:rsidR="00DA3429" w:rsidRPr="003B0981" w:rsidRDefault="00DA3429" w:rsidP="003D7782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očakávané kľúčové prínosy riešenia (previazané na Merateľné ukazovatele (KPI))</w:t>
      </w:r>
    </w:p>
    <w:p w14:paraId="79FE1CEB" w14:textId="77777777" w:rsidR="00DA3429" w:rsidRPr="003B0981" w:rsidRDefault="00DA3429" w:rsidP="003D7782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spôsob nasadenia do používania</w:t>
      </w:r>
    </w:p>
    <w:p w14:paraId="24A84D19" w14:textId="43874466" w:rsidR="00DA3429" w:rsidRPr="003B0981" w:rsidRDefault="00DA3429" w:rsidP="003D7782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(ďalšie)</w:t>
      </w:r>
    </w:p>
    <w:p w14:paraId="3757DCBD" w14:textId="77777777" w:rsidR="00DA3429" w:rsidRPr="003B0981" w:rsidRDefault="00DA3429" w:rsidP="00DA3429">
      <w:pPr>
        <w:rPr>
          <w:rStyle w:val="popisokintrukcia"/>
          <w:rFonts w:ascii="Tahoma" w:hAnsi="Tahoma" w:cs="Tahoma"/>
        </w:rPr>
      </w:pPr>
    </w:p>
    <w:p w14:paraId="23DF73E5" w14:textId="31360E7D" w:rsidR="00663E60" w:rsidRPr="003B0981" w:rsidRDefault="00663E60" w:rsidP="00663E60">
      <w:pPr>
        <w:rPr>
          <w:rStyle w:val="upozorneniepoznmka"/>
          <w:rFonts w:ascii="Tahoma" w:hAnsi="Tahoma" w:cs="Tahoma"/>
        </w:rPr>
      </w:pPr>
      <w:r w:rsidRPr="003B0981">
        <w:rPr>
          <w:rStyle w:val="upozorneniepoznmka"/>
          <w:rFonts w:ascii="Tahoma" w:hAnsi="Tahoma" w:cs="Tahoma"/>
        </w:rPr>
        <w:t>Poznámka: Môže s</w:t>
      </w:r>
      <w:r w:rsidR="00D15658">
        <w:rPr>
          <w:rStyle w:val="upozorneniepoznmka"/>
          <w:rFonts w:ascii="Tahoma" w:hAnsi="Tahoma" w:cs="Tahoma"/>
        </w:rPr>
        <w:t>a prevziať TO-BE architektúru z Projektového zámeru / Projektového prístupu a</w:t>
      </w:r>
      <w:r w:rsidRPr="003B0981">
        <w:rPr>
          <w:rStyle w:val="upozorneniepoznmka"/>
          <w:rFonts w:ascii="Tahoma" w:hAnsi="Tahoma" w:cs="Tahoma"/>
        </w:rPr>
        <w:t>lebo prevziať sem Opis predmetu zákazky zo súťažných podkladov.</w:t>
      </w:r>
    </w:p>
    <w:p w14:paraId="66D35AD1" w14:textId="215E430C" w:rsidR="00663E60" w:rsidRPr="003B0981" w:rsidRDefault="00663E60" w:rsidP="00FC0AF2">
      <w:pPr>
        <w:rPr>
          <w:rFonts w:ascii="Tahoma" w:hAnsi="Tahoma" w:cs="Tahoma"/>
        </w:rPr>
      </w:pPr>
    </w:p>
    <w:p w14:paraId="179CA0CB" w14:textId="6C7FD2AF" w:rsidR="00663DB1" w:rsidRPr="003B0981" w:rsidRDefault="00663DB1" w:rsidP="00663DB1">
      <w:pPr>
        <w:pStyle w:val="Nadpis2"/>
        <w:rPr>
          <w:rFonts w:ascii="Tahoma" w:hAnsi="Tahoma" w:cs="Tahoma"/>
        </w:rPr>
      </w:pPr>
      <w:bookmarkStart w:id="28" w:name="_Toc57244572"/>
      <w:r w:rsidRPr="003B0981">
        <w:rPr>
          <w:rFonts w:ascii="Tahoma" w:hAnsi="Tahoma" w:cs="Tahoma"/>
        </w:rPr>
        <w:t>Merateľné a</w:t>
      </w:r>
      <w:r w:rsidR="005E2CAB" w:rsidRPr="003B0981">
        <w:rPr>
          <w:rFonts w:ascii="Tahoma" w:hAnsi="Tahoma" w:cs="Tahoma"/>
        </w:rPr>
        <w:t xml:space="preserve"> </w:t>
      </w:r>
      <w:r w:rsidRPr="003B0981">
        <w:rPr>
          <w:rFonts w:ascii="Tahoma" w:hAnsi="Tahoma" w:cs="Tahoma"/>
        </w:rPr>
        <w:t>výkonnostné ukazovatele (KPI)</w:t>
      </w:r>
      <w:bookmarkEnd w:id="28"/>
    </w:p>
    <w:p w14:paraId="0768B97E" w14:textId="77777777" w:rsidR="002B464B" w:rsidRPr="003B0981" w:rsidRDefault="002B464B" w:rsidP="002B464B">
      <w:pPr>
        <w:pStyle w:val="Textkomentra"/>
        <w:rPr>
          <w:rStyle w:val="upozorneniepoznmka"/>
          <w:rFonts w:ascii="Tahoma" w:hAnsi="Tahoma" w:cs="Tahoma"/>
        </w:rPr>
      </w:pPr>
      <w:r w:rsidRPr="003B0981">
        <w:rPr>
          <w:rStyle w:val="upozorneniepoznmka"/>
          <w:rFonts w:ascii="Tahoma" w:hAnsi="Tahoma" w:cs="Tahoma"/>
        </w:rPr>
        <w:t>Poznámka: tu navrhujeme prevziať prioritne KPI v zmysle zadania projektu:</w:t>
      </w:r>
    </w:p>
    <w:p w14:paraId="57A0C5C1" w14:textId="77777777" w:rsidR="002B464B" w:rsidRPr="003B0981" w:rsidRDefault="002B464B" w:rsidP="003D7782">
      <w:pPr>
        <w:pStyle w:val="Odsekzoznamu"/>
        <w:numPr>
          <w:ilvl w:val="0"/>
          <w:numId w:val="27"/>
        </w:numPr>
        <w:rPr>
          <w:rStyle w:val="upozorneniepoznmka"/>
          <w:rFonts w:ascii="Tahoma" w:hAnsi="Tahoma" w:cs="Tahoma"/>
        </w:rPr>
      </w:pPr>
      <w:r w:rsidRPr="003B0981">
        <w:rPr>
          <w:rStyle w:val="upozorneniepoznmka"/>
          <w:rFonts w:ascii="Tahoma" w:hAnsi="Tahoma" w:cs="Tahoma"/>
        </w:rPr>
        <w:t xml:space="preserve"> zo „Súťažných podkladov“ (časť „opis predmetu zákazky“),</w:t>
      </w:r>
    </w:p>
    <w:p w14:paraId="164AAAF4" w14:textId="40BCC7A5" w:rsidR="00D15658" w:rsidRPr="00D15658" w:rsidRDefault="002B464B" w:rsidP="00D15658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  <w:color w:val="FF0000"/>
        </w:rPr>
      </w:pPr>
      <w:r w:rsidRPr="003B0981">
        <w:rPr>
          <w:rStyle w:val="upozorneniepoznmka"/>
          <w:rFonts w:ascii="Tahoma" w:hAnsi="Tahoma" w:cs="Tahoma"/>
        </w:rPr>
        <w:t xml:space="preserve"> zo štúdie uskutočniteľnosti</w:t>
      </w:r>
      <w:r w:rsidR="00D15658">
        <w:rPr>
          <w:rStyle w:val="upozorneniepoznmka"/>
          <w:rFonts w:ascii="Tahoma" w:hAnsi="Tahoma" w:cs="Tahoma"/>
        </w:rPr>
        <w:t>(ŚU)/Projektového zámeru (PZ)</w:t>
      </w:r>
      <w:r w:rsidRPr="003B0981">
        <w:rPr>
          <w:rStyle w:val="upozorneniepoznmka"/>
          <w:rFonts w:ascii="Tahoma" w:hAnsi="Tahoma" w:cs="Tahoma"/>
        </w:rPr>
        <w:t xml:space="preserve"> a NFP.</w:t>
      </w:r>
    </w:p>
    <w:p w14:paraId="4A15CD76" w14:textId="636F6742" w:rsidR="00D15658" w:rsidRPr="00D15658" w:rsidRDefault="00D15658" w:rsidP="00D15658">
      <w:pPr>
        <w:rPr>
          <w:rStyle w:val="upozorneniepoznmka"/>
          <w:rFonts w:ascii="Tahoma" w:hAnsi="Tahoma" w:cs="Tahoma"/>
        </w:rPr>
      </w:pPr>
      <w:r>
        <w:rPr>
          <w:rStyle w:val="popisokintrukcia"/>
          <w:rFonts w:ascii="Tahoma" w:hAnsi="Tahoma" w:cs="Tahoma"/>
          <w:b/>
          <w:color w:val="FF0000"/>
        </w:rPr>
        <w:t xml:space="preserve">SAMOSTATNÁ </w:t>
      </w:r>
      <w:r w:rsidRPr="00D15658">
        <w:rPr>
          <w:rStyle w:val="popisokintrukcia"/>
          <w:rFonts w:ascii="Tahoma" w:hAnsi="Tahoma" w:cs="Tahoma"/>
          <w:b/>
          <w:color w:val="FF0000"/>
        </w:rPr>
        <w:t>PRILOHA k DNR</w:t>
      </w:r>
      <w:r w:rsidRPr="00D15658">
        <w:rPr>
          <w:rStyle w:val="popisokintrukcia"/>
          <w:rFonts w:ascii="Tahoma" w:hAnsi="Tahoma" w:cs="Tahoma"/>
          <w:color w:val="FF0000"/>
        </w:rPr>
        <w:t>: MERATEĽNÉ a VÝKONNOSTNÉ UKAZUOVATELE</w:t>
      </w:r>
    </w:p>
    <w:p w14:paraId="173062B0" w14:textId="77777777" w:rsidR="002B464B" w:rsidRPr="003B0981" w:rsidRDefault="002B464B" w:rsidP="002B464B">
      <w:pPr>
        <w:ind w:left="851" w:hanging="851"/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Tento bod / kapitola bude obsahovať tabuľku s požiadavkou na meranie kvality dodávaných výstupov projektu: </w:t>
      </w:r>
    </w:p>
    <w:p w14:paraId="3646B2CF" w14:textId="77777777" w:rsidR="002B464B" w:rsidRPr="003B0981" w:rsidRDefault="002B464B" w:rsidP="003D7782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Vlož tabuľku – Kvalitatívnych merateľný a výkonnostných ukazovateľov (KPI), za ktorých budú dodávané služby fungovať a za ktorých bude dodávané dielo aj akceptované  / preberané</w:t>
      </w:r>
    </w:p>
    <w:p w14:paraId="514683DE" w14:textId="77777777" w:rsidR="002B464B" w:rsidRPr="003B0981" w:rsidRDefault="002B464B" w:rsidP="003D7782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lastRenderedPageBreak/>
        <w:t xml:space="preserve">Požiadavka zadávateľa (ukazovateľ času, rýchlosti, - nominálna hodnota) – napr. rýchlosť vybavenia požiadavky občana </w:t>
      </w:r>
    </w:p>
    <w:p w14:paraId="193DBF3B" w14:textId="77777777" w:rsidR="002B464B" w:rsidRPr="003B0981" w:rsidRDefault="002B464B" w:rsidP="003D7782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napr. čas vybavenia požiadavky 48 hodín (od zadania prvého vstupu od občana do systému/IS – až po dodanie rozhodnutia / požadovaného výstupu späť občanovi). Za splnenie ukazovateľa sa považuje len úspešné dodanie služby, ktoré nezakladá opätovne novú požiadavku občana)</w:t>
      </w:r>
    </w:p>
    <w:p w14:paraId="70DDFD44" w14:textId="77777777" w:rsidR="002B464B" w:rsidRPr="003B0981" w:rsidRDefault="002B464B" w:rsidP="003D7782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napr. </w:t>
      </w:r>
      <w:proofErr w:type="spellStart"/>
      <w:r w:rsidRPr="003B0981">
        <w:rPr>
          <w:rStyle w:val="popisokintrukcia"/>
          <w:rFonts w:ascii="Tahoma" w:hAnsi="Tahoma" w:cs="Tahoma"/>
        </w:rPr>
        <w:t>úradnik</w:t>
      </w:r>
      <w:proofErr w:type="spellEnd"/>
      <w:r w:rsidRPr="003B0981">
        <w:rPr>
          <w:rStyle w:val="popisokintrukcia"/>
          <w:rFonts w:ascii="Tahoma" w:hAnsi="Tahoma" w:cs="Tahoma"/>
        </w:rPr>
        <w:t xml:space="preserve"> </w:t>
      </w:r>
      <w:proofErr w:type="spellStart"/>
      <w:r w:rsidRPr="003B0981">
        <w:rPr>
          <w:rStyle w:val="popisokintrukcia"/>
          <w:rFonts w:ascii="Tahoma" w:hAnsi="Tahoma" w:cs="Tahoma"/>
        </w:rPr>
        <w:t>musi</w:t>
      </w:r>
      <w:proofErr w:type="spellEnd"/>
      <w:r w:rsidRPr="003B0981">
        <w:rPr>
          <w:rStyle w:val="popisokintrukcia"/>
          <w:rFonts w:ascii="Tahoma" w:hAnsi="Tahoma" w:cs="Tahoma"/>
        </w:rPr>
        <w:t xml:space="preserve"> zvládnuť </w:t>
      </w:r>
      <w:proofErr w:type="spellStart"/>
      <w:r w:rsidRPr="003B0981">
        <w:rPr>
          <w:rStyle w:val="popisokintrukcia"/>
          <w:rFonts w:ascii="Tahoma" w:hAnsi="Tahoma" w:cs="Tahoma"/>
        </w:rPr>
        <w:t>vypracovat</w:t>
      </w:r>
      <w:proofErr w:type="spellEnd"/>
      <w:r w:rsidRPr="003B0981">
        <w:rPr>
          <w:rStyle w:val="popisokintrukcia"/>
          <w:rFonts w:ascii="Tahoma" w:hAnsi="Tahoma" w:cs="Tahoma"/>
        </w:rPr>
        <w:t xml:space="preserve"> celé podanie do 3 min</w:t>
      </w:r>
    </w:p>
    <w:p w14:paraId="0F4A1ACF" w14:textId="77777777" w:rsidR="002B464B" w:rsidRPr="003B0981" w:rsidRDefault="002B464B" w:rsidP="003D7782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Výkonnostné ukazovatele (kritériá kvality) stanované na: </w:t>
      </w:r>
    </w:p>
    <w:p w14:paraId="28F3297A" w14:textId="77777777" w:rsidR="002B464B" w:rsidRPr="003B0981" w:rsidRDefault="002B464B" w:rsidP="003D7782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Na úrovni biznis architektúry  (napr. za aký dlhý čas musí byť celé podanie realizované)</w:t>
      </w:r>
    </w:p>
    <w:p w14:paraId="138B0297" w14:textId="77777777" w:rsidR="002B464B" w:rsidRPr="003B0981" w:rsidRDefault="002B464B" w:rsidP="003D7782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Na úrovni aplikačnej architektúry (napr. aké sú odozvy IS)</w:t>
      </w:r>
    </w:p>
    <w:p w14:paraId="56EF2974" w14:textId="77777777" w:rsidR="002B464B" w:rsidRPr="003B0981" w:rsidRDefault="002B464B" w:rsidP="003D7782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Na úrovni technickej  (napr. </w:t>
      </w:r>
      <w:proofErr w:type="spellStart"/>
      <w:r w:rsidRPr="003B0981">
        <w:rPr>
          <w:rStyle w:val="popisokintrukcia"/>
          <w:rFonts w:ascii="Tahoma" w:hAnsi="Tahoma" w:cs="Tahoma"/>
        </w:rPr>
        <w:t>peaks</w:t>
      </w:r>
      <w:proofErr w:type="spellEnd"/>
      <w:r w:rsidRPr="003B0981">
        <w:rPr>
          <w:rStyle w:val="popisokintrukcia"/>
          <w:rFonts w:ascii="Tahoma" w:hAnsi="Tahoma" w:cs="Tahoma"/>
        </w:rPr>
        <w:t xml:space="preserve"> pre </w:t>
      </w:r>
      <w:proofErr w:type="spellStart"/>
      <w:r w:rsidRPr="003B0981">
        <w:rPr>
          <w:rStyle w:val="popisokintrukcia"/>
          <w:rFonts w:ascii="Tahoma" w:hAnsi="Tahoma" w:cs="Tahoma"/>
        </w:rPr>
        <w:t>request</w:t>
      </w:r>
      <w:proofErr w:type="spellEnd"/>
      <w:r w:rsidRPr="003B0981">
        <w:rPr>
          <w:rStyle w:val="popisokintrukcia"/>
          <w:rFonts w:ascii="Tahoma" w:hAnsi="Tahoma" w:cs="Tahoma"/>
        </w:rPr>
        <w:t>)</w:t>
      </w:r>
    </w:p>
    <w:p w14:paraId="301635BC" w14:textId="77777777" w:rsidR="002B464B" w:rsidRPr="003B0981" w:rsidRDefault="002B464B" w:rsidP="003D7782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Na dátovej úrovni (napr. kvalita a dostupnosť údajov) – z dôvodu, že niekedy budú dáta (nedostupné, nezintegrované, v zlej kvalite, napr. pri migrácii sa nezrealizuje čistenie dát – a prenesú sa pôvodné nekvalitné </w:t>
      </w:r>
      <w:proofErr w:type="spellStart"/>
      <w:r w:rsidRPr="003B0981">
        <w:rPr>
          <w:rStyle w:val="popisokintrukcia"/>
          <w:rFonts w:ascii="Tahoma" w:hAnsi="Tahoma" w:cs="Tahoma"/>
        </w:rPr>
        <w:t>data</w:t>
      </w:r>
      <w:proofErr w:type="spellEnd"/>
      <w:r w:rsidRPr="003B0981">
        <w:rPr>
          <w:rStyle w:val="popisokintrukcia"/>
          <w:rFonts w:ascii="Tahoma" w:hAnsi="Tahoma" w:cs="Tahoma"/>
        </w:rPr>
        <w:t>, atď.)</w:t>
      </w:r>
    </w:p>
    <w:p w14:paraId="5F184B08" w14:textId="77777777" w:rsidR="002B464B" w:rsidRPr="003B0981" w:rsidRDefault="002B464B" w:rsidP="003D7782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Na úrovni procesnej - prepojenie s </w:t>
      </w:r>
      <w:proofErr w:type="spellStart"/>
      <w:r w:rsidRPr="003B0981">
        <w:rPr>
          <w:rStyle w:val="popisokintrukcia"/>
          <w:rFonts w:ascii="Tahoma" w:hAnsi="Tahoma" w:cs="Tahoma"/>
        </w:rPr>
        <w:t>optimalizaciou</w:t>
      </w:r>
      <w:proofErr w:type="spellEnd"/>
      <w:r w:rsidRPr="003B0981">
        <w:rPr>
          <w:rStyle w:val="popisokintrukcia"/>
          <w:rFonts w:ascii="Tahoma" w:hAnsi="Tahoma" w:cs="Tahoma"/>
        </w:rPr>
        <w:t xml:space="preserve"> procesov - procesne mapy – rozsah EVS (je požadované dodržiavať koordinačný mechanizmus – je potrebné dodať procesy AS IS a TO BE)</w:t>
      </w:r>
    </w:p>
    <w:p w14:paraId="420354A9" w14:textId="72999E51" w:rsidR="002B464B" w:rsidRPr="003B0981" w:rsidRDefault="002B464B" w:rsidP="003D7782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Pred akceptáciou diela sa vyžaduje preukázateľne zmeranie a vyhodnotenie naplnenia merateľných a výkonnostných ukazovateľov</w:t>
      </w:r>
    </w:p>
    <w:p w14:paraId="7EC284AC" w14:textId="1934D6B6" w:rsidR="002B464B" w:rsidRPr="003B0981" w:rsidRDefault="00EC2EEC" w:rsidP="002B464B">
      <w:pPr>
        <w:rPr>
          <w:rStyle w:val="upozorneniepoznmka"/>
          <w:rFonts w:ascii="Tahoma" w:hAnsi="Tahoma" w:cs="Tahoma"/>
        </w:rPr>
      </w:pPr>
      <w:r w:rsidRPr="003B0981">
        <w:rPr>
          <w:rStyle w:val="upozorneniepoznmka"/>
          <w:rFonts w:ascii="Tahoma" w:hAnsi="Tahoma" w:cs="Tahoma"/>
        </w:rPr>
        <w:t xml:space="preserve">Poznámka: </w:t>
      </w:r>
      <w:proofErr w:type="spellStart"/>
      <w:r w:rsidRPr="003B0981">
        <w:rPr>
          <w:rStyle w:val="upozorneniepoznmka"/>
          <w:rFonts w:ascii="Tahoma" w:hAnsi="Tahoma" w:cs="Tahoma"/>
        </w:rPr>
        <w:t>doporučujeme</w:t>
      </w:r>
      <w:proofErr w:type="spellEnd"/>
      <w:r w:rsidRPr="003B0981">
        <w:rPr>
          <w:rStyle w:val="upozorneniepoznmka"/>
          <w:rFonts w:ascii="Tahoma" w:hAnsi="Tahoma" w:cs="Tahoma"/>
        </w:rPr>
        <w:t>, aby ste si VŠETKY TABUĽKOVÉ VSTUPY evidovali a spravovali v jednom centrálnom EXCELI – s cieľom minimalizovať budúcu prácnosť s aktualizáciou a udržiavaním obsahu</w:t>
      </w:r>
    </w:p>
    <w:p w14:paraId="47F64BA1" w14:textId="5B2A1461" w:rsidR="00663DB1" w:rsidRPr="003B0981" w:rsidRDefault="00663DB1" w:rsidP="00663DB1">
      <w:pPr>
        <w:pStyle w:val="Nadpis2"/>
        <w:rPr>
          <w:rFonts w:ascii="Tahoma" w:hAnsi="Tahoma" w:cs="Tahoma"/>
        </w:rPr>
      </w:pPr>
      <w:bookmarkStart w:id="29" w:name="_Toc57244573"/>
      <w:r w:rsidRPr="003B0981">
        <w:rPr>
          <w:rFonts w:ascii="Tahoma" w:hAnsi="Tahoma" w:cs="Tahoma"/>
        </w:rPr>
        <w:t>Akceptačné kritériá</w:t>
      </w:r>
      <w:bookmarkEnd w:id="29"/>
    </w:p>
    <w:p w14:paraId="785CB037" w14:textId="33555055" w:rsidR="002B464B" w:rsidRPr="003B0981" w:rsidRDefault="0086291E" w:rsidP="002B464B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Tento bod / kapitola bude obsahovať  spôsob akceptácie riešenia voči katalógu požiadaviek, podľa ktorého bude objednávateľ akceptovať dodanie diela zhotoviteľom.</w:t>
      </w:r>
    </w:p>
    <w:p w14:paraId="6AF797E1" w14:textId="2DF5FD76" w:rsidR="0086291E" w:rsidRDefault="00D15658" w:rsidP="0086291E">
      <w:pPr>
        <w:rPr>
          <w:rStyle w:val="popisokintrukcia"/>
          <w:rFonts w:ascii="Tahoma" w:hAnsi="Tahoma" w:cs="Tahoma"/>
          <w:color w:val="FF0000"/>
        </w:rPr>
      </w:pPr>
      <w:r>
        <w:rPr>
          <w:rStyle w:val="popisokintrukcia"/>
          <w:rFonts w:ascii="Tahoma" w:hAnsi="Tahoma" w:cs="Tahoma"/>
          <w:b/>
          <w:color w:val="FF0000"/>
        </w:rPr>
        <w:t xml:space="preserve">SAMOSTATNÁ </w:t>
      </w:r>
      <w:r w:rsidRPr="00D15658">
        <w:rPr>
          <w:rStyle w:val="popisokintrukcia"/>
          <w:rFonts w:ascii="Tahoma" w:hAnsi="Tahoma" w:cs="Tahoma"/>
          <w:b/>
          <w:color w:val="FF0000"/>
        </w:rPr>
        <w:t>PRILOHA k DNR</w:t>
      </w:r>
      <w:r w:rsidRPr="00D15658">
        <w:rPr>
          <w:rStyle w:val="popisokintrukcia"/>
          <w:rFonts w:ascii="Tahoma" w:hAnsi="Tahoma" w:cs="Tahoma"/>
          <w:color w:val="FF0000"/>
        </w:rPr>
        <w:t xml:space="preserve">: </w:t>
      </w:r>
      <w:r>
        <w:rPr>
          <w:rStyle w:val="popisokintrukcia"/>
          <w:rFonts w:ascii="Tahoma" w:hAnsi="Tahoma" w:cs="Tahoma"/>
          <w:color w:val="FF0000"/>
        </w:rPr>
        <w:t>AKCEPTAČNÉ KRITÉRIÁ</w:t>
      </w:r>
    </w:p>
    <w:p w14:paraId="510969C3" w14:textId="77777777" w:rsidR="00D15658" w:rsidRPr="00D15658" w:rsidRDefault="00D15658" w:rsidP="0086291E">
      <w:pPr>
        <w:rPr>
          <w:rFonts w:ascii="Tahoma" w:hAnsi="Tahoma" w:cs="Tahoma"/>
          <w:color w:val="FF0000"/>
          <w:sz w:val="16"/>
        </w:rPr>
      </w:pPr>
    </w:p>
    <w:p w14:paraId="6C3639DA" w14:textId="7C0A4FDD" w:rsidR="00663DB1" w:rsidRPr="003B0981" w:rsidRDefault="00663DB1" w:rsidP="00663DB1">
      <w:pPr>
        <w:pStyle w:val="Nadpis2"/>
        <w:rPr>
          <w:rFonts w:ascii="Tahoma" w:hAnsi="Tahoma" w:cs="Tahoma"/>
        </w:rPr>
      </w:pPr>
      <w:bookmarkStart w:id="30" w:name="_Toc57244574"/>
      <w:r w:rsidRPr="003B0981">
        <w:rPr>
          <w:rFonts w:ascii="Tahoma" w:hAnsi="Tahoma" w:cs="Tahoma"/>
        </w:rPr>
        <w:t>Katalóg požiadaviek</w:t>
      </w:r>
      <w:bookmarkEnd w:id="30"/>
    </w:p>
    <w:p w14:paraId="724938C1" w14:textId="77777777" w:rsidR="003D7782" w:rsidRPr="003B0981" w:rsidRDefault="003D7782" w:rsidP="003D7782">
      <w:pPr>
        <w:rPr>
          <w:rStyle w:val="upozorneniepoznmka"/>
          <w:rFonts w:ascii="Tahoma" w:hAnsi="Tahoma" w:cs="Tahoma"/>
        </w:rPr>
      </w:pPr>
      <w:r w:rsidRPr="003B0981">
        <w:rPr>
          <w:rStyle w:val="upozorneniepoznmka"/>
          <w:rFonts w:ascii="Tahoma" w:hAnsi="Tahoma" w:cs="Tahoma"/>
        </w:rPr>
        <w:t xml:space="preserve">Poznámka: Tento bod / kapitola bude obsahovať katalóg požiadaviek </w:t>
      </w:r>
      <w:r w:rsidRPr="003B0981">
        <w:rPr>
          <w:rStyle w:val="upozorneniepoznmka"/>
          <w:rFonts w:ascii="Tahoma" w:hAnsi="Tahoma" w:cs="Tahoma"/>
          <w:highlight w:val="yellow"/>
        </w:rPr>
        <w:t>XXX</w:t>
      </w:r>
      <w:r w:rsidRPr="003B0981">
        <w:rPr>
          <w:rStyle w:val="upozorneniepoznmka"/>
          <w:rFonts w:ascii="Tahoma" w:hAnsi="Tahoma" w:cs="Tahoma"/>
        </w:rPr>
        <w:t xml:space="preserve"> na riešenie. Môže byť prevzatý z obstarávania prípadne spresnený obsah (rozsah nemôže byť zmenený bez zmenového konania).</w:t>
      </w:r>
    </w:p>
    <w:p w14:paraId="25149C94" w14:textId="50970427" w:rsidR="00D15658" w:rsidRDefault="00D15658" w:rsidP="00D15658">
      <w:pPr>
        <w:rPr>
          <w:rStyle w:val="popisokintrukcia"/>
          <w:rFonts w:ascii="Tahoma" w:hAnsi="Tahoma" w:cs="Tahoma"/>
          <w:color w:val="FF0000"/>
        </w:rPr>
      </w:pPr>
      <w:r>
        <w:rPr>
          <w:rStyle w:val="popisokintrukcia"/>
          <w:rFonts w:ascii="Tahoma" w:hAnsi="Tahoma" w:cs="Tahoma"/>
          <w:b/>
          <w:color w:val="FF0000"/>
        </w:rPr>
        <w:t xml:space="preserve">SAMOSTATNÁ </w:t>
      </w:r>
      <w:r w:rsidRPr="00D15658">
        <w:rPr>
          <w:rStyle w:val="popisokintrukcia"/>
          <w:rFonts w:ascii="Tahoma" w:hAnsi="Tahoma" w:cs="Tahoma"/>
          <w:b/>
          <w:color w:val="FF0000"/>
        </w:rPr>
        <w:t>PRILOHA k DNR</w:t>
      </w:r>
      <w:r w:rsidRPr="00D15658">
        <w:rPr>
          <w:rStyle w:val="popisokintrukcia"/>
          <w:rFonts w:ascii="Tahoma" w:hAnsi="Tahoma" w:cs="Tahoma"/>
          <w:color w:val="FF0000"/>
        </w:rPr>
        <w:t xml:space="preserve">: </w:t>
      </w:r>
      <w:r>
        <w:rPr>
          <w:rStyle w:val="popisokintrukcia"/>
          <w:rFonts w:ascii="Tahoma" w:hAnsi="Tahoma" w:cs="Tahoma"/>
          <w:color w:val="FF0000"/>
        </w:rPr>
        <w:t>KATALÓG POŽIADAVIEK</w:t>
      </w:r>
      <w:r w:rsidR="0021155F">
        <w:rPr>
          <w:rStyle w:val="popisokintrukcia"/>
          <w:rFonts w:ascii="Tahoma" w:hAnsi="Tahoma" w:cs="Tahoma"/>
          <w:color w:val="FF0000"/>
        </w:rPr>
        <w:t xml:space="preserve"> (funkčné, </w:t>
      </w:r>
      <w:r w:rsidR="00783D49">
        <w:rPr>
          <w:rStyle w:val="popisokintrukcia"/>
          <w:rFonts w:ascii="Tahoma" w:hAnsi="Tahoma" w:cs="Tahoma"/>
          <w:color w:val="FF0000"/>
        </w:rPr>
        <w:t xml:space="preserve">nefunkčné, technické) </w:t>
      </w:r>
    </w:p>
    <w:p w14:paraId="5404DA37" w14:textId="77777777" w:rsidR="003D7782" w:rsidRPr="003B0981" w:rsidRDefault="003D7782" w:rsidP="003D7782">
      <w:pPr>
        <w:rPr>
          <w:rStyle w:val="popisokintrukcia"/>
          <w:rFonts w:ascii="Tahoma" w:hAnsi="Tahoma" w:cs="Tahoma"/>
        </w:rPr>
      </w:pPr>
      <w:bookmarkStart w:id="31" w:name="_Toc17799203"/>
      <w:bookmarkStart w:id="32" w:name="_Toc17799583"/>
      <w:bookmarkStart w:id="33" w:name="_Toc17799772"/>
      <w:bookmarkStart w:id="34" w:name="_Toc17799961"/>
      <w:bookmarkStart w:id="35" w:name="_Toc17800150"/>
      <w:bookmarkStart w:id="36" w:name="_Toc17800338"/>
      <w:bookmarkStart w:id="37" w:name="_Toc17800528"/>
      <w:bookmarkStart w:id="38" w:name="_Toc17800716"/>
      <w:bookmarkStart w:id="39" w:name="_Toc17800904"/>
      <w:bookmarkStart w:id="40" w:name="_Toc17801092"/>
      <w:bookmarkStart w:id="41" w:name="_Toc17801280"/>
      <w:bookmarkStart w:id="42" w:name="_Toc17884401"/>
      <w:bookmarkStart w:id="43" w:name="_Toc17884592"/>
      <w:bookmarkStart w:id="44" w:name="_Toc1839459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4508C49C" w14:textId="15D3ECB1" w:rsidR="003D7782" w:rsidRPr="003B0981" w:rsidRDefault="00D15658" w:rsidP="003D7782">
      <w:pPr>
        <w:rPr>
          <w:rStyle w:val="popisokintrukcia"/>
          <w:rFonts w:ascii="Tahoma" w:hAnsi="Tahoma" w:cs="Tahoma"/>
        </w:rPr>
      </w:pPr>
      <w:r>
        <w:rPr>
          <w:rStyle w:val="popisokintrukcia"/>
          <w:rFonts w:ascii="Tahoma" w:hAnsi="Tahoma" w:cs="Tahoma"/>
        </w:rPr>
        <w:t>V tomto dokumente</w:t>
      </w:r>
      <w:r w:rsidR="003D7782" w:rsidRPr="003B0981">
        <w:rPr>
          <w:rStyle w:val="popisokintrukcia"/>
          <w:rFonts w:ascii="Tahoma" w:hAnsi="Tahoma" w:cs="Tahoma"/>
        </w:rPr>
        <w:t xml:space="preserve"> (v jednotlivých kapitolách) detailn</w:t>
      </w:r>
      <w:r w:rsidR="0021155F">
        <w:rPr>
          <w:rStyle w:val="popisokintrukcia"/>
          <w:rFonts w:ascii="Tahoma" w:hAnsi="Tahoma" w:cs="Tahoma"/>
        </w:rPr>
        <w:t>ejšie popíšte</w:t>
      </w:r>
      <w:r w:rsidR="003D7782" w:rsidRPr="003B0981">
        <w:rPr>
          <w:rStyle w:val="popisokintrukcia"/>
          <w:rFonts w:ascii="Tahoma" w:hAnsi="Tahoma" w:cs="Tahoma"/>
        </w:rPr>
        <w:t xml:space="preserve"> </w:t>
      </w:r>
      <w:r w:rsidR="0021155F">
        <w:rPr>
          <w:rStyle w:val="popisokintrukcia"/>
          <w:rFonts w:ascii="Tahoma" w:hAnsi="Tahoma" w:cs="Tahoma"/>
        </w:rPr>
        <w:t>návrhy riešení požiadaviek zákazníka -</w:t>
      </w:r>
      <w:r w:rsidR="003D7782" w:rsidRPr="003B0981">
        <w:rPr>
          <w:rStyle w:val="popisokintrukcia"/>
          <w:rFonts w:ascii="Tahoma" w:hAnsi="Tahoma" w:cs="Tahoma"/>
        </w:rPr>
        <w:t xml:space="preserve"> budúceho užívateľa riešenia.</w:t>
      </w:r>
    </w:p>
    <w:p w14:paraId="7C6B7853" w14:textId="5CE65CA0" w:rsidR="003D7782" w:rsidRPr="003B0981" w:rsidRDefault="003D7782" w:rsidP="003D7782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Všetky požiadavky zo ŠÚ</w:t>
      </w:r>
      <w:r w:rsidR="00D360D2">
        <w:rPr>
          <w:rStyle w:val="popisokintrukcia"/>
          <w:rFonts w:ascii="Tahoma" w:hAnsi="Tahoma" w:cs="Tahoma"/>
        </w:rPr>
        <w:t xml:space="preserve"> / z Projektového zámeru / z </w:t>
      </w:r>
      <w:proofErr w:type="spellStart"/>
      <w:r w:rsidR="00D360D2">
        <w:rPr>
          <w:rStyle w:val="popisokintrukcia"/>
          <w:rFonts w:ascii="Tahoma" w:hAnsi="Tahoma" w:cs="Tahoma"/>
        </w:rPr>
        <w:t>Projekového</w:t>
      </w:r>
      <w:proofErr w:type="spellEnd"/>
      <w:r w:rsidR="00D360D2">
        <w:rPr>
          <w:rStyle w:val="popisokintrukcia"/>
          <w:rFonts w:ascii="Tahoma" w:hAnsi="Tahoma" w:cs="Tahoma"/>
        </w:rPr>
        <w:t xml:space="preserve"> prístupu -</w:t>
      </w:r>
      <w:r w:rsidRPr="003B0981">
        <w:rPr>
          <w:rStyle w:val="popisokintrukcia"/>
          <w:rFonts w:ascii="Tahoma" w:hAnsi="Tahoma" w:cs="Tahoma"/>
        </w:rPr>
        <w:t xml:space="preserve"> </w:t>
      </w:r>
      <w:proofErr w:type="spellStart"/>
      <w:r w:rsidRPr="003B0981">
        <w:rPr>
          <w:rStyle w:val="popisokintrukcia"/>
          <w:rFonts w:ascii="Tahoma" w:hAnsi="Tahoma" w:cs="Tahoma"/>
        </w:rPr>
        <w:t>premapovať</w:t>
      </w:r>
      <w:proofErr w:type="spellEnd"/>
      <w:r w:rsidRPr="003B0981">
        <w:rPr>
          <w:rStyle w:val="popisokintrukcia"/>
          <w:rFonts w:ascii="Tahoma" w:hAnsi="Tahoma" w:cs="Tahoma"/>
        </w:rPr>
        <w:t xml:space="preserve"> štruktúrovaným (napr. formou tabuliek) a </w:t>
      </w:r>
      <w:proofErr w:type="spellStart"/>
      <w:r w:rsidRPr="003B0981">
        <w:rPr>
          <w:rStyle w:val="popisokintrukcia"/>
          <w:rFonts w:ascii="Tahoma" w:hAnsi="Tahoma" w:cs="Tahoma"/>
        </w:rPr>
        <w:t>dohľ</w:t>
      </w:r>
      <w:r w:rsidR="00D360D2">
        <w:rPr>
          <w:rStyle w:val="popisokintrukcia"/>
          <w:rFonts w:ascii="Tahoma" w:hAnsi="Tahoma" w:cs="Tahoma"/>
        </w:rPr>
        <w:t>adateľným</w:t>
      </w:r>
      <w:proofErr w:type="spellEnd"/>
      <w:r w:rsidR="00D360D2">
        <w:rPr>
          <w:rStyle w:val="popisokintrukcia"/>
          <w:rFonts w:ascii="Tahoma" w:hAnsi="Tahoma" w:cs="Tahoma"/>
        </w:rPr>
        <w:t xml:space="preserve"> spôsobom do tejto DNR. </w:t>
      </w:r>
      <w:proofErr w:type="spellStart"/>
      <w:r w:rsidR="00D360D2">
        <w:rPr>
          <w:rStyle w:val="popisokintrukcia"/>
          <w:rFonts w:ascii="Tahoma" w:hAnsi="Tahoma" w:cs="Tahoma"/>
        </w:rPr>
        <w:t>Doporučujeme</w:t>
      </w:r>
      <w:proofErr w:type="spellEnd"/>
      <w:r w:rsidR="00D360D2">
        <w:rPr>
          <w:rStyle w:val="popisokintrukcia"/>
          <w:rFonts w:ascii="Tahoma" w:hAnsi="Tahoma" w:cs="Tahoma"/>
        </w:rPr>
        <w:t xml:space="preserve"> – využite VZOR – KATALÓG POŽIADAVIEK vytváraný v prípravnej a iniciačnej fáze – prípadne ho doplňte alebo aktualizujte.</w:t>
      </w:r>
    </w:p>
    <w:p w14:paraId="41F3F852" w14:textId="77777777" w:rsidR="003D7782" w:rsidRPr="003B0981" w:rsidRDefault="003D7782" w:rsidP="003D7782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Katalóg požiadaviek môže byť prevzatý zo „</w:t>
      </w:r>
      <w:r w:rsidRPr="003B0981">
        <w:rPr>
          <w:rStyle w:val="popisokintrukcia"/>
          <w:rFonts w:ascii="Tahoma" w:hAnsi="Tahoma" w:cs="Tahoma"/>
          <w:highlight w:val="yellow"/>
        </w:rPr>
        <w:t>Súťažných podkladov</w:t>
      </w:r>
      <w:r w:rsidRPr="003B0981">
        <w:rPr>
          <w:rStyle w:val="popisokintrukcia"/>
          <w:rFonts w:ascii="Tahoma" w:hAnsi="Tahoma" w:cs="Tahoma"/>
        </w:rPr>
        <w:t>“ (časť „</w:t>
      </w:r>
      <w:r w:rsidRPr="003B0981">
        <w:rPr>
          <w:rStyle w:val="popisokintrukcia"/>
          <w:rFonts w:ascii="Tahoma" w:hAnsi="Tahoma" w:cs="Tahoma"/>
          <w:highlight w:val="yellow"/>
        </w:rPr>
        <w:t>opis predmetu zákazky</w:t>
      </w:r>
      <w:r w:rsidRPr="003B0981">
        <w:rPr>
          <w:rStyle w:val="popisokintrukcia"/>
          <w:rFonts w:ascii="Tahoma" w:hAnsi="Tahoma" w:cs="Tahoma"/>
        </w:rPr>
        <w:t>“) prípadne spresnený / zdetailizovaný obsah. Rozsah a obsah nemôže byť zmenený oproti schválenej Štúdii uskutočniteľnosti bez zmenového konania.</w:t>
      </w:r>
    </w:p>
    <w:p w14:paraId="1CA5A698" w14:textId="2778F98A" w:rsidR="003D7782" w:rsidRPr="00D360D2" w:rsidRDefault="003D7782" w:rsidP="003D7782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Výstup potrebný aj pre Kapitolu Mapovanie požiadaviek na Štúdiu uskutočniteľnosti + v </w:t>
      </w:r>
      <w:r w:rsidRPr="003B0981">
        <w:rPr>
          <w:rStyle w:val="popisokintrukcia"/>
          <w:rFonts w:ascii="Tahoma" w:hAnsi="Tahoma" w:cs="Tahoma"/>
          <w:highlight w:val="yellow"/>
        </w:rPr>
        <w:t>tabuľke</w:t>
      </w:r>
      <w:r w:rsidRPr="003B0981">
        <w:rPr>
          <w:rStyle w:val="popisokintrukcia"/>
          <w:rFonts w:ascii="Tahoma" w:hAnsi="Tahoma" w:cs="Tahoma"/>
        </w:rPr>
        <w:t xml:space="preserve"> prehľadne uviesť mapovanie požiadaviek aj na </w:t>
      </w:r>
      <w:proofErr w:type="spellStart"/>
      <w:r w:rsidRPr="003B0981">
        <w:rPr>
          <w:rStyle w:val="popisokintrukcia"/>
          <w:rFonts w:ascii="Tahoma" w:hAnsi="Tahoma" w:cs="Tahoma"/>
        </w:rPr>
        <w:t>MetaIS</w:t>
      </w:r>
      <w:proofErr w:type="spellEnd"/>
      <w:r w:rsidRPr="003B0981">
        <w:rPr>
          <w:rStyle w:val="popisokintrukcia"/>
          <w:rFonts w:ascii="Tahoma" w:hAnsi="Tahoma" w:cs="Tahoma"/>
        </w:rPr>
        <w:t>.</w:t>
      </w:r>
    </w:p>
    <w:p w14:paraId="19F4DBE1" w14:textId="2BF411B8" w:rsidR="003D7782" w:rsidRPr="003B0981" w:rsidRDefault="003D7782" w:rsidP="00A22E16">
      <w:pPr>
        <w:jc w:val="left"/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V požiadavkách </w:t>
      </w:r>
      <w:r w:rsidR="00A22E16">
        <w:rPr>
          <w:rStyle w:val="popisokintrukcia"/>
          <w:rFonts w:ascii="Tahoma" w:hAnsi="Tahoma" w:cs="Tahoma"/>
        </w:rPr>
        <w:t xml:space="preserve">a riešeniach agendy </w:t>
      </w:r>
      <w:r w:rsidR="00A22E16">
        <w:rPr>
          <w:rStyle w:val="popisokintrukcia"/>
          <w:rFonts w:ascii="Tahoma" w:hAnsi="Tahoma" w:cs="Tahoma"/>
        </w:rPr>
        <w:t>„</w:t>
      </w:r>
      <w:r w:rsidRPr="00A22E16">
        <w:rPr>
          <w:rStyle w:val="popisokintrukcia"/>
          <w:rFonts w:ascii="Tahoma" w:hAnsi="Tahoma" w:cs="Tahoma"/>
          <w:b/>
        </w:rPr>
        <w:t>dizajn</w:t>
      </w:r>
      <w:r w:rsidR="00A22E16">
        <w:rPr>
          <w:rStyle w:val="popisokintrukcia"/>
          <w:rFonts w:ascii="Tahoma" w:hAnsi="Tahoma" w:cs="Tahoma"/>
          <w:b/>
        </w:rPr>
        <w:t>u</w:t>
      </w:r>
      <w:r w:rsidRPr="00A22E16">
        <w:rPr>
          <w:rStyle w:val="popisokintrukcia"/>
          <w:rFonts w:ascii="Tahoma" w:hAnsi="Tahoma" w:cs="Tahoma"/>
          <w:b/>
        </w:rPr>
        <w:t xml:space="preserve"> procesov</w:t>
      </w:r>
      <w:r w:rsidR="00A22E16">
        <w:rPr>
          <w:rStyle w:val="popisokintrukcia"/>
          <w:rFonts w:ascii="Tahoma" w:hAnsi="Tahoma" w:cs="Tahoma"/>
          <w:b/>
        </w:rPr>
        <w:t>“</w:t>
      </w:r>
      <w:r w:rsidRPr="003B0981">
        <w:rPr>
          <w:rStyle w:val="popisokintrukcia"/>
          <w:rFonts w:ascii="Tahoma" w:hAnsi="Tahoma" w:cs="Tahoma"/>
        </w:rPr>
        <w:t xml:space="preserve"> je nevyhnutné vychádzať z metodiky a postupov PO EVS:</w:t>
      </w:r>
    </w:p>
    <w:p w14:paraId="6C696EA4" w14:textId="083015E9" w:rsidR="003D7782" w:rsidRPr="00D360D2" w:rsidRDefault="003D7782" w:rsidP="00A22E16">
      <w:pPr>
        <w:pStyle w:val="Odsekzoznamu"/>
        <w:numPr>
          <w:ilvl w:val="0"/>
          <w:numId w:val="27"/>
        </w:numPr>
        <w:jc w:val="left"/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Dizajn TOBE procesov musí byť v súlade s metodikou a postupom: </w:t>
      </w:r>
      <w:hyperlink r:id="rId23" w:history="1">
        <w:r w:rsidRPr="003B0981">
          <w:rPr>
            <w:rStyle w:val="popisokintrukcia"/>
            <w:rFonts w:ascii="Tahoma" w:eastAsiaTheme="majorEastAsia" w:hAnsi="Tahoma" w:cs="Tahoma"/>
          </w:rPr>
          <w:t>https://www.minv.sk/?np-optimalizacia-procesov-vo-verejnej-sprave&amp;subor=255448</w:t>
        </w:r>
      </w:hyperlink>
      <w:r w:rsidR="00D360D2" w:rsidRPr="00D360D2">
        <w:rPr>
          <w:rStyle w:val="popisokintrukcia"/>
          <w:rFonts w:ascii="Tahoma" w:eastAsiaTheme="majorEastAsia" w:hAnsi="Tahoma" w:cs="Tahoma"/>
        </w:rPr>
        <w:t xml:space="preserve"> </w:t>
      </w:r>
    </w:p>
    <w:p w14:paraId="23C66AFD" w14:textId="6169A7EC" w:rsidR="003D7782" w:rsidRPr="003B0981" w:rsidRDefault="003D7782" w:rsidP="00A22E16">
      <w:pPr>
        <w:jc w:val="left"/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V požiadavkách </w:t>
      </w:r>
      <w:r w:rsidR="00A22E16">
        <w:rPr>
          <w:rStyle w:val="popisokintrukcia"/>
          <w:rFonts w:ascii="Tahoma" w:hAnsi="Tahoma" w:cs="Tahoma"/>
        </w:rPr>
        <w:t xml:space="preserve">a riešeniach agendy </w:t>
      </w:r>
      <w:r w:rsidRPr="003B0981">
        <w:rPr>
          <w:rStyle w:val="popisokintrukcia"/>
          <w:rFonts w:ascii="Tahoma" w:hAnsi="Tahoma" w:cs="Tahoma"/>
        </w:rPr>
        <w:t>pre časť „</w:t>
      </w:r>
      <w:r w:rsidRPr="00A22E16">
        <w:rPr>
          <w:rStyle w:val="popisokintrukcia"/>
          <w:rFonts w:ascii="Tahoma" w:hAnsi="Tahoma" w:cs="Tahoma"/>
          <w:b/>
        </w:rPr>
        <w:t xml:space="preserve">využívanie služieb vládneho </w:t>
      </w:r>
      <w:proofErr w:type="spellStart"/>
      <w:r w:rsidRPr="00A22E16">
        <w:rPr>
          <w:rStyle w:val="popisokintrukcia"/>
          <w:rFonts w:ascii="Tahoma" w:hAnsi="Tahoma" w:cs="Tahoma"/>
          <w:b/>
        </w:rPr>
        <w:t>cloudu</w:t>
      </w:r>
      <w:proofErr w:type="spellEnd"/>
      <w:r w:rsidRPr="003B0981">
        <w:rPr>
          <w:rStyle w:val="popisokintrukcia"/>
          <w:rFonts w:ascii="Tahoma" w:hAnsi="Tahoma" w:cs="Tahoma"/>
        </w:rPr>
        <w:t xml:space="preserve">“ </w:t>
      </w:r>
      <w:proofErr w:type="spellStart"/>
      <w:r w:rsidRPr="003B0981">
        <w:rPr>
          <w:rStyle w:val="popisokintrukcia"/>
          <w:rFonts w:ascii="Tahoma" w:hAnsi="Tahoma" w:cs="Tahoma"/>
        </w:rPr>
        <w:t>doporučujeme</w:t>
      </w:r>
      <w:proofErr w:type="spellEnd"/>
      <w:r w:rsidRPr="003B0981">
        <w:rPr>
          <w:rStyle w:val="popisokintrukcia"/>
          <w:rFonts w:ascii="Tahoma" w:hAnsi="Tahoma" w:cs="Tahoma"/>
        </w:rPr>
        <w:t xml:space="preserve"> zohľadniť:</w:t>
      </w:r>
    </w:p>
    <w:p w14:paraId="0E03247C" w14:textId="77777777" w:rsidR="003D7782" w:rsidRPr="003B0981" w:rsidRDefault="003D7782" w:rsidP="00A22E16">
      <w:pPr>
        <w:pStyle w:val="Odsekzoznamu"/>
        <w:numPr>
          <w:ilvl w:val="0"/>
          <w:numId w:val="27"/>
        </w:numPr>
        <w:jc w:val="left"/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Návrh aplikačnej a infraštruktúrnej architektúry v plnej miere zohľadňuje skutočnosť, že sú poskytované len služby uvedené v katalógu služieb Vládneho </w:t>
      </w:r>
      <w:proofErr w:type="spellStart"/>
      <w:r w:rsidRPr="003B0981">
        <w:rPr>
          <w:rStyle w:val="popisokintrukcia"/>
          <w:rFonts w:ascii="Tahoma" w:hAnsi="Tahoma" w:cs="Tahoma"/>
        </w:rPr>
        <w:t>cloudu</w:t>
      </w:r>
      <w:proofErr w:type="spellEnd"/>
      <w:r w:rsidRPr="003B0981">
        <w:rPr>
          <w:rStyle w:val="popisokintrukcia"/>
          <w:rFonts w:ascii="Tahoma" w:hAnsi="Tahoma" w:cs="Tahoma"/>
        </w:rPr>
        <w:t>.</w:t>
      </w:r>
    </w:p>
    <w:p w14:paraId="299B61D8" w14:textId="6A98D62B" w:rsidR="003D7782" w:rsidRPr="003B0981" w:rsidRDefault="003D7782" w:rsidP="00A22E16">
      <w:pPr>
        <w:pStyle w:val="Odsekzoznamu"/>
        <w:numPr>
          <w:ilvl w:val="0"/>
          <w:numId w:val="27"/>
        </w:numPr>
        <w:jc w:val="left"/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Zoznam požiadaviek na služby vládneho </w:t>
      </w:r>
      <w:proofErr w:type="spellStart"/>
      <w:r w:rsidRPr="003B0981">
        <w:rPr>
          <w:rStyle w:val="popisokintrukcia"/>
          <w:rFonts w:ascii="Tahoma" w:hAnsi="Tahoma" w:cs="Tahoma"/>
        </w:rPr>
        <w:t>cloudu</w:t>
      </w:r>
      <w:proofErr w:type="spellEnd"/>
      <w:r w:rsidRPr="003B0981">
        <w:rPr>
          <w:rStyle w:val="popisokintrukcia"/>
          <w:rFonts w:ascii="Tahoma" w:hAnsi="Tahoma" w:cs="Tahoma"/>
        </w:rPr>
        <w:t xml:space="preserve"> uvedené v “</w:t>
      </w:r>
      <w:r w:rsidRPr="00A22E16">
        <w:rPr>
          <w:rStyle w:val="popisokintrukcia"/>
          <w:rFonts w:ascii="Tahoma" w:hAnsi="Tahoma" w:cs="Tahoma"/>
          <w:b/>
        </w:rPr>
        <w:t>Prílohe</w:t>
      </w:r>
      <w:r w:rsidR="00A22E16">
        <w:rPr>
          <w:rStyle w:val="popisokintrukcia"/>
          <w:rFonts w:ascii="Tahoma" w:hAnsi="Tahoma" w:cs="Tahoma"/>
          <w:b/>
        </w:rPr>
        <w:t>: KATALÓG POŽIADAVIEK</w:t>
      </w:r>
      <w:r w:rsidRPr="003B0981">
        <w:rPr>
          <w:rStyle w:val="popisokintrukcia"/>
          <w:rFonts w:ascii="Tahoma" w:hAnsi="Tahoma" w:cs="Tahoma"/>
        </w:rPr>
        <w:t xml:space="preserve">” sú v plnej miere kompatibilné s aktuálnou verziou katalógu služieb </w:t>
      </w:r>
      <w:proofErr w:type="spellStart"/>
      <w:r w:rsidRPr="003B0981">
        <w:rPr>
          <w:rStyle w:val="popisokintrukcia"/>
          <w:rFonts w:ascii="Tahoma" w:hAnsi="Tahoma" w:cs="Tahoma"/>
        </w:rPr>
        <w:t>vypublikovanej</w:t>
      </w:r>
      <w:proofErr w:type="spellEnd"/>
      <w:r w:rsidRPr="003B0981">
        <w:rPr>
          <w:rStyle w:val="popisokintrukcia"/>
          <w:rFonts w:ascii="Tahoma" w:hAnsi="Tahoma" w:cs="Tahoma"/>
        </w:rPr>
        <w:t xml:space="preserve"> na </w:t>
      </w:r>
      <w:hyperlink r:id="rId24" w:history="1">
        <w:r w:rsidRPr="003B0981">
          <w:rPr>
            <w:rStyle w:val="popisokintrukcia"/>
            <w:rFonts w:ascii="Tahoma" w:hAnsi="Tahoma" w:cs="Tahoma"/>
          </w:rPr>
          <w:t>https://www</w:t>
        </w:r>
        <w:r w:rsidRPr="003B0981">
          <w:rPr>
            <w:rStyle w:val="popisokintrukcia"/>
            <w:rFonts w:ascii="Tahoma" w:hAnsi="Tahoma" w:cs="Tahoma"/>
          </w:rPr>
          <w:t>.</w:t>
        </w:r>
        <w:r w:rsidRPr="003B0981">
          <w:rPr>
            <w:rStyle w:val="popisokintrukcia"/>
            <w:rFonts w:ascii="Tahoma" w:hAnsi="Tahoma" w:cs="Tahoma"/>
          </w:rPr>
          <w:t>sk.cloud</w:t>
        </w:r>
      </w:hyperlink>
      <w:r w:rsidRPr="003B0981">
        <w:rPr>
          <w:rStyle w:val="popisokintrukcia"/>
          <w:rFonts w:ascii="Tahoma" w:hAnsi="Tahoma" w:cs="Tahoma"/>
        </w:rPr>
        <w:t xml:space="preserve"> alebo na </w:t>
      </w:r>
      <w:hyperlink r:id="rId25" w:history="1">
        <w:r w:rsidRPr="003B0981">
          <w:rPr>
            <w:rStyle w:val="popisokintrukcia"/>
            <w:rFonts w:ascii="Tahoma" w:hAnsi="Tahoma" w:cs="Tahoma"/>
          </w:rPr>
          <w:t>https://www.mirri.gov.sk/sekcie/informatizacia/egovernment/vladny-cloud/katalog-cloudovych-sluzieb/index.html</w:t>
        </w:r>
      </w:hyperlink>
      <w:r w:rsidRPr="003B0981">
        <w:rPr>
          <w:rStyle w:val="popisokintrukcia"/>
          <w:rFonts w:ascii="Tahoma" w:hAnsi="Tahoma" w:cs="Tahoma"/>
        </w:rPr>
        <w:t xml:space="preserve"> </w:t>
      </w:r>
    </w:p>
    <w:p w14:paraId="4905692B" w14:textId="77777777" w:rsidR="003D7782" w:rsidRPr="003B0981" w:rsidRDefault="003D7782" w:rsidP="00A22E16">
      <w:pPr>
        <w:pStyle w:val="Odsekzoznamu"/>
        <w:numPr>
          <w:ilvl w:val="0"/>
          <w:numId w:val="27"/>
        </w:numPr>
        <w:jc w:val="left"/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Požiadavky na služby vládneho </w:t>
      </w:r>
      <w:proofErr w:type="spellStart"/>
      <w:r w:rsidRPr="003B0981">
        <w:rPr>
          <w:rStyle w:val="popisokintrukcia"/>
          <w:rFonts w:ascii="Tahoma" w:hAnsi="Tahoma" w:cs="Tahoma"/>
        </w:rPr>
        <w:t>cloudu</w:t>
      </w:r>
      <w:proofErr w:type="spellEnd"/>
      <w:r w:rsidRPr="003B0981">
        <w:rPr>
          <w:rStyle w:val="popisokintrukcia"/>
          <w:rFonts w:ascii="Tahoma" w:hAnsi="Tahoma" w:cs="Tahoma"/>
        </w:rPr>
        <w:t xml:space="preserve"> </w:t>
      </w:r>
      <w:proofErr w:type="spellStart"/>
      <w:r w:rsidRPr="003B0981">
        <w:rPr>
          <w:rStyle w:val="popisokintrukcia"/>
          <w:rFonts w:ascii="Tahoma" w:hAnsi="Tahoma" w:cs="Tahoma"/>
        </w:rPr>
        <w:t>doporučujeme</w:t>
      </w:r>
      <w:proofErr w:type="spellEnd"/>
      <w:r w:rsidRPr="003B0981">
        <w:rPr>
          <w:rStyle w:val="popisokintrukcia"/>
          <w:rFonts w:ascii="Tahoma" w:hAnsi="Tahoma" w:cs="Tahoma"/>
        </w:rPr>
        <w:t xml:space="preserve"> mať ešte pred vyhlásením VO a následným spustením procesu migrácie – </w:t>
      </w:r>
      <w:proofErr w:type="spellStart"/>
      <w:r w:rsidRPr="003B0981">
        <w:rPr>
          <w:rStyle w:val="popisokintrukcia"/>
          <w:rFonts w:ascii="Tahoma" w:hAnsi="Tahoma" w:cs="Tahoma"/>
        </w:rPr>
        <w:t>odkomunikované</w:t>
      </w:r>
      <w:proofErr w:type="spellEnd"/>
      <w:r w:rsidRPr="003B0981">
        <w:rPr>
          <w:rStyle w:val="popisokintrukcia"/>
          <w:rFonts w:ascii="Tahoma" w:hAnsi="Tahoma" w:cs="Tahoma"/>
        </w:rPr>
        <w:t xml:space="preserve"> / odsúhlasené s prevádzkovateľom vládneho </w:t>
      </w:r>
      <w:proofErr w:type="spellStart"/>
      <w:r w:rsidRPr="003B0981">
        <w:rPr>
          <w:rStyle w:val="popisokintrukcia"/>
          <w:rFonts w:ascii="Tahoma" w:hAnsi="Tahoma" w:cs="Tahoma"/>
        </w:rPr>
        <w:t>cloudu</w:t>
      </w:r>
      <w:proofErr w:type="spellEnd"/>
      <w:r w:rsidRPr="003B0981">
        <w:rPr>
          <w:rStyle w:val="popisokintrukcia"/>
          <w:rFonts w:ascii="Tahoma" w:hAnsi="Tahoma" w:cs="Tahoma"/>
        </w:rPr>
        <w:t xml:space="preserve"> (MVSR)</w:t>
      </w:r>
    </w:p>
    <w:p w14:paraId="6FA07E52" w14:textId="77777777" w:rsidR="003D7782" w:rsidRPr="003B0981" w:rsidRDefault="003D7782" w:rsidP="003D7782">
      <w:pPr>
        <w:rPr>
          <w:rStyle w:val="popisokintrukcia"/>
          <w:rFonts w:ascii="Tahoma" w:hAnsi="Tahoma" w:cs="Tahoma"/>
        </w:rPr>
      </w:pPr>
    </w:p>
    <w:p w14:paraId="045D1275" w14:textId="77777777" w:rsidR="00A22E16" w:rsidRDefault="00A22E16" w:rsidP="003D7782">
      <w:pPr>
        <w:rPr>
          <w:rStyle w:val="popisokintrukcia"/>
          <w:rFonts w:ascii="Tahoma" w:hAnsi="Tahoma" w:cs="Tahoma"/>
        </w:rPr>
      </w:pPr>
    </w:p>
    <w:p w14:paraId="0199B606" w14:textId="77777777" w:rsidR="00A22E16" w:rsidRDefault="00A22E16" w:rsidP="003D7782">
      <w:pPr>
        <w:rPr>
          <w:rStyle w:val="popisokintrukcia"/>
          <w:rFonts w:ascii="Tahoma" w:hAnsi="Tahoma" w:cs="Tahoma"/>
        </w:rPr>
      </w:pPr>
    </w:p>
    <w:p w14:paraId="7B1AF89C" w14:textId="5E64F075" w:rsidR="003D7782" w:rsidRPr="003B0981" w:rsidRDefault="003D7782" w:rsidP="00A22E16">
      <w:pPr>
        <w:jc w:val="left"/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V požiadavkách </w:t>
      </w:r>
      <w:r w:rsidR="00A22E16">
        <w:rPr>
          <w:rStyle w:val="popisokintrukcia"/>
          <w:rFonts w:ascii="Tahoma" w:hAnsi="Tahoma" w:cs="Tahoma"/>
        </w:rPr>
        <w:t xml:space="preserve">a riešeniach agendy </w:t>
      </w:r>
      <w:r w:rsidRPr="003B0981">
        <w:rPr>
          <w:rStyle w:val="popisokintrukcia"/>
          <w:rFonts w:ascii="Tahoma" w:hAnsi="Tahoma" w:cs="Tahoma"/>
        </w:rPr>
        <w:t>pre časť „</w:t>
      </w:r>
      <w:r w:rsidRPr="00A22E16">
        <w:rPr>
          <w:rStyle w:val="popisokintrukcia"/>
          <w:rFonts w:ascii="Tahoma" w:hAnsi="Tahoma" w:cs="Tahoma"/>
          <w:b/>
        </w:rPr>
        <w:t>využitia referenčných údajov a napojenie na referenčné registre</w:t>
      </w:r>
      <w:r w:rsidRPr="003B0981">
        <w:rPr>
          <w:rStyle w:val="popisokintrukcia"/>
          <w:rFonts w:ascii="Tahoma" w:hAnsi="Tahoma" w:cs="Tahoma"/>
        </w:rPr>
        <w:t xml:space="preserve">“ </w:t>
      </w:r>
      <w:proofErr w:type="spellStart"/>
      <w:r w:rsidRPr="003B0981">
        <w:rPr>
          <w:rStyle w:val="popisokintrukcia"/>
          <w:rFonts w:ascii="Tahoma" w:hAnsi="Tahoma" w:cs="Tahoma"/>
        </w:rPr>
        <w:t>doporučujeme</w:t>
      </w:r>
      <w:proofErr w:type="spellEnd"/>
      <w:r w:rsidRPr="003B0981">
        <w:rPr>
          <w:rStyle w:val="popisokintrukcia"/>
          <w:rFonts w:ascii="Tahoma" w:hAnsi="Tahoma" w:cs="Tahoma"/>
        </w:rPr>
        <w:t xml:space="preserve"> zohľadniť:</w:t>
      </w:r>
    </w:p>
    <w:p w14:paraId="54C07D5E" w14:textId="77777777" w:rsidR="003D7782" w:rsidRPr="003B0981" w:rsidRDefault="003D7782" w:rsidP="00A22E16">
      <w:pPr>
        <w:pStyle w:val="Odsekzoznamu"/>
        <w:numPr>
          <w:ilvl w:val="0"/>
          <w:numId w:val="27"/>
        </w:numPr>
        <w:jc w:val="left"/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Návrh aplikačnej a infraštruktúrnej architektúry v plnej miere zohľadňuje skutočnosť, že sú použité všetky údaje, ktoré sú aktuálne vyhlásené za referenčné a voči ktorým platí podľa zákona o e-</w:t>
      </w:r>
      <w:proofErr w:type="spellStart"/>
      <w:r w:rsidRPr="003B0981">
        <w:rPr>
          <w:rStyle w:val="popisokintrukcia"/>
          <w:rFonts w:ascii="Tahoma" w:hAnsi="Tahoma" w:cs="Tahoma"/>
        </w:rPr>
        <w:t>Governmente</w:t>
      </w:r>
      <w:proofErr w:type="spellEnd"/>
      <w:r w:rsidRPr="003B0981">
        <w:rPr>
          <w:rStyle w:val="popisokintrukcia"/>
          <w:rFonts w:ascii="Tahoma" w:hAnsi="Tahoma" w:cs="Tahoma"/>
        </w:rPr>
        <w:t xml:space="preserve"> povinnosť </w:t>
      </w:r>
      <w:proofErr w:type="spellStart"/>
      <w:r w:rsidRPr="003B0981">
        <w:rPr>
          <w:rStyle w:val="popisokintrukcia"/>
          <w:rFonts w:ascii="Tahoma" w:hAnsi="Tahoma" w:cs="Tahoma"/>
        </w:rPr>
        <w:t>referencovania</w:t>
      </w:r>
      <w:proofErr w:type="spellEnd"/>
      <w:r w:rsidRPr="003B0981">
        <w:rPr>
          <w:rStyle w:val="popisokintrukcia"/>
          <w:rFonts w:ascii="Tahoma" w:hAnsi="Tahoma" w:cs="Tahoma"/>
        </w:rPr>
        <w:t xml:space="preserve"> sa (viď. §52). Sú </w:t>
      </w:r>
      <w:proofErr w:type="spellStart"/>
      <w:r w:rsidRPr="003B0981">
        <w:rPr>
          <w:rStyle w:val="popisokintrukcia"/>
          <w:rFonts w:ascii="Tahoma" w:hAnsi="Tahoma" w:cs="Tahoma"/>
        </w:rPr>
        <w:t>vypublikované</w:t>
      </w:r>
      <w:proofErr w:type="spellEnd"/>
      <w:r w:rsidRPr="003B0981">
        <w:rPr>
          <w:rStyle w:val="popisokintrukcia"/>
          <w:rFonts w:ascii="Tahoma" w:hAnsi="Tahoma" w:cs="Tahoma"/>
        </w:rPr>
        <w:t xml:space="preserve"> tu </w:t>
      </w:r>
      <w:hyperlink r:id="rId26" w:history="1">
        <w:r w:rsidRPr="003B0981">
          <w:rPr>
            <w:rStyle w:val="popisokintrukcia"/>
            <w:rFonts w:ascii="Tahoma" w:hAnsi="Tahoma" w:cs="Tahoma"/>
          </w:rPr>
          <w:t>https://metais.vicepremier.gov.sk/refregisters/list?page=1&amp;count=20</w:t>
        </w:r>
      </w:hyperlink>
      <w:r w:rsidRPr="003B0981">
        <w:rPr>
          <w:rStyle w:val="popisokintrukcia"/>
          <w:rFonts w:ascii="Tahoma" w:hAnsi="Tahoma" w:cs="Tahoma"/>
        </w:rPr>
        <w:t> </w:t>
      </w:r>
    </w:p>
    <w:p w14:paraId="7796735C" w14:textId="77777777" w:rsidR="003D7782" w:rsidRPr="003B0981" w:rsidRDefault="003D7782" w:rsidP="00A22E16">
      <w:pPr>
        <w:pStyle w:val="Odsekzoznamu"/>
        <w:numPr>
          <w:ilvl w:val="0"/>
          <w:numId w:val="27"/>
        </w:numPr>
        <w:jc w:val="left"/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K referenčným údajom sa viaže povinnosť orgánov verejnej moci (OVM) využívať a poskytovať pri elektronickej komunikácii (viď. §10 ods. 2 e-</w:t>
      </w:r>
      <w:proofErr w:type="spellStart"/>
      <w:r w:rsidRPr="003B0981">
        <w:rPr>
          <w:rStyle w:val="popisokintrukcia"/>
          <w:rFonts w:ascii="Tahoma" w:hAnsi="Tahoma" w:cs="Tahoma"/>
        </w:rPr>
        <w:t>Gov</w:t>
      </w:r>
      <w:proofErr w:type="spellEnd"/>
      <w:r w:rsidRPr="003B0981">
        <w:rPr>
          <w:rStyle w:val="popisokintrukcia"/>
          <w:rFonts w:ascii="Tahoma" w:hAnsi="Tahoma" w:cs="Tahoma"/>
        </w:rPr>
        <w:t xml:space="preserve"> zákona) tieto údaje prostredníctvom „Modulu procesnej integrácie a integrácie údajov (jeho časti IS CSRÚ)“.  Tento modul (viď. §10 ods. 11 e-</w:t>
      </w:r>
      <w:proofErr w:type="spellStart"/>
      <w:r w:rsidRPr="003B0981">
        <w:rPr>
          <w:rStyle w:val="popisokintrukcia"/>
          <w:rFonts w:ascii="Tahoma" w:hAnsi="Tahoma" w:cs="Tahoma"/>
        </w:rPr>
        <w:t>Gov</w:t>
      </w:r>
      <w:proofErr w:type="spellEnd"/>
      <w:r w:rsidRPr="003B0981">
        <w:rPr>
          <w:rStyle w:val="popisokintrukcia"/>
          <w:rFonts w:ascii="Tahoma" w:hAnsi="Tahoma" w:cs="Tahoma"/>
        </w:rPr>
        <w:t xml:space="preserve"> zákona) slúži </w:t>
      </w:r>
      <w:proofErr w:type="spellStart"/>
      <w:r w:rsidRPr="003B0981">
        <w:rPr>
          <w:rStyle w:val="popisokintrukcia"/>
          <w:rFonts w:ascii="Tahoma" w:hAnsi="Tahoma" w:cs="Tahoma"/>
        </w:rPr>
        <w:t>o.i</w:t>
      </w:r>
      <w:proofErr w:type="spellEnd"/>
      <w:r w:rsidRPr="003B0981">
        <w:rPr>
          <w:rStyle w:val="popisokintrukcia"/>
          <w:rFonts w:ascii="Tahoma" w:hAnsi="Tahoma" w:cs="Tahoma"/>
        </w:rPr>
        <w:t xml:space="preserve">. na integráciu údajov, synchronizáciu údajov pri </w:t>
      </w:r>
      <w:proofErr w:type="spellStart"/>
      <w:r w:rsidRPr="003B0981">
        <w:rPr>
          <w:rStyle w:val="popisokintrukcia"/>
          <w:rFonts w:ascii="Tahoma" w:hAnsi="Tahoma" w:cs="Tahoma"/>
        </w:rPr>
        <w:t>referencovaní</w:t>
      </w:r>
      <w:proofErr w:type="spellEnd"/>
      <w:r w:rsidRPr="003B0981">
        <w:rPr>
          <w:rStyle w:val="popisokintrukcia"/>
          <w:rFonts w:ascii="Tahoma" w:hAnsi="Tahoma" w:cs="Tahoma"/>
        </w:rPr>
        <w:t xml:space="preserve"> a pri výmene údajov s referenčnými registrami a základnými číselníkmi.</w:t>
      </w:r>
    </w:p>
    <w:p w14:paraId="61D4860F" w14:textId="77777777" w:rsidR="003D7782" w:rsidRPr="003B0981" w:rsidRDefault="003D7782" w:rsidP="00A22E16">
      <w:pPr>
        <w:pStyle w:val="Odsekzoznamu"/>
        <w:numPr>
          <w:ilvl w:val="0"/>
          <w:numId w:val="27"/>
        </w:numPr>
        <w:jc w:val="left"/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Povinnosti a postupy vzťahujúce sa k referenčným údajom sú detailne popísané v Metodickom usmernení ÚPVII zverejnenom na </w:t>
      </w:r>
      <w:hyperlink r:id="rId27" w:history="1">
        <w:r w:rsidRPr="003B0981">
          <w:rPr>
            <w:rStyle w:val="popisokintrukcia"/>
            <w:rFonts w:ascii="Tahoma" w:hAnsi="Tahoma" w:cs="Tahoma"/>
          </w:rPr>
          <w:t>https://datalab.digital/referencne-udaje/</w:t>
        </w:r>
      </w:hyperlink>
      <w:r w:rsidRPr="003B0981">
        <w:rPr>
          <w:rStyle w:val="popisokintrukcia"/>
          <w:rFonts w:ascii="Tahoma" w:hAnsi="Tahoma" w:cs="Tahoma"/>
        </w:rPr>
        <w:t xml:space="preserve"> alebo </w:t>
      </w:r>
      <w:hyperlink r:id="rId28" w:history="1">
        <w:r w:rsidRPr="003B0981">
          <w:rPr>
            <w:rStyle w:val="popisokintrukcia"/>
            <w:rFonts w:ascii="Tahoma" w:hAnsi="Tahoma" w:cs="Tahoma"/>
          </w:rPr>
          <w:t>https://datalab.digital/dokumenty/</w:t>
        </w:r>
      </w:hyperlink>
      <w:r w:rsidRPr="003B0981">
        <w:rPr>
          <w:rStyle w:val="popisokintrukcia"/>
          <w:rFonts w:ascii="Tahoma" w:hAnsi="Tahoma" w:cs="Tahoma"/>
        </w:rPr>
        <w:t xml:space="preserve"> </w:t>
      </w:r>
    </w:p>
    <w:p w14:paraId="3127CE2F" w14:textId="77777777" w:rsidR="003D7782" w:rsidRPr="00A22E16" w:rsidRDefault="003D7782" w:rsidP="00A22E16">
      <w:pPr>
        <w:ind w:left="360"/>
        <w:jc w:val="left"/>
        <w:rPr>
          <w:rStyle w:val="popisokintrukcia"/>
          <w:rFonts w:ascii="Tahoma" w:hAnsi="Tahoma" w:cs="Tahoma"/>
        </w:rPr>
      </w:pPr>
    </w:p>
    <w:p w14:paraId="5F1DA7A8" w14:textId="6DBCC9B3" w:rsidR="003D7782" w:rsidRPr="00A22E16" w:rsidRDefault="003D7782" w:rsidP="00A22E16">
      <w:pPr>
        <w:jc w:val="left"/>
        <w:rPr>
          <w:rStyle w:val="popisokintrukcia"/>
          <w:rFonts w:ascii="Tahoma" w:hAnsi="Tahoma" w:cs="Tahoma"/>
        </w:rPr>
      </w:pPr>
      <w:r w:rsidRPr="00A22E16">
        <w:rPr>
          <w:rStyle w:val="popisokintrukcia"/>
          <w:rFonts w:ascii="Tahoma" w:hAnsi="Tahoma" w:cs="Tahoma"/>
        </w:rPr>
        <w:t>V</w:t>
      </w:r>
      <w:r w:rsidR="00A22E16">
        <w:rPr>
          <w:rStyle w:val="popisokintrukcia"/>
          <w:rFonts w:ascii="Tahoma" w:hAnsi="Tahoma" w:cs="Tahoma"/>
        </w:rPr>
        <w:t xml:space="preserve"> požiadavkách a riešeniach agendy </w:t>
      </w:r>
      <w:r w:rsidRPr="00A22E16">
        <w:rPr>
          <w:rStyle w:val="popisokintrukcia"/>
          <w:rFonts w:ascii="Tahoma" w:hAnsi="Tahoma" w:cs="Tahoma"/>
          <w:b/>
        </w:rPr>
        <w:t>UX dizajn</w:t>
      </w:r>
      <w:r w:rsidR="00A22E16">
        <w:rPr>
          <w:rStyle w:val="popisokintrukcia"/>
          <w:rFonts w:ascii="Tahoma" w:hAnsi="Tahoma" w:cs="Tahoma"/>
          <w:b/>
        </w:rPr>
        <w:t>u</w:t>
      </w:r>
      <w:r w:rsidRPr="00A22E16">
        <w:rPr>
          <w:rStyle w:val="popisokintrukcia"/>
          <w:rFonts w:ascii="Tahoma" w:hAnsi="Tahoma" w:cs="Tahoma"/>
          <w:b/>
        </w:rPr>
        <w:t xml:space="preserve"> (front-end a </w:t>
      </w:r>
      <w:proofErr w:type="spellStart"/>
      <w:r w:rsidRPr="00A22E16">
        <w:rPr>
          <w:rStyle w:val="popisokintrukcia"/>
          <w:rFonts w:ascii="Tahoma" w:hAnsi="Tahoma" w:cs="Tahoma"/>
          <w:b/>
        </w:rPr>
        <w:t>back</w:t>
      </w:r>
      <w:proofErr w:type="spellEnd"/>
      <w:r w:rsidRPr="00A22E16">
        <w:rPr>
          <w:rStyle w:val="popisokintrukcia"/>
          <w:rFonts w:ascii="Tahoma" w:hAnsi="Tahoma" w:cs="Tahoma"/>
          <w:b/>
        </w:rPr>
        <w:t xml:space="preserve">-end </w:t>
      </w:r>
      <w:proofErr w:type="spellStart"/>
      <w:r w:rsidRPr="00A22E16">
        <w:rPr>
          <w:rStyle w:val="popisokintrukcia"/>
          <w:rFonts w:ascii="Tahoma" w:hAnsi="Tahoma" w:cs="Tahoma"/>
          <w:b/>
        </w:rPr>
        <w:t>vizual</w:t>
      </w:r>
      <w:proofErr w:type="spellEnd"/>
      <w:r w:rsidRPr="00A22E16">
        <w:rPr>
          <w:rStyle w:val="popisokintrukcia"/>
          <w:rFonts w:ascii="Tahoma" w:hAnsi="Tahoma" w:cs="Tahoma"/>
          <w:b/>
        </w:rPr>
        <w:t>)</w:t>
      </w:r>
      <w:r w:rsidRPr="00A22E16">
        <w:rPr>
          <w:rStyle w:val="popisokintrukcia"/>
          <w:rFonts w:ascii="Tahoma" w:hAnsi="Tahoma" w:cs="Tahoma"/>
        </w:rPr>
        <w:t xml:space="preserve"> </w:t>
      </w:r>
      <w:proofErr w:type="spellStart"/>
      <w:r w:rsidRPr="00A22E16">
        <w:rPr>
          <w:rStyle w:val="popisokintrukcia"/>
          <w:rFonts w:ascii="Tahoma" w:hAnsi="Tahoma" w:cs="Tahoma"/>
        </w:rPr>
        <w:t>doporučujeme</w:t>
      </w:r>
      <w:proofErr w:type="spellEnd"/>
      <w:r w:rsidRPr="00A22E16">
        <w:rPr>
          <w:rStyle w:val="popisokintrukcia"/>
          <w:rFonts w:ascii="Tahoma" w:hAnsi="Tahoma" w:cs="Tahoma"/>
        </w:rPr>
        <w:t xml:space="preserve"> zohľadniť:</w:t>
      </w:r>
    </w:p>
    <w:p w14:paraId="0FB5B5EB" w14:textId="77777777" w:rsidR="003D7782" w:rsidRPr="003B0981" w:rsidRDefault="003D7782" w:rsidP="00A22E16">
      <w:pPr>
        <w:pStyle w:val="Odsekzoznamu"/>
        <w:numPr>
          <w:ilvl w:val="0"/>
          <w:numId w:val="27"/>
        </w:numPr>
        <w:jc w:val="left"/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Metodiku </w:t>
      </w:r>
      <w:proofErr w:type="spellStart"/>
      <w:r w:rsidRPr="003B0981">
        <w:rPr>
          <w:rStyle w:val="popisokintrukcia"/>
          <w:rFonts w:ascii="Tahoma" w:hAnsi="Tahoma" w:cs="Tahoma"/>
        </w:rPr>
        <w:t>Jednotny</w:t>
      </w:r>
      <w:proofErr w:type="spellEnd"/>
      <w:r w:rsidRPr="003B0981">
        <w:rPr>
          <w:rStyle w:val="popisokintrukcia"/>
          <w:rFonts w:ascii="Tahoma" w:hAnsi="Tahoma" w:cs="Tahoma"/>
        </w:rPr>
        <w:t xml:space="preserve">́ dizajn </w:t>
      </w:r>
      <w:proofErr w:type="spellStart"/>
      <w:r w:rsidRPr="003B0981">
        <w:rPr>
          <w:rStyle w:val="popisokintrukcia"/>
          <w:rFonts w:ascii="Tahoma" w:hAnsi="Tahoma" w:cs="Tahoma"/>
        </w:rPr>
        <w:t>manuál</w:t>
      </w:r>
      <w:proofErr w:type="spellEnd"/>
      <w:r w:rsidRPr="003B0981">
        <w:rPr>
          <w:rStyle w:val="popisokintrukcia"/>
          <w:rFonts w:ascii="Tahoma" w:hAnsi="Tahoma" w:cs="Tahoma"/>
        </w:rPr>
        <w:t xml:space="preserve"> </w:t>
      </w:r>
      <w:proofErr w:type="spellStart"/>
      <w:r w:rsidRPr="003B0981">
        <w:rPr>
          <w:rStyle w:val="popisokintrukcia"/>
          <w:rFonts w:ascii="Tahoma" w:hAnsi="Tahoma" w:cs="Tahoma"/>
        </w:rPr>
        <w:t>elektronických</w:t>
      </w:r>
      <w:proofErr w:type="spellEnd"/>
      <w:r w:rsidRPr="003B0981">
        <w:rPr>
          <w:rStyle w:val="popisokintrukcia"/>
          <w:rFonts w:ascii="Tahoma" w:hAnsi="Tahoma" w:cs="Tahoma"/>
        </w:rPr>
        <w:t xml:space="preserve"> </w:t>
      </w:r>
      <w:proofErr w:type="spellStart"/>
      <w:r w:rsidRPr="003B0981">
        <w:rPr>
          <w:rStyle w:val="popisokintrukcia"/>
          <w:rFonts w:ascii="Tahoma" w:hAnsi="Tahoma" w:cs="Tahoma"/>
        </w:rPr>
        <w:t>služieb</w:t>
      </w:r>
      <w:proofErr w:type="spellEnd"/>
      <w:r w:rsidRPr="003B0981">
        <w:rPr>
          <w:rStyle w:val="popisokintrukcia"/>
          <w:rFonts w:ascii="Tahoma" w:hAnsi="Tahoma" w:cs="Tahoma"/>
        </w:rPr>
        <w:t xml:space="preserve"> verejnej </w:t>
      </w:r>
      <w:proofErr w:type="spellStart"/>
      <w:r w:rsidRPr="003B0981">
        <w:rPr>
          <w:rStyle w:val="popisokintrukcia"/>
          <w:rFonts w:ascii="Tahoma" w:hAnsi="Tahoma" w:cs="Tahoma"/>
        </w:rPr>
        <w:t>správy</w:t>
      </w:r>
      <w:proofErr w:type="spellEnd"/>
      <w:r w:rsidRPr="003B0981">
        <w:rPr>
          <w:rStyle w:val="popisokintrukcia"/>
          <w:rFonts w:ascii="Tahoma" w:hAnsi="Tahoma" w:cs="Tahoma"/>
        </w:rPr>
        <w:t xml:space="preserve"> (dostupným na </w:t>
      </w:r>
      <w:hyperlink r:id="rId29" w:history="1">
        <w:r w:rsidRPr="003B0981">
          <w:rPr>
            <w:rStyle w:val="popisokintrukcia"/>
            <w:rFonts w:ascii="Tahoma" w:hAnsi="Tahoma" w:cs="Tahoma"/>
          </w:rPr>
          <w:t>https://www.mirri.gov.sk/sekcie/oddelenie-behavioralnych-inovacii/jednotny-dizajn-manual-elektornickych-sluzieb-verejnej-spravy/index.html</w:t>
        </w:r>
      </w:hyperlink>
      <w:r w:rsidRPr="003B0981">
        <w:rPr>
          <w:rStyle w:val="popisokintrukcia"/>
          <w:rFonts w:ascii="Tahoma" w:hAnsi="Tahoma" w:cs="Tahoma"/>
        </w:rPr>
        <w:t xml:space="preserve"> </w:t>
      </w:r>
    </w:p>
    <w:p w14:paraId="4910C2B3" w14:textId="77777777" w:rsidR="003D7782" w:rsidRPr="003B0981" w:rsidRDefault="003B0981" w:rsidP="00A22E16">
      <w:pPr>
        <w:pStyle w:val="Odsekzoznamu"/>
        <w:numPr>
          <w:ilvl w:val="0"/>
          <w:numId w:val="27"/>
        </w:numPr>
        <w:jc w:val="left"/>
        <w:rPr>
          <w:rStyle w:val="popisokintrukcia"/>
          <w:rFonts w:ascii="Tahoma" w:hAnsi="Tahoma" w:cs="Tahoma"/>
        </w:rPr>
      </w:pPr>
      <w:hyperlink r:id="rId30" w:history="1">
        <w:r w:rsidR="003D7782" w:rsidRPr="003B0981">
          <w:rPr>
            <w:rStyle w:val="popisokintrukcia"/>
            <w:rFonts w:ascii="Tahoma" w:hAnsi="Tahoma" w:cs="Tahoma"/>
          </w:rPr>
          <w:t>Metodiku Tvorba používateľsky kvalitných digitálnych služieb verejnej správy</w:t>
        </w:r>
      </w:hyperlink>
      <w:r w:rsidR="003D7782" w:rsidRPr="003B0981">
        <w:rPr>
          <w:rStyle w:val="popisokintrukcia"/>
          <w:rFonts w:ascii="Tahoma" w:hAnsi="Tahoma" w:cs="Tahoma"/>
        </w:rPr>
        <w:t xml:space="preserve">: </w:t>
      </w:r>
      <w:hyperlink r:id="rId31" w:history="1">
        <w:r w:rsidR="003D7782" w:rsidRPr="003B0981">
          <w:rPr>
            <w:rStyle w:val="popisokintrukcia"/>
            <w:rFonts w:ascii="Tahoma" w:hAnsi="Tahoma" w:cs="Tahoma"/>
          </w:rPr>
          <w:t>https://www.mirri.gov.sk/sekcie/oddelenie-behavioralnych-inovacii/index.html</w:t>
        </w:r>
      </w:hyperlink>
      <w:r w:rsidR="003D7782" w:rsidRPr="003B0981">
        <w:rPr>
          <w:rStyle w:val="popisokintrukcia"/>
          <w:rFonts w:ascii="Tahoma" w:hAnsi="Tahoma" w:cs="Tahoma"/>
        </w:rPr>
        <w:t xml:space="preserve"> </w:t>
      </w:r>
    </w:p>
    <w:p w14:paraId="230A2E10" w14:textId="77777777" w:rsidR="003D7782" w:rsidRPr="003B0981" w:rsidRDefault="003D7782" w:rsidP="00A22E16">
      <w:pPr>
        <w:pStyle w:val="Odsekzoznamu"/>
        <w:numPr>
          <w:ilvl w:val="0"/>
          <w:numId w:val="0"/>
        </w:numPr>
        <w:ind w:left="1068"/>
        <w:rPr>
          <w:rStyle w:val="popisokintrukcia"/>
          <w:rFonts w:ascii="Tahoma" w:hAnsi="Tahoma" w:cs="Tahoma"/>
        </w:rPr>
      </w:pPr>
    </w:p>
    <w:p w14:paraId="5895D7E7" w14:textId="5AF5DE40" w:rsidR="003D7782" w:rsidRPr="00A22E16" w:rsidRDefault="003D7782" w:rsidP="00A22E16">
      <w:pPr>
        <w:rPr>
          <w:rStyle w:val="popisokintrukcia"/>
          <w:rFonts w:ascii="Tahoma" w:hAnsi="Tahoma" w:cs="Tahoma"/>
        </w:rPr>
      </w:pPr>
      <w:r w:rsidRPr="00A22E16">
        <w:rPr>
          <w:rStyle w:val="popisokintrukcia"/>
          <w:rFonts w:ascii="Tahoma" w:hAnsi="Tahoma" w:cs="Tahoma"/>
        </w:rPr>
        <w:t xml:space="preserve">V požiadavkách </w:t>
      </w:r>
      <w:r w:rsidR="00A22E16">
        <w:rPr>
          <w:rStyle w:val="popisokintrukcia"/>
          <w:rFonts w:ascii="Tahoma" w:hAnsi="Tahoma" w:cs="Tahoma"/>
        </w:rPr>
        <w:t xml:space="preserve">a riešeniach agendy </w:t>
      </w:r>
      <w:r w:rsidR="00A22E16" w:rsidRPr="00A22E16">
        <w:rPr>
          <w:rStyle w:val="popisokintrukcia"/>
          <w:rFonts w:ascii="Tahoma" w:hAnsi="Tahoma" w:cs="Tahoma"/>
          <w:b/>
        </w:rPr>
        <w:t>riadenia</w:t>
      </w:r>
      <w:r w:rsidRPr="00A22E16">
        <w:rPr>
          <w:rStyle w:val="popisokintrukcia"/>
          <w:rFonts w:ascii="Tahoma" w:hAnsi="Tahoma" w:cs="Tahoma"/>
          <w:b/>
        </w:rPr>
        <w:t xml:space="preserve"> kvality a</w:t>
      </w:r>
      <w:r w:rsidR="00A22E16">
        <w:rPr>
          <w:rStyle w:val="popisokintrukcia"/>
          <w:rFonts w:ascii="Tahoma" w:hAnsi="Tahoma" w:cs="Tahoma"/>
          <w:b/>
        </w:rPr>
        <w:t xml:space="preserve"> v plnení požiadaviek na </w:t>
      </w:r>
      <w:r w:rsidRPr="00A22E16">
        <w:rPr>
          <w:rStyle w:val="popisokintrukcia"/>
          <w:rFonts w:ascii="Tahoma" w:hAnsi="Tahoma" w:cs="Tahoma"/>
          <w:b/>
        </w:rPr>
        <w:t>dokumentačné výstupy projektu</w:t>
      </w:r>
      <w:r w:rsidRPr="00A22E16">
        <w:rPr>
          <w:rStyle w:val="popisokintrukcia"/>
          <w:rFonts w:ascii="Tahoma" w:hAnsi="Tahoma" w:cs="Tahoma"/>
        </w:rPr>
        <w:t xml:space="preserve">, </w:t>
      </w:r>
      <w:proofErr w:type="spellStart"/>
      <w:r w:rsidRPr="00A22E16">
        <w:rPr>
          <w:rStyle w:val="popisokintrukcia"/>
          <w:rFonts w:ascii="Tahoma" w:hAnsi="Tahoma" w:cs="Tahoma"/>
        </w:rPr>
        <w:t>doporučujeme</w:t>
      </w:r>
      <w:proofErr w:type="spellEnd"/>
      <w:r w:rsidRPr="00A22E16">
        <w:rPr>
          <w:rStyle w:val="popisokintrukcia"/>
          <w:rFonts w:ascii="Tahoma" w:hAnsi="Tahoma" w:cs="Tahoma"/>
        </w:rPr>
        <w:t xml:space="preserve"> zohľadniť:</w:t>
      </w:r>
    </w:p>
    <w:p w14:paraId="6D21A1EC" w14:textId="1B64C4EE" w:rsidR="00A22E16" w:rsidRPr="00664E66" w:rsidRDefault="00A22E16" w:rsidP="00A22E16">
      <w:pPr>
        <w:pStyle w:val="Odsekzoznamu"/>
        <w:numPr>
          <w:ilvl w:val="0"/>
          <w:numId w:val="27"/>
        </w:numPr>
        <w:jc w:val="left"/>
        <w:rPr>
          <w:rFonts w:ascii="Tahoma" w:hAnsi="Tahoma" w:cs="Tahoma"/>
          <w:color w:val="4F81BD" w:themeColor="accent1"/>
          <w:sz w:val="16"/>
          <w:szCs w:val="16"/>
        </w:rPr>
      </w:pPr>
      <w:r w:rsidRPr="00664E66">
        <w:rPr>
          <w:rFonts w:ascii="Tahoma" w:eastAsiaTheme="minorHAnsi" w:hAnsi="Tahoma" w:cs="Tahoma"/>
          <w:bCs/>
          <w:color w:val="4F81BD" w:themeColor="accent1"/>
          <w:sz w:val="16"/>
          <w:szCs w:val="16"/>
          <w:lang w:eastAsia="en-US"/>
        </w:rPr>
        <w:t>Vyhlášku</w:t>
      </w:r>
      <w:r w:rsidRPr="00664E66">
        <w:rPr>
          <w:rFonts w:ascii="Tahoma" w:eastAsiaTheme="minorHAnsi" w:hAnsi="Tahoma" w:cs="Tahoma"/>
          <w:bCs/>
          <w:color w:val="4F81BD" w:themeColor="accent1"/>
          <w:sz w:val="16"/>
          <w:szCs w:val="16"/>
          <w:lang w:eastAsia="en-US"/>
        </w:rPr>
        <w:t xml:space="preserve"> 78/2020 </w:t>
      </w:r>
      <w:proofErr w:type="spellStart"/>
      <w:r w:rsidRPr="00664E66">
        <w:rPr>
          <w:rFonts w:ascii="Tahoma" w:eastAsiaTheme="minorHAnsi" w:hAnsi="Tahoma" w:cs="Tahoma"/>
          <w:bCs/>
          <w:color w:val="4F81BD" w:themeColor="accent1"/>
          <w:sz w:val="16"/>
          <w:szCs w:val="16"/>
          <w:lang w:eastAsia="en-US"/>
        </w:rPr>
        <w:t>Z.z</w:t>
      </w:r>
      <w:proofErr w:type="spellEnd"/>
      <w:r w:rsidRPr="00664E66">
        <w:rPr>
          <w:rFonts w:ascii="Tahoma" w:eastAsiaTheme="minorHAnsi" w:hAnsi="Tahoma" w:cs="Tahoma"/>
          <w:bCs/>
          <w:color w:val="4F81BD" w:themeColor="accent1"/>
          <w:sz w:val="16"/>
          <w:szCs w:val="16"/>
          <w:lang w:eastAsia="en-US"/>
        </w:rPr>
        <w:t>. o štandardoch ITVS</w:t>
      </w:r>
    </w:p>
    <w:p w14:paraId="582248E8" w14:textId="4E3CC085" w:rsidR="00A22E16" w:rsidRPr="00664E66" w:rsidRDefault="00A22E16" w:rsidP="00A22E16">
      <w:pPr>
        <w:pStyle w:val="Odsekzoznamu"/>
        <w:numPr>
          <w:ilvl w:val="0"/>
          <w:numId w:val="27"/>
        </w:numPr>
        <w:jc w:val="left"/>
        <w:rPr>
          <w:rFonts w:ascii="Tahoma" w:hAnsi="Tahoma" w:cs="Tahoma"/>
          <w:color w:val="4F81BD" w:themeColor="accent1"/>
          <w:sz w:val="16"/>
          <w:szCs w:val="16"/>
        </w:rPr>
      </w:pPr>
      <w:r w:rsidRPr="00664E66">
        <w:rPr>
          <w:rFonts w:ascii="Tahoma" w:eastAsiaTheme="minorHAnsi" w:hAnsi="Tahoma" w:cs="Tahoma"/>
          <w:bCs/>
          <w:color w:val="4F81BD" w:themeColor="accent1"/>
          <w:sz w:val="16"/>
          <w:szCs w:val="16"/>
          <w:lang w:eastAsia="en-US"/>
        </w:rPr>
        <w:t>Vyhlášku</w:t>
      </w:r>
      <w:r w:rsidRPr="00664E66">
        <w:rPr>
          <w:rFonts w:ascii="Tahoma" w:eastAsiaTheme="minorHAnsi" w:hAnsi="Tahoma" w:cs="Tahoma"/>
          <w:bCs/>
          <w:color w:val="4F81BD" w:themeColor="accent1"/>
          <w:sz w:val="16"/>
          <w:szCs w:val="16"/>
          <w:lang w:eastAsia="en-US"/>
        </w:rPr>
        <w:t xml:space="preserve"> 85/2020 </w:t>
      </w:r>
      <w:proofErr w:type="spellStart"/>
      <w:r w:rsidRPr="00664E66">
        <w:rPr>
          <w:rFonts w:ascii="Tahoma" w:eastAsiaTheme="minorHAnsi" w:hAnsi="Tahoma" w:cs="Tahoma"/>
          <w:bCs/>
          <w:color w:val="4F81BD" w:themeColor="accent1"/>
          <w:sz w:val="16"/>
          <w:szCs w:val="16"/>
          <w:lang w:eastAsia="en-US"/>
        </w:rPr>
        <w:t>Z.z</w:t>
      </w:r>
      <w:proofErr w:type="spellEnd"/>
      <w:r w:rsidRPr="00664E66">
        <w:rPr>
          <w:rFonts w:ascii="Tahoma" w:eastAsiaTheme="minorHAnsi" w:hAnsi="Tahoma" w:cs="Tahoma"/>
          <w:bCs/>
          <w:color w:val="4F81BD" w:themeColor="accent1"/>
          <w:sz w:val="16"/>
          <w:szCs w:val="16"/>
          <w:lang w:eastAsia="en-US"/>
        </w:rPr>
        <w:t>. k riadeniu projektov</w:t>
      </w:r>
    </w:p>
    <w:p w14:paraId="32F5BA07" w14:textId="5CA246BE" w:rsidR="00A22E16" w:rsidRPr="00664E66" w:rsidRDefault="00A22E16" w:rsidP="00A22E16">
      <w:pPr>
        <w:pStyle w:val="Odsekzoznamu"/>
        <w:numPr>
          <w:ilvl w:val="0"/>
          <w:numId w:val="27"/>
        </w:numPr>
        <w:jc w:val="left"/>
        <w:rPr>
          <w:rStyle w:val="popisokintrukcia"/>
          <w:rFonts w:ascii="Tahoma" w:hAnsi="Tahoma" w:cs="Tahoma"/>
          <w:szCs w:val="16"/>
        </w:rPr>
      </w:pPr>
      <w:r w:rsidRPr="00664E66">
        <w:rPr>
          <w:rFonts w:ascii="Tahoma" w:eastAsiaTheme="minorHAnsi" w:hAnsi="Tahoma" w:cs="Tahoma"/>
          <w:bCs/>
          <w:color w:val="4F81BD" w:themeColor="accent1"/>
          <w:sz w:val="16"/>
          <w:szCs w:val="16"/>
          <w:lang w:eastAsia="en-US"/>
        </w:rPr>
        <w:t>Vyhlášku</w:t>
      </w:r>
      <w:r w:rsidRPr="00664E66">
        <w:rPr>
          <w:rFonts w:ascii="Tahoma" w:eastAsiaTheme="minorHAnsi" w:hAnsi="Tahoma" w:cs="Tahoma"/>
          <w:bCs/>
          <w:color w:val="4F81BD" w:themeColor="accent1"/>
          <w:sz w:val="16"/>
          <w:szCs w:val="16"/>
          <w:lang w:eastAsia="en-US"/>
        </w:rPr>
        <w:t xml:space="preserve"> 179/2020 </w:t>
      </w:r>
      <w:proofErr w:type="spellStart"/>
      <w:r w:rsidRPr="00664E66">
        <w:rPr>
          <w:rFonts w:ascii="Tahoma" w:eastAsiaTheme="minorHAnsi" w:hAnsi="Tahoma" w:cs="Tahoma"/>
          <w:bCs/>
          <w:color w:val="4F81BD" w:themeColor="accent1"/>
          <w:sz w:val="16"/>
          <w:szCs w:val="16"/>
          <w:lang w:eastAsia="en-US"/>
        </w:rPr>
        <w:t>Z.z</w:t>
      </w:r>
      <w:proofErr w:type="spellEnd"/>
      <w:r w:rsidRPr="00664E66">
        <w:rPr>
          <w:rFonts w:ascii="Tahoma" w:eastAsiaTheme="minorHAnsi" w:hAnsi="Tahoma" w:cs="Tahoma"/>
          <w:bCs/>
          <w:color w:val="4F81BD" w:themeColor="accent1"/>
          <w:sz w:val="16"/>
          <w:szCs w:val="16"/>
          <w:lang w:eastAsia="en-US"/>
        </w:rPr>
        <w:t>. k bezpečnosti ITVS</w:t>
      </w:r>
    </w:p>
    <w:p w14:paraId="188342C2" w14:textId="47FE837C" w:rsidR="003D7782" w:rsidRDefault="003D7782" w:rsidP="00A22E16">
      <w:pPr>
        <w:pStyle w:val="Odsekzoznamu"/>
        <w:numPr>
          <w:ilvl w:val="0"/>
          <w:numId w:val="27"/>
        </w:numPr>
        <w:jc w:val="left"/>
        <w:rPr>
          <w:rStyle w:val="popisokintrukcia"/>
          <w:rFonts w:ascii="Tahoma" w:hAnsi="Tahoma" w:cs="Tahoma"/>
        </w:rPr>
      </w:pPr>
      <w:r w:rsidRPr="00664E66">
        <w:rPr>
          <w:rStyle w:val="popisokintrukcia"/>
          <w:rFonts w:ascii="Tahoma" w:hAnsi="Tahoma" w:cs="Tahoma"/>
        </w:rPr>
        <w:t xml:space="preserve">Metodiku riadenia QAMPR (dostupná na </w:t>
      </w:r>
      <w:hyperlink r:id="rId32" w:history="1">
        <w:r w:rsidRPr="00664E66">
          <w:rPr>
            <w:rStyle w:val="popisokintrukcia"/>
            <w:rFonts w:ascii="Tahoma" w:hAnsi="Tahoma" w:cs="Tahoma"/>
          </w:rPr>
          <w:t>https://www.mirri.gov.sk/sekcie/informatizacia/riadenie-kvality-qa/riadenie-kvality-qa/index.html</w:t>
        </w:r>
      </w:hyperlink>
      <w:r w:rsidRPr="003B0981">
        <w:rPr>
          <w:rStyle w:val="popisokintrukcia"/>
          <w:rFonts w:ascii="Tahoma" w:hAnsi="Tahoma" w:cs="Tahoma"/>
        </w:rPr>
        <w:t>), resp. metodika, ktorá ju nahradí</w:t>
      </w:r>
    </w:p>
    <w:p w14:paraId="0A0705E4" w14:textId="77777777" w:rsidR="00664E66" w:rsidRPr="00664E66" w:rsidRDefault="00664E66" w:rsidP="00664E66">
      <w:pPr>
        <w:pStyle w:val="Odsekzoznamu"/>
        <w:numPr>
          <w:ilvl w:val="0"/>
          <w:numId w:val="0"/>
        </w:numPr>
        <w:ind w:left="1068"/>
        <w:jc w:val="left"/>
        <w:rPr>
          <w:rStyle w:val="popisokintrukcia"/>
          <w:rFonts w:ascii="Tahoma" w:hAnsi="Tahoma" w:cs="Tahoma"/>
        </w:rPr>
      </w:pPr>
    </w:p>
    <w:p w14:paraId="7EA4B83B" w14:textId="29660891" w:rsidR="003D7782" w:rsidRPr="00A22E16" w:rsidRDefault="003D7782" w:rsidP="00A22E16">
      <w:pPr>
        <w:jc w:val="left"/>
        <w:rPr>
          <w:rStyle w:val="popisokintrukcia"/>
          <w:rFonts w:ascii="Tahoma" w:hAnsi="Tahoma" w:cs="Tahoma"/>
        </w:rPr>
      </w:pPr>
      <w:r w:rsidRPr="00A22E16">
        <w:rPr>
          <w:rStyle w:val="popisokintrukcia"/>
          <w:rFonts w:ascii="Tahoma" w:hAnsi="Tahoma" w:cs="Tahoma"/>
        </w:rPr>
        <w:t xml:space="preserve">V požiadavkách </w:t>
      </w:r>
      <w:r w:rsidR="00A22E16">
        <w:rPr>
          <w:rStyle w:val="popisokintrukcia"/>
          <w:rFonts w:ascii="Tahoma" w:hAnsi="Tahoma" w:cs="Tahoma"/>
        </w:rPr>
        <w:t xml:space="preserve">a riešeniach agendy </w:t>
      </w:r>
      <w:r w:rsidR="00664E66">
        <w:rPr>
          <w:rStyle w:val="popisokintrukcia"/>
          <w:rFonts w:ascii="Tahoma" w:hAnsi="Tahoma" w:cs="Tahoma"/>
        </w:rPr>
        <w:t>„</w:t>
      </w:r>
      <w:r w:rsidR="00664E66" w:rsidRPr="00664E66">
        <w:rPr>
          <w:rStyle w:val="popisokintrukcia"/>
          <w:rFonts w:ascii="Tahoma" w:hAnsi="Tahoma" w:cs="Tahoma"/>
          <w:b/>
        </w:rPr>
        <w:t>IT bezpečnosti a pravidiel</w:t>
      </w:r>
      <w:r w:rsidRPr="00664E66">
        <w:rPr>
          <w:rStyle w:val="popisokintrukcia"/>
          <w:rFonts w:ascii="Tahoma" w:hAnsi="Tahoma" w:cs="Tahoma"/>
          <w:b/>
        </w:rPr>
        <w:t xml:space="preserve"> vývoja a riadenie prostredí</w:t>
      </w:r>
      <w:r w:rsidR="00664E66">
        <w:rPr>
          <w:rStyle w:val="popisokintrukcia"/>
          <w:rFonts w:ascii="Tahoma" w:hAnsi="Tahoma" w:cs="Tahoma"/>
          <w:b/>
        </w:rPr>
        <w:t>“</w:t>
      </w:r>
      <w:r w:rsidRPr="00A22E16">
        <w:rPr>
          <w:rStyle w:val="popisokintrukcia"/>
          <w:rFonts w:ascii="Tahoma" w:hAnsi="Tahoma" w:cs="Tahoma"/>
        </w:rPr>
        <w:t xml:space="preserve">, </w:t>
      </w:r>
      <w:proofErr w:type="spellStart"/>
      <w:r w:rsidRPr="00A22E16">
        <w:rPr>
          <w:rStyle w:val="popisokintrukcia"/>
          <w:rFonts w:ascii="Tahoma" w:hAnsi="Tahoma" w:cs="Tahoma"/>
        </w:rPr>
        <w:t>doporučujeme</w:t>
      </w:r>
      <w:proofErr w:type="spellEnd"/>
      <w:r w:rsidRPr="00A22E16">
        <w:rPr>
          <w:rStyle w:val="popisokintrukcia"/>
          <w:rFonts w:ascii="Tahoma" w:hAnsi="Tahoma" w:cs="Tahoma"/>
        </w:rPr>
        <w:t xml:space="preserve"> zohľadniť:</w:t>
      </w:r>
    </w:p>
    <w:p w14:paraId="103CB2A3" w14:textId="77777777" w:rsidR="003D7782" w:rsidRPr="003B0981" w:rsidRDefault="003D7782" w:rsidP="00A22E16">
      <w:pPr>
        <w:pStyle w:val="Odsekzoznamu"/>
        <w:numPr>
          <w:ilvl w:val="0"/>
          <w:numId w:val="27"/>
        </w:numPr>
        <w:jc w:val="left"/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Metodiku pre systematické zabezpečenie organizácií verejnej správy v oblasti informačnej bezpečnosti  (dostupná na </w:t>
      </w:r>
      <w:hyperlink r:id="rId33" w:history="1">
        <w:r w:rsidRPr="003B0981">
          <w:rPr>
            <w:rStyle w:val="popisokintrukcia"/>
            <w:rFonts w:ascii="Tahoma" w:hAnsi="Tahoma" w:cs="Tahoma"/>
          </w:rPr>
          <w:t>https://www.csirt.gov.sk/doc/MetodikaZabezpeceniaIKT_v2.0.pdf</w:t>
        </w:r>
      </w:hyperlink>
      <w:r w:rsidRPr="003B0981">
        <w:rPr>
          <w:rStyle w:val="popisokintrukcia"/>
          <w:rFonts w:ascii="Tahoma" w:hAnsi="Tahoma" w:cs="Tahoma"/>
        </w:rPr>
        <w:t>, ďalej len „Metodika zabezpečenia“)</w:t>
      </w:r>
    </w:p>
    <w:p w14:paraId="039DCCCB" w14:textId="542DE2A5" w:rsidR="003D7782" w:rsidRPr="003B0981" w:rsidRDefault="003D7782" w:rsidP="003D7782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V požiadavkách</w:t>
      </w:r>
      <w:r w:rsidR="00664E66" w:rsidRPr="00664E66">
        <w:rPr>
          <w:rStyle w:val="popisokintrukcia"/>
          <w:rFonts w:ascii="Tahoma" w:hAnsi="Tahoma" w:cs="Tahoma"/>
        </w:rPr>
        <w:t xml:space="preserve"> </w:t>
      </w:r>
      <w:r w:rsidR="00664E66">
        <w:rPr>
          <w:rStyle w:val="popisokintrukcia"/>
          <w:rFonts w:ascii="Tahoma" w:hAnsi="Tahoma" w:cs="Tahoma"/>
        </w:rPr>
        <w:t>a riešeniach agendy</w:t>
      </w:r>
      <w:r w:rsidR="00664E66">
        <w:rPr>
          <w:rStyle w:val="popisokintrukcia"/>
          <w:rFonts w:ascii="Tahoma" w:hAnsi="Tahoma" w:cs="Tahoma"/>
        </w:rPr>
        <w:t xml:space="preserve"> „</w:t>
      </w:r>
      <w:r w:rsidR="00664E66" w:rsidRPr="00664E66">
        <w:rPr>
          <w:rStyle w:val="popisokintrukcia"/>
          <w:rFonts w:ascii="Tahoma" w:hAnsi="Tahoma" w:cs="Tahoma"/>
          <w:b/>
        </w:rPr>
        <w:t>dátových štandardov</w:t>
      </w:r>
      <w:r w:rsidR="00664E66">
        <w:rPr>
          <w:rStyle w:val="popisokintrukcia"/>
          <w:rFonts w:ascii="Tahoma" w:hAnsi="Tahoma" w:cs="Tahoma"/>
        </w:rPr>
        <w:t xml:space="preserve">“ -  </w:t>
      </w:r>
      <w:r w:rsidRPr="003B0981">
        <w:rPr>
          <w:rStyle w:val="popisokintrukcia"/>
          <w:rFonts w:ascii="Tahoma" w:hAnsi="Tahoma" w:cs="Tahoma"/>
        </w:rPr>
        <w:t xml:space="preserve">rozhrania,  integrácie, importy a exporty, </w:t>
      </w:r>
      <w:proofErr w:type="spellStart"/>
      <w:r w:rsidRPr="003B0981">
        <w:rPr>
          <w:rStyle w:val="popisokintrukcia"/>
          <w:rFonts w:ascii="Tahoma" w:hAnsi="Tahoma" w:cs="Tahoma"/>
        </w:rPr>
        <w:t>doporučujeme</w:t>
      </w:r>
      <w:proofErr w:type="spellEnd"/>
      <w:r w:rsidRPr="003B0981">
        <w:rPr>
          <w:rStyle w:val="popisokintrukcia"/>
          <w:rFonts w:ascii="Tahoma" w:hAnsi="Tahoma" w:cs="Tahoma"/>
        </w:rPr>
        <w:t xml:space="preserve"> zohľadniť: (pozri </w:t>
      </w:r>
      <w:r w:rsidRPr="003B0981">
        <w:rPr>
          <w:rStyle w:val="popisokintrukcia"/>
          <w:rFonts w:ascii="Tahoma" w:hAnsi="Tahoma" w:cs="Tahoma"/>
          <w:highlight w:val="yellow"/>
        </w:rPr>
        <w:t>Kapitola – Rozhrania, integrácie</w:t>
      </w:r>
      <w:r w:rsidRPr="003B0981">
        <w:rPr>
          <w:rStyle w:val="popisokintrukcia"/>
          <w:rFonts w:ascii="Tahoma" w:hAnsi="Tahoma" w:cs="Tahoma"/>
        </w:rPr>
        <w:t>)</w:t>
      </w:r>
    </w:p>
    <w:p w14:paraId="57C6365A" w14:textId="77777777" w:rsidR="003D7782" w:rsidRPr="003B0981" w:rsidRDefault="003D7782" w:rsidP="00483B27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Požiadavky na časť “Otvorených údajov“</w:t>
      </w:r>
    </w:p>
    <w:p w14:paraId="6A1FF3C8" w14:textId="77777777" w:rsidR="003D7782" w:rsidRPr="003B0981" w:rsidRDefault="003D7782" w:rsidP="003D7782">
      <w:pPr>
        <w:pStyle w:val="Odsekzoznamu"/>
        <w:numPr>
          <w:ilvl w:val="1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Poskytovanie údajov</w:t>
      </w:r>
    </w:p>
    <w:p w14:paraId="66D83EBC" w14:textId="77777777" w:rsidR="003D7782" w:rsidRPr="003B0981" w:rsidRDefault="003D7782" w:rsidP="00483B27">
      <w:pPr>
        <w:pStyle w:val="Odsekzoznamu"/>
        <w:numPr>
          <w:ilvl w:val="1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Konzumovanie údajov</w:t>
      </w:r>
    </w:p>
    <w:p w14:paraId="10EB8E89" w14:textId="77777777" w:rsidR="003D7782" w:rsidRPr="003B0981" w:rsidRDefault="003D7782" w:rsidP="00483B27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Požiadavka na časť “Referenčné údaje“ </w:t>
      </w:r>
    </w:p>
    <w:p w14:paraId="37C7E840" w14:textId="77777777" w:rsidR="003D7782" w:rsidRPr="003B0981" w:rsidRDefault="003D7782" w:rsidP="00483B27">
      <w:pPr>
        <w:pStyle w:val="Odsekzoznamu"/>
        <w:numPr>
          <w:ilvl w:val="1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Poskytovanie údajov</w:t>
      </w:r>
    </w:p>
    <w:p w14:paraId="0B25A7DC" w14:textId="77777777" w:rsidR="003D7782" w:rsidRPr="003B0981" w:rsidRDefault="003D7782" w:rsidP="00483B27">
      <w:pPr>
        <w:pStyle w:val="Odsekzoznamu"/>
        <w:numPr>
          <w:ilvl w:val="1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Konzumovanie údajov</w:t>
      </w:r>
    </w:p>
    <w:p w14:paraId="3EA556C6" w14:textId="77777777" w:rsidR="003D7782" w:rsidRPr="003B0981" w:rsidRDefault="003D7782" w:rsidP="00483B27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Požiadavka na používanie registrovaných jednotných </w:t>
      </w:r>
      <w:proofErr w:type="spellStart"/>
      <w:r w:rsidRPr="003B0981">
        <w:rPr>
          <w:rStyle w:val="popisokintrukcia"/>
          <w:rFonts w:ascii="Tahoma" w:hAnsi="Tahoma" w:cs="Tahoma"/>
        </w:rPr>
        <w:t>referencovateľných</w:t>
      </w:r>
      <w:proofErr w:type="spellEnd"/>
      <w:r w:rsidRPr="003B0981">
        <w:rPr>
          <w:rStyle w:val="popisokintrukcia"/>
          <w:rFonts w:ascii="Tahoma" w:hAnsi="Tahoma" w:cs="Tahoma"/>
        </w:rPr>
        <w:t xml:space="preserve"> identifikátorov „URI“ (centrálny model údajov verejnej správy)</w:t>
      </w:r>
    </w:p>
    <w:p w14:paraId="67FEB814" w14:textId="77777777" w:rsidR="003D7782" w:rsidRPr="003B0981" w:rsidRDefault="003D7782" w:rsidP="00483B27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Požiadavky pre časť „Centrálne komponenty“ (centrálne bloky)</w:t>
      </w:r>
    </w:p>
    <w:p w14:paraId="31E8C26A" w14:textId="77777777" w:rsidR="003D7782" w:rsidRPr="003B0981" w:rsidRDefault="003D7782" w:rsidP="00483B27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Požiadavky pre časť „Spoločné moduly UPVS“</w:t>
      </w:r>
    </w:p>
    <w:p w14:paraId="49772C9B" w14:textId="77777777" w:rsidR="003D7782" w:rsidRPr="003B0981" w:rsidRDefault="003D7782" w:rsidP="00483B27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Požiadavky pre časť „aplikačné služby na externú integráciu“</w:t>
      </w:r>
    </w:p>
    <w:p w14:paraId="7BF716D0" w14:textId="77777777" w:rsidR="003D7782" w:rsidRPr="003B0981" w:rsidRDefault="003D7782" w:rsidP="003D7782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Požiadavky pre časť „Napojenie na API </w:t>
      </w:r>
      <w:proofErr w:type="spellStart"/>
      <w:r w:rsidRPr="003B0981">
        <w:rPr>
          <w:rStyle w:val="popisokintrukcia"/>
          <w:rFonts w:ascii="Tahoma" w:hAnsi="Tahoma" w:cs="Tahoma"/>
        </w:rPr>
        <w:t>Gateway</w:t>
      </w:r>
      <w:proofErr w:type="spellEnd"/>
      <w:r w:rsidRPr="003B0981">
        <w:rPr>
          <w:rStyle w:val="popisokintrukcia"/>
          <w:rFonts w:ascii="Tahoma" w:hAnsi="Tahoma" w:cs="Tahoma"/>
        </w:rPr>
        <w:t xml:space="preserve">“ (volanie </w:t>
      </w:r>
      <w:proofErr w:type="spellStart"/>
      <w:r w:rsidRPr="003B0981">
        <w:rPr>
          <w:rStyle w:val="popisokintrukcia"/>
          <w:rFonts w:ascii="Tahoma" w:hAnsi="Tahoma" w:cs="Tahoma"/>
        </w:rPr>
        <w:t>backendových</w:t>
      </w:r>
      <w:proofErr w:type="spellEnd"/>
      <w:r w:rsidRPr="003B0981">
        <w:rPr>
          <w:rStyle w:val="popisokintrukcia"/>
          <w:rFonts w:ascii="Tahoma" w:hAnsi="Tahoma" w:cs="Tahoma"/>
        </w:rPr>
        <w:t xml:space="preserve"> služieb výlučne cez API </w:t>
      </w:r>
      <w:proofErr w:type="spellStart"/>
      <w:r w:rsidRPr="003B0981">
        <w:rPr>
          <w:rStyle w:val="popisokintrukcia"/>
          <w:rFonts w:ascii="Tahoma" w:hAnsi="Tahoma" w:cs="Tahoma"/>
        </w:rPr>
        <w:t>Gateway</w:t>
      </w:r>
      <w:proofErr w:type="spellEnd"/>
      <w:r w:rsidRPr="003B0981">
        <w:rPr>
          <w:rStyle w:val="popisokintrukcia"/>
          <w:rFonts w:ascii="Tahoma" w:hAnsi="Tahoma" w:cs="Tahoma"/>
        </w:rPr>
        <w:t xml:space="preserve">, jednotné pripojenie a interakcia prístupových miest, </w:t>
      </w:r>
      <w:proofErr w:type="spellStart"/>
      <w:r w:rsidRPr="003B0981">
        <w:rPr>
          <w:rStyle w:val="popisokintrukcia"/>
          <w:rFonts w:ascii="Tahoma" w:hAnsi="Tahoma" w:cs="Tahoma"/>
        </w:rPr>
        <w:t>frontendov</w:t>
      </w:r>
      <w:proofErr w:type="spellEnd"/>
      <w:r w:rsidRPr="003B0981">
        <w:rPr>
          <w:rStyle w:val="popisokintrukcia"/>
          <w:rFonts w:ascii="Tahoma" w:hAnsi="Tahoma" w:cs="Tahoma"/>
        </w:rPr>
        <w:t xml:space="preserve"> cez ISVS prevádzkovateľa NASES)</w:t>
      </w:r>
    </w:p>
    <w:p w14:paraId="513327F7" w14:textId="77777777" w:rsidR="003D7782" w:rsidRPr="003B0981" w:rsidRDefault="003D7782" w:rsidP="00483B27">
      <w:pPr>
        <w:pStyle w:val="Odsekzoznamu"/>
        <w:numPr>
          <w:ilvl w:val="1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zohľadniť Pravidlá publikovania elektronických služieb do </w:t>
      </w:r>
      <w:proofErr w:type="spellStart"/>
      <w:r w:rsidRPr="003B0981">
        <w:rPr>
          <w:rStyle w:val="popisokintrukcia"/>
          <w:rFonts w:ascii="Tahoma" w:hAnsi="Tahoma" w:cs="Tahoma"/>
        </w:rPr>
        <w:t>multikanálového</w:t>
      </w:r>
      <w:proofErr w:type="spellEnd"/>
      <w:r w:rsidRPr="003B0981">
        <w:rPr>
          <w:rStyle w:val="popisokintrukcia"/>
          <w:rFonts w:ascii="Tahoma" w:hAnsi="Tahoma" w:cs="Tahoma"/>
        </w:rPr>
        <w:t xml:space="preserve"> prostredia verejnej správy </w:t>
      </w:r>
      <w:hyperlink r:id="rId34" w:history="1">
        <w:r w:rsidRPr="003B0981">
          <w:rPr>
            <w:rStyle w:val="popisokintrukcia"/>
            <w:rFonts w:ascii="Tahoma" w:hAnsi="Tahoma" w:cs="Tahoma"/>
          </w:rPr>
          <w:t>https://www.mirri.gov.sk/sekcie/strategicke-priority-nikvs/index.html</w:t>
        </w:r>
      </w:hyperlink>
    </w:p>
    <w:p w14:paraId="3291190E" w14:textId="77777777" w:rsidR="003D7782" w:rsidRPr="003B0981" w:rsidRDefault="003D7782" w:rsidP="003D7782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Požiadavky na časť „Moje dáta“ </w:t>
      </w:r>
    </w:p>
    <w:p w14:paraId="037AFE43" w14:textId="77777777" w:rsidR="003D7782" w:rsidRPr="003B0981" w:rsidRDefault="003D7782" w:rsidP="003D7782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Požiadavka na časť “Automatizovaný monitoring IS” – </w:t>
      </w:r>
      <w:proofErr w:type="spellStart"/>
      <w:r w:rsidRPr="003B0981">
        <w:rPr>
          <w:rStyle w:val="popisokintrukcia"/>
          <w:rFonts w:ascii="Tahoma" w:hAnsi="Tahoma" w:cs="Tahoma"/>
        </w:rPr>
        <w:t>vyplyva</w:t>
      </w:r>
      <w:proofErr w:type="spellEnd"/>
      <w:r w:rsidRPr="003B0981">
        <w:rPr>
          <w:rStyle w:val="popisokintrukcia"/>
          <w:rFonts w:ascii="Tahoma" w:hAnsi="Tahoma" w:cs="Tahoma"/>
        </w:rPr>
        <w:t xml:space="preserve"> zo Zákona o ITVS, §14, odsek 6</w:t>
      </w:r>
    </w:p>
    <w:p w14:paraId="20791174" w14:textId="77777777" w:rsidR="003D7782" w:rsidRPr="003B0981" w:rsidRDefault="003D7782" w:rsidP="003D7782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Požiadavky na časť “Zoznam CI položiek (HW a SW) pre import do </w:t>
      </w:r>
      <w:proofErr w:type="spellStart"/>
      <w:r w:rsidRPr="003B0981">
        <w:rPr>
          <w:rStyle w:val="popisokintrukcia"/>
          <w:rFonts w:ascii="Tahoma" w:hAnsi="Tahoma" w:cs="Tahoma"/>
        </w:rPr>
        <w:t>Servicedesku</w:t>
      </w:r>
      <w:proofErr w:type="spellEnd"/>
      <w:r w:rsidRPr="003B0981">
        <w:rPr>
          <w:rStyle w:val="popisokintrukcia"/>
          <w:rFonts w:ascii="Tahoma" w:hAnsi="Tahoma" w:cs="Tahoma"/>
        </w:rPr>
        <w:t>” (CMDB)</w:t>
      </w:r>
    </w:p>
    <w:p w14:paraId="5F9F630F" w14:textId="77777777" w:rsidR="003D7782" w:rsidRPr="003B0981" w:rsidRDefault="003D7782" w:rsidP="003D7782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Požiadavky na časť “Automatizované monitorovanie služieb”– povinný výstup každého projektu.</w:t>
      </w:r>
    </w:p>
    <w:p w14:paraId="27E98BB6" w14:textId="77777777" w:rsidR="00664E66" w:rsidRDefault="003D7782" w:rsidP="003D7782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Požiadavky na časť “</w:t>
      </w:r>
      <w:proofErr w:type="spellStart"/>
      <w:r w:rsidRPr="003B0981">
        <w:rPr>
          <w:rStyle w:val="popisokintrukcia"/>
          <w:rFonts w:ascii="Tahoma" w:hAnsi="Tahoma" w:cs="Tahoma"/>
        </w:rPr>
        <w:t>Poskytovnie</w:t>
      </w:r>
      <w:proofErr w:type="spellEnd"/>
      <w:r w:rsidRPr="003B0981">
        <w:rPr>
          <w:rStyle w:val="popisokintrukcia"/>
          <w:rFonts w:ascii="Tahoma" w:hAnsi="Tahoma" w:cs="Tahoma"/>
        </w:rPr>
        <w:t xml:space="preserve"> analytických údajov” </w:t>
      </w:r>
    </w:p>
    <w:p w14:paraId="7ADF183A" w14:textId="5F3A49C7" w:rsidR="003D7782" w:rsidRPr="00664E66" w:rsidRDefault="003D7782" w:rsidP="003D7782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664E66">
        <w:rPr>
          <w:rStyle w:val="popisokintrukcia"/>
          <w:rFonts w:ascii="Tahoma" w:hAnsi="Tahoma" w:cs="Tahoma"/>
        </w:rPr>
        <w:t>Požiadavka – aby služby boli implementované tak, aby aj po nasadení do prevádzky fungovalo testovacie prostredie pre konzumentov a aby sa integráciu mohol ko</w:t>
      </w:r>
      <w:r w:rsidR="00664E66">
        <w:rPr>
          <w:rStyle w:val="popisokintrukcia"/>
          <w:rFonts w:ascii="Tahoma" w:hAnsi="Tahoma" w:cs="Tahoma"/>
        </w:rPr>
        <w:t>n</w:t>
      </w:r>
      <w:r w:rsidRPr="00664E66">
        <w:rPr>
          <w:rStyle w:val="popisokintrukcia"/>
          <w:rFonts w:ascii="Tahoma" w:hAnsi="Tahoma" w:cs="Tahoma"/>
        </w:rPr>
        <w:t>zument otestovať aj s </w:t>
      </w:r>
      <w:proofErr w:type="spellStart"/>
      <w:r w:rsidRPr="00664E66">
        <w:rPr>
          <w:rStyle w:val="popisokintrukcia"/>
          <w:rFonts w:ascii="Tahoma" w:hAnsi="Tahoma" w:cs="Tahoma"/>
        </w:rPr>
        <w:t>eID</w:t>
      </w:r>
      <w:proofErr w:type="spellEnd"/>
    </w:p>
    <w:p w14:paraId="682381B6" w14:textId="77777777" w:rsidR="003D7782" w:rsidRPr="003B0981" w:rsidRDefault="003D7782" w:rsidP="003D7782">
      <w:pPr>
        <w:rPr>
          <w:rFonts w:ascii="Tahoma" w:hAnsi="Tahoma" w:cs="Tahoma"/>
        </w:rPr>
      </w:pPr>
    </w:p>
    <w:p w14:paraId="7E22885C" w14:textId="5EBA0AF6" w:rsidR="00EF2597" w:rsidRPr="003B0981" w:rsidRDefault="00663DB1" w:rsidP="00FD7B3D">
      <w:pPr>
        <w:pStyle w:val="Nadpis1"/>
        <w:rPr>
          <w:rFonts w:ascii="Tahoma" w:hAnsi="Tahoma" w:cs="Tahoma"/>
        </w:rPr>
      </w:pPr>
      <w:bookmarkStart w:id="45" w:name="_Toc57244575"/>
      <w:r w:rsidRPr="003B0981">
        <w:rPr>
          <w:rFonts w:ascii="Tahoma" w:hAnsi="Tahoma" w:cs="Tahoma"/>
        </w:rPr>
        <w:lastRenderedPageBreak/>
        <w:t>Popis postupu analýzy</w:t>
      </w:r>
      <w:bookmarkEnd w:id="45"/>
    </w:p>
    <w:p w14:paraId="57CE7DD3" w14:textId="133891B9" w:rsidR="00E30E43" w:rsidRPr="003B0981" w:rsidRDefault="00E30E43" w:rsidP="00E30E43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V tejto kapitole je potrebné rozpísať postup a spôsob aký bola realizovaná analýza na projekte, aké analytické p</w:t>
      </w:r>
      <w:r w:rsidR="00664E66">
        <w:rPr>
          <w:rStyle w:val="popisokintrukcia"/>
          <w:rFonts w:ascii="Tahoma" w:hAnsi="Tahoma" w:cs="Tahoma"/>
        </w:rPr>
        <w:t>rodukty vznikali a kde v DNR</w:t>
      </w:r>
      <w:r w:rsidRPr="003B0981">
        <w:rPr>
          <w:rStyle w:val="popisokintrukcia"/>
          <w:rFonts w:ascii="Tahoma" w:hAnsi="Tahoma" w:cs="Tahoma"/>
        </w:rPr>
        <w:t xml:space="preserve"> sú následne zapracované alebo zohľadnené. </w:t>
      </w:r>
    </w:p>
    <w:p w14:paraId="27BDF726" w14:textId="77777777" w:rsidR="00E30E43" w:rsidRPr="003B0981" w:rsidRDefault="00E30E43" w:rsidP="00E30E43">
      <w:pPr>
        <w:rPr>
          <w:rStyle w:val="popisokintrukcia"/>
          <w:rFonts w:ascii="Tahoma" w:hAnsi="Tahoma" w:cs="Tahoma"/>
        </w:rPr>
      </w:pPr>
    </w:p>
    <w:p w14:paraId="3DBF2B12" w14:textId="77777777" w:rsidR="00E30E43" w:rsidRPr="003B0981" w:rsidRDefault="00E30E43" w:rsidP="00E30E43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Potrebné je popísať ako sa počas analýzy postupovalo, kto sa ich zúčastnil, ako prebiehala komunikácia, prípadne ako sa </w:t>
      </w:r>
      <w:proofErr w:type="spellStart"/>
      <w:r w:rsidRPr="003B0981">
        <w:rPr>
          <w:rStyle w:val="popisokintrukcia"/>
          <w:rFonts w:ascii="Tahoma" w:hAnsi="Tahoma" w:cs="Tahoma"/>
        </w:rPr>
        <w:t>iterovalo</w:t>
      </w:r>
      <w:proofErr w:type="spellEnd"/>
      <w:r w:rsidRPr="003B0981">
        <w:rPr>
          <w:rStyle w:val="popisokintrukcia"/>
          <w:rFonts w:ascii="Tahoma" w:hAnsi="Tahoma" w:cs="Tahoma"/>
        </w:rPr>
        <w:t xml:space="preserve"> k výsledku popísaného v DNR.</w:t>
      </w:r>
    </w:p>
    <w:p w14:paraId="4F930FB5" w14:textId="77777777" w:rsidR="00E30E43" w:rsidRPr="003B0981" w:rsidRDefault="00E30E43" w:rsidP="00E30E43">
      <w:pPr>
        <w:rPr>
          <w:rFonts w:ascii="Tahoma" w:hAnsi="Tahoma" w:cs="Tahoma"/>
        </w:rPr>
      </w:pPr>
    </w:p>
    <w:p w14:paraId="3725D100" w14:textId="7687EC4C" w:rsidR="00663DB1" w:rsidRPr="003B0981" w:rsidRDefault="00663DB1" w:rsidP="00FD7B3D">
      <w:pPr>
        <w:pStyle w:val="Nadpis1"/>
        <w:rPr>
          <w:rFonts w:ascii="Tahoma" w:hAnsi="Tahoma" w:cs="Tahoma"/>
        </w:rPr>
      </w:pPr>
      <w:bookmarkStart w:id="46" w:name="_Toc57244576"/>
      <w:r w:rsidRPr="003B0981">
        <w:rPr>
          <w:rFonts w:ascii="Tahoma" w:hAnsi="Tahoma" w:cs="Tahoma"/>
        </w:rPr>
        <w:t>Procesy podporované navhrovaným riešením</w:t>
      </w:r>
      <w:bookmarkEnd w:id="46"/>
    </w:p>
    <w:p w14:paraId="60518008" w14:textId="77777777" w:rsidR="006F717B" w:rsidRPr="003B0981" w:rsidRDefault="006F717B" w:rsidP="006F717B">
      <w:pPr>
        <w:ind w:left="851" w:hanging="851"/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Tento bod / kapitola obsahovať popis procesov, ktoré sú podporované (pokryté) navrhovaným riešením.</w:t>
      </w:r>
    </w:p>
    <w:p w14:paraId="31A9961D" w14:textId="756BA4C9" w:rsidR="006F717B" w:rsidRPr="003B0981" w:rsidRDefault="006F717B" w:rsidP="006F717B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Popis TOBE procesov a RACI (napr. vstupy z Projektu PO EVS</w:t>
      </w:r>
      <w:r w:rsidR="00664E66">
        <w:rPr>
          <w:rStyle w:val="popisokintrukcia"/>
          <w:rFonts w:ascii="Tahoma" w:hAnsi="Tahoma" w:cs="Tahoma"/>
        </w:rPr>
        <w:t xml:space="preserve"> alebo vstupy z vlastného dizajnu procesov</w:t>
      </w:r>
      <w:r w:rsidRPr="003B0981">
        <w:rPr>
          <w:rStyle w:val="popisokintrukcia"/>
          <w:rFonts w:ascii="Tahoma" w:hAnsi="Tahoma" w:cs="Tahoma"/>
        </w:rPr>
        <w:t>)</w:t>
      </w:r>
    </w:p>
    <w:p w14:paraId="51F09CE4" w14:textId="77777777" w:rsidR="006F717B" w:rsidRPr="003B0981" w:rsidRDefault="006F717B" w:rsidP="006F717B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Kapacitné požiadavky (biznis proces)</w:t>
      </w:r>
    </w:p>
    <w:p w14:paraId="16BFC62D" w14:textId="77777777" w:rsidR="006F717B" w:rsidRPr="003B0981" w:rsidRDefault="006F717B" w:rsidP="006F717B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Kapacitné požiadavky na IS</w:t>
      </w:r>
      <w:bookmarkStart w:id="47" w:name="_Toc15939565"/>
    </w:p>
    <w:bookmarkEnd w:id="3"/>
    <w:bookmarkEnd w:id="4"/>
    <w:bookmarkEnd w:id="5"/>
    <w:bookmarkEnd w:id="6"/>
    <w:bookmarkEnd w:id="47"/>
    <w:p w14:paraId="56225CAD" w14:textId="77777777" w:rsidR="006F717B" w:rsidRPr="003B0981" w:rsidRDefault="006F717B" w:rsidP="006F717B">
      <w:pPr>
        <w:rPr>
          <w:rStyle w:val="popisokintrukcia"/>
          <w:rFonts w:ascii="Tahoma" w:hAnsi="Tahoma" w:cs="Tahoma"/>
        </w:rPr>
      </w:pPr>
    </w:p>
    <w:p w14:paraId="7F4A38C1" w14:textId="77777777" w:rsidR="006F717B" w:rsidRPr="003B0981" w:rsidRDefault="006F717B" w:rsidP="006F717B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Ak projekt nepokrýva EVS procesy, tak je potrebné popísať alebo sa odkázať na metodiku ktorou bola vykonaná procesná analýza.</w:t>
      </w:r>
    </w:p>
    <w:p w14:paraId="5D703122" w14:textId="77777777" w:rsidR="006F717B" w:rsidRPr="003B0981" w:rsidRDefault="006F717B" w:rsidP="006F717B">
      <w:pPr>
        <w:rPr>
          <w:rStyle w:val="popisokintrukcia"/>
          <w:rFonts w:ascii="Tahoma" w:hAnsi="Tahoma" w:cs="Tahoma"/>
        </w:rPr>
      </w:pPr>
    </w:p>
    <w:p w14:paraId="3419CA48" w14:textId="77777777" w:rsidR="006F717B" w:rsidRPr="003B0981" w:rsidRDefault="006F717B" w:rsidP="006F717B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Nazačiatku je potrebné manažérsky popísať aké procesy v projekte vystupujú a či sú predmetom projektu EVS. Ak áno, tak postup v zmysle metodiky pre EVS. Ak nie(</w:t>
      </w:r>
      <w:proofErr w:type="spellStart"/>
      <w:r w:rsidRPr="003B0981">
        <w:rPr>
          <w:rStyle w:val="popisokintrukcia"/>
          <w:rFonts w:ascii="Tahoma" w:hAnsi="Tahoma" w:cs="Tahoma"/>
        </w:rPr>
        <w:t>t.j</w:t>
      </w:r>
      <w:proofErr w:type="spellEnd"/>
      <w:r w:rsidRPr="003B0981">
        <w:rPr>
          <w:rStyle w:val="popisokintrukcia"/>
          <w:rFonts w:ascii="Tahoma" w:hAnsi="Tahoma" w:cs="Tahoma"/>
        </w:rPr>
        <w:t xml:space="preserve">. implementujú sa napríklad procesy, ktoré sú hlbšie ako EVS a teda sa na </w:t>
      </w:r>
      <w:proofErr w:type="spellStart"/>
      <w:r w:rsidRPr="003B0981">
        <w:rPr>
          <w:rStyle w:val="popisokintrukcia"/>
          <w:rFonts w:ascii="Tahoma" w:hAnsi="Tahoma" w:cs="Tahoma"/>
        </w:rPr>
        <w:t>ne</w:t>
      </w:r>
      <w:proofErr w:type="spellEnd"/>
      <w:r w:rsidRPr="003B0981">
        <w:rPr>
          <w:rStyle w:val="popisokintrukcia"/>
          <w:rFonts w:ascii="Tahoma" w:hAnsi="Tahoma" w:cs="Tahoma"/>
        </w:rPr>
        <w:t xml:space="preserve"> nedajú mapovať), tak musia byť v projekte zmapované a popísané.</w:t>
      </w:r>
    </w:p>
    <w:p w14:paraId="5C71F955" w14:textId="77777777" w:rsidR="006F717B" w:rsidRPr="003B0981" w:rsidRDefault="006F717B" w:rsidP="006F717B">
      <w:pPr>
        <w:rPr>
          <w:rStyle w:val="popisokintrukcia"/>
          <w:rFonts w:ascii="Tahoma" w:hAnsi="Tahoma" w:cs="Tahoma"/>
        </w:rPr>
      </w:pPr>
    </w:p>
    <w:p w14:paraId="1B770F2B" w14:textId="77777777" w:rsidR="006F717B" w:rsidRPr="003B0981" w:rsidRDefault="006F717B" w:rsidP="006F717B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Rozdelenie procesov a ich povaha následne určuje do akých logických celkov ich treba rozpísať(rozkresliť).</w:t>
      </w:r>
    </w:p>
    <w:p w14:paraId="418D9D91" w14:textId="77777777" w:rsidR="006F717B" w:rsidRPr="003B0981" w:rsidRDefault="006F717B" w:rsidP="006F717B">
      <w:pPr>
        <w:rPr>
          <w:rStyle w:val="popisokintrukcia"/>
          <w:rFonts w:ascii="Tahoma" w:hAnsi="Tahoma" w:cs="Tahoma"/>
        </w:rPr>
      </w:pPr>
    </w:p>
    <w:p w14:paraId="70E29F4F" w14:textId="77777777" w:rsidR="006F717B" w:rsidRPr="003B0981" w:rsidRDefault="006F717B" w:rsidP="006F717B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Popis procesov musí minimálne obsahovať:</w:t>
      </w:r>
    </w:p>
    <w:p w14:paraId="41069F85" w14:textId="4224DAE4" w:rsidR="006F717B" w:rsidRPr="003B0981" w:rsidRDefault="006F717B" w:rsidP="00496ACC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Identifikáciu základných procesov a ich interakcie.</w:t>
      </w:r>
    </w:p>
    <w:p w14:paraId="36229B0B" w14:textId="47E468FA" w:rsidR="006F717B" w:rsidRPr="003B0981" w:rsidRDefault="006F717B" w:rsidP="00496ACC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Popis základného procesu – v zmysle zvolenej metodiky: diagram, popis diagramu (popis jednotlivých aktivít), </w:t>
      </w:r>
    </w:p>
    <w:p w14:paraId="68A2B3C9" w14:textId="62E622B0" w:rsidR="006F717B" w:rsidRPr="003B0981" w:rsidRDefault="006F717B" w:rsidP="00496ACC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RACI tabuľka</w:t>
      </w:r>
      <w:r w:rsidR="001D1B3A" w:rsidRPr="003B0981">
        <w:rPr>
          <w:rStyle w:val="popisokintrukcia"/>
          <w:rFonts w:ascii="Tahoma" w:hAnsi="Tahoma" w:cs="Tahoma"/>
        </w:rPr>
        <w:t>.</w:t>
      </w:r>
    </w:p>
    <w:p w14:paraId="26929456" w14:textId="57DA8CF8" w:rsidR="006F717B" w:rsidRPr="00664E66" w:rsidRDefault="00664E66" w:rsidP="00496ACC">
      <w:pPr>
        <w:rPr>
          <w:rFonts w:ascii="Tahoma" w:hAnsi="Tahoma" w:cs="Tahoma"/>
          <w:u w:val="single"/>
        </w:rPr>
      </w:pPr>
      <w:r w:rsidRPr="003B0981">
        <w:rPr>
          <w:rStyle w:val="popisokintrukcia"/>
          <w:rFonts w:ascii="Tahoma" w:hAnsi="Tahoma" w:cs="Tahoma"/>
        </w:rPr>
        <w:t xml:space="preserve">Dizajn TOBE procesov musí byť v súlade s metodikou a postupom: </w:t>
      </w:r>
      <w:hyperlink r:id="rId35" w:history="1">
        <w:r w:rsidRPr="00664E66">
          <w:rPr>
            <w:rStyle w:val="popisokintrukcia"/>
            <w:rFonts w:ascii="Tahoma" w:eastAsiaTheme="majorEastAsia" w:hAnsi="Tahoma" w:cs="Tahoma"/>
            <w:u w:val="single"/>
          </w:rPr>
          <w:t>https://www.minv.sk/?np-optimalizacia-procesov-vo-verejnej-sprave&amp;subor=255448</w:t>
        </w:r>
      </w:hyperlink>
      <w:r w:rsidRPr="00664E66">
        <w:rPr>
          <w:rStyle w:val="popisokintrukcia"/>
          <w:rFonts w:ascii="Tahoma" w:eastAsiaTheme="majorEastAsia" w:hAnsi="Tahoma" w:cs="Tahoma"/>
          <w:u w:val="single"/>
        </w:rPr>
        <w:t xml:space="preserve"> </w:t>
      </w:r>
    </w:p>
    <w:p w14:paraId="7E2288CF" w14:textId="2F801A8A" w:rsidR="00884E6E" w:rsidRPr="003B0981" w:rsidRDefault="00663DB1" w:rsidP="00884E6E">
      <w:pPr>
        <w:pStyle w:val="Nadpis2"/>
        <w:rPr>
          <w:rFonts w:ascii="Tahoma" w:hAnsi="Tahoma" w:cs="Tahoma"/>
        </w:rPr>
      </w:pPr>
      <w:bookmarkStart w:id="48" w:name="_Toc57244577"/>
      <w:r w:rsidRPr="003B0981">
        <w:rPr>
          <w:rFonts w:ascii="Tahoma" w:hAnsi="Tahoma" w:cs="Tahoma"/>
        </w:rPr>
        <w:t xml:space="preserve">Procesná analýza </w:t>
      </w:r>
      <w:r w:rsidR="002A622D" w:rsidRPr="003B0981">
        <w:rPr>
          <w:rFonts w:ascii="Tahoma" w:hAnsi="Tahoma" w:cs="Tahoma"/>
        </w:rPr>
        <w:t>pre časť systému XYZ</w:t>
      </w:r>
      <w:bookmarkEnd w:id="48"/>
    </w:p>
    <w:p w14:paraId="7A5A1E8E" w14:textId="6050F300" w:rsidR="00237D45" w:rsidRPr="003B0981" w:rsidRDefault="00237D45" w:rsidP="00237D45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Je na rozhodnutí pisateľa či procesy rozdelí do nejakých logických celkov/modulov/komponentov v zmysle predmetu projektu, alebo ich rozpracuje spoločne</w:t>
      </w:r>
      <w:r w:rsidR="00BD28DE" w:rsidRPr="003B0981">
        <w:rPr>
          <w:rStyle w:val="popisokintrukcia"/>
          <w:rFonts w:ascii="Tahoma" w:hAnsi="Tahoma" w:cs="Tahoma"/>
        </w:rPr>
        <w:t xml:space="preserve"> v jednej kapitole.</w:t>
      </w:r>
    </w:p>
    <w:p w14:paraId="0B229A51" w14:textId="77777777" w:rsidR="00BD28DE" w:rsidRPr="003B0981" w:rsidRDefault="00BD28DE" w:rsidP="00BD28DE">
      <w:pPr>
        <w:rPr>
          <w:rFonts w:ascii="Tahoma" w:hAnsi="Tahoma" w:cs="Tahoma"/>
        </w:rPr>
      </w:pPr>
    </w:p>
    <w:p w14:paraId="5FB84A2B" w14:textId="6CC84347" w:rsidR="00884E6E" w:rsidRPr="003B0981" w:rsidRDefault="00E60A75" w:rsidP="00884E6E">
      <w:pPr>
        <w:pStyle w:val="Nadpis2"/>
        <w:rPr>
          <w:rFonts w:ascii="Tahoma" w:hAnsi="Tahoma" w:cs="Tahoma"/>
        </w:rPr>
      </w:pPr>
      <w:bookmarkStart w:id="49" w:name="_Toc57244578"/>
      <w:r w:rsidRPr="003B0981">
        <w:rPr>
          <w:rFonts w:ascii="Tahoma" w:hAnsi="Tahoma" w:cs="Tahoma"/>
        </w:rPr>
        <w:t>....</w:t>
      </w:r>
      <w:bookmarkEnd w:id="49"/>
    </w:p>
    <w:p w14:paraId="309E4933" w14:textId="5004D277" w:rsidR="00E60A75" w:rsidRPr="003B0981" w:rsidRDefault="00E60A75" w:rsidP="00E60A75">
      <w:pPr>
        <w:rPr>
          <w:rFonts w:ascii="Tahoma" w:hAnsi="Tahoma" w:cs="Tahoma"/>
        </w:rPr>
      </w:pPr>
    </w:p>
    <w:p w14:paraId="1853AADE" w14:textId="7E232084" w:rsidR="00884E6E" w:rsidRPr="003B0981" w:rsidRDefault="00FD3429" w:rsidP="00FD7B3D">
      <w:pPr>
        <w:pStyle w:val="Nadpis1"/>
        <w:rPr>
          <w:rFonts w:ascii="Tahoma" w:hAnsi="Tahoma" w:cs="Tahoma"/>
        </w:rPr>
      </w:pPr>
      <w:bookmarkStart w:id="50" w:name="_Toc57244579"/>
      <w:r w:rsidRPr="003B0981">
        <w:rPr>
          <w:rFonts w:ascii="Tahoma" w:hAnsi="Tahoma" w:cs="Tahoma"/>
        </w:rPr>
        <w:t>Biznis architektúra riešenia</w:t>
      </w:r>
      <w:bookmarkEnd w:id="50"/>
    </w:p>
    <w:p w14:paraId="64A59B77" w14:textId="0C81D527" w:rsidR="00552E77" w:rsidRPr="003B0981" w:rsidRDefault="00552E77" w:rsidP="00552E77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Kapitola bude obsahovať diagram biznis architektúry, jej popis a popis jednotlivých komponentov riešenia.</w:t>
      </w:r>
    </w:p>
    <w:p w14:paraId="484DCC45" w14:textId="77777777" w:rsidR="00552E77" w:rsidRPr="003B0981" w:rsidRDefault="00552E77" w:rsidP="00552E77">
      <w:pPr>
        <w:rPr>
          <w:rFonts w:ascii="Tahoma" w:hAnsi="Tahoma" w:cs="Tahoma"/>
        </w:rPr>
      </w:pPr>
    </w:p>
    <w:p w14:paraId="24A35C9E" w14:textId="4571B228" w:rsidR="00884E6E" w:rsidRPr="003B0981" w:rsidRDefault="00FD3429" w:rsidP="00FD7B3D">
      <w:pPr>
        <w:pStyle w:val="Nadpis1"/>
        <w:rPr>
          <w:rFonts w:ascii="Tahoma" w:hAnsi="Tahoma" w:cs="Tahoma"/>
        </w:rPr>
      </w:pPr>
      <w:bookmarkStart w:id="51" w:name="_Toc57244580"/>
      <w:r w:rsidRPr="003B0981">
        <w:rPr>
          <w:rFonts w:ascii="Tahoma" w:hAnsi="Tahoma" w:cs="Tahoma"/>
        </w:rPr>
        <w:t>Popis dátových entít</w:t>
      </w:r>
      <w:bookmarkEnd w:id="51"/>
    </w:p>
    <w:p w14:paraId="2325EA67" w14:textId="77777777" w:rsidR="00864944" w:rsidRPr="003B0981" w:rsidRDefault="00864944" w:rsidP="00864944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  <w:highlight w:val="yellow"/>
        </w:rPr>
        <w:t>Popis entít vystupujúcich v riešení.</w:t>
      </w:r>
      <w:r w:rsidRPr="003B0981">
        <w:rPr>
          <w:rStyle w:val="popisokintrukcia"/>
          <w:rFonts w:ascii="Tahoma" w:hAnsi="Tahoma" w:cs="Tahoma"/>
        </w:rPr>
        <w:t xml:space="preserve"> Bude vychádzať z procesnej analýzy a z biznis architektúry. </w:t>
      </w:r>
    </w:p>
    <w:p w14:paraId="009E3263" w14:textId="77777777" w:rsidR="00864944" w:rsidRPr="003B0981" w:rsidRDefault="00864944" w:rsidP="00864944">
      <w:pPr>
        <w:rPr>
          <w:rStyle w:val="popisokintrukcia"/>
          <w:rFonts w:ascii="Tahoma" w:hAnsi="Tahoma" w:cs="Tahoma"/>
        </w:rPr>
      </w:pPr>
    </w:p>
    <w:p w14:paraId="4FFFADF8" w14:textId="77777777" w:rsidR="00864944" w:rsidRPr="003B0981" w:rsidRDefault="00864944" w:rsidP="00864944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Na tejto úrovni navrhujeme použiť Entity </w:t>
      </w:r>
      <w:proofErr w:type="spellStart"/>
      <w:r w:rsidRPr="003B0981">
        <w:rPr>
          <w:rStyle w:val="popisokintrukcia"/>
          <w:rFonts w:ascii="Tahoma" w:hAnsi="Tahoma" w:cs="Tahoma"/>
        </w:rPr>
        <w:t>relationship</w:t>
      </w:r>
      <w:proofErr w:type="spellEnd"/>
      <w:r w:rsidRPr="003B0981">
        <w:rPr>
          <w:rStyle w:val="popisokintrukcia"/>
          <w:rFonts w:ascii="Tahoma" w:hAnsi="Tahoma" w:cs="Tahoma"/>
        </w:rPr>
        <w:t xml:space="preserve"> diagram (ERD) a následne popis entít v tabuľkách. Zatiaľ netechnický pohľad – stále sme totiž na úrovni biznis analýzy a začiatku funkčnej analýzy. Takže na entity sa pozeráme z pohľadu ako ich vníma používateľ z pohľadu funkčnej analýzy a zatiaľ nedefinujeme technický pohľad na samotné uloženie dát v báze údajov (takže vo finálnom produkte môže byť entita uložená v DB v rovnakej jednej tabuľke, alebo môže byť vo viacerých tabuľkách prepojené cez korelačné identifikátory a štruktúra bude výrazne zložitejšia). </w:t>
      </w:r>
    </w:p>
    <w:p w14:paraId="1EC1F12B" w14:textId="77777777" w:rsidR="00864944" w:rsidRPr="003B0981" w:rsidRDefault="00864944" w:rsidP="00864944">
      <w:pPr>
        <w:rPr>
          <w:rStyle w:val="popisokintrukcia"/>
          <w:rFonts w:ascii="Tahoma" w:hAnsi="Tahoma" w:cs="Tahoma"/>
        </w:rPr>
      </w:pPr>
    </w:p>
    <w:p w14:paraId="114DB70C" w14:textId="45E0B42D" w:rsidR="00864944" w:rsidRPr="003B0981" w:rsidRDefault="00864944" w:rsidP="00864944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Každá entita by mala</w:t>
      </w:r>
      <w:r w:rsidR="00B82AD2" w:rsidRPr="003B0981">
        <w:rPr>
          <w:rStyle w:val="popisokintrukcia"/>
          <w:rFonts w:ascii="Tahoma" w:hAnsi="Tahoma" w:cs="Tahoma"/>
        </w:rPr>
        <w:t xml:space="preserve"> minimálne</w:t>
      </w:r>
      <w:r w:rsidRPr="003B0981">
        <w:rPr>
          <w:rStyle w:val="popisokintrukcia"/>
          <w:rFonts w:ascii="Tahoma" w:hAnsi="Tahoma" w:cs="Tahoma"/>
        </w:rPr>
        <w:t xml:space="preserve"> obsahovať:</w:t>
      </w:r>
    </w:p>
    <w:p w14:paraId="6D73F237" w14:textId="668DF27C" w:rsidR="00864944" w:rsidRPr="003B0981" w:rsidRDefault="00864944" w:rsidP="00864944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Definíciu entity</w:t>
      </w:r>
    </w:p>
    <w:p w14:paraId="1420244A" w14:textId="0AF3822B" w:rsidR="00864944" w:rsidRPr="003B0981" w:rsidRDefault="00864944" w:rsidP="00864944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Zoznam základných atribútov </w:t>
      </w:r>
    </w:p>
    <w:p w14:paraId="301CEB8C" w14:textId="2FC86023" w:rsidR="00864944" w:rsidRPr="003B0981" w:rsidRDefault="00864944" w:rsidP="00864944">
      <w:pPr>
        <w:pStyle w:val="Odsekzoznamu"/>
        <w:numPr>
          <w:ilvl w:val="1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Názov atribútu</w:t>
      </w:r>
    </w:p>
    <w:p w14:paraId="60852A55" w14:textId="2D156D1B" w:rsidR="00864944" w:rsidRPr="003B0981" w:rsidRDefault="00864944" w:rsidP="00864944">
      <w:pPr>
        <w:pStyle w:val="Odsekzoznamu"/>
        <w:numPr>
          <w:ilvl w:val="1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Dátový typ</w:t>
      </w:r>
    </w:p>
    <w:p w14:paraId="6FB5DBDD" w14:textId="0D2AF233" w:rsidR="00864944" w:rsidRPr="003B0981" w:rsidRDefault="00864944" w:rsidP="00864944">
      <w:pPr>
        <w:pStyle w:val="Odsekzoznamu"/>
        <w:numPr>
          <w:ilvl w:val="1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Či je povinný</w:t>
      </w:r>
    </w:p>
    <w:p w14:paraId="30064357" w14:textId="586D0C5F" w:rsidR="00864944" w:rsidRPr="003B0981" w:rsidRDefault="00864944" w:rsidP="00864944">
      <w:pPr>
        <w:pStyle w:val="Odsekzoznamu"/>
        <w:numPr>
          <w:ilvl w:val="1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Popis – buď vysvetlenie čo atribút vyjadruje</w:t>
      </w:r>
      <w:r w:rsidR="00B82AD2" w:rsidRPr="003B0981">
        <w:rPr>
          <w:rStyle w:val="popisokintrukcia"/>
          <w:rFonts w:ascii="Tahoma" w:hAnsi="Tahoma" w:cs="Tahoma"/>
        </w:rPr>
        <w:t>,</w:t>
      </w:r>
      <w:r w:rsidRPr="003B0981">
        <w:rPr>
          <w:rStyle w:val="popisokintrukcia"/>
          <w:rFonts w:ascii="Tahoma" w:hAnsi="Tahoma" w:cs="Tahoma"/>
        </w:rPr>
        <w:t xml:space="preserve"> ak to z názvu nie je zrejmé, prípadne popis validácie.</w:t>
      </w:r>
    </w:p>
    <w:p w14:paraId="35CC901F" w14:textId="4A19B5BC" w:rsidR="00884E6E" w:rsidRPr="003B0981" w:rsidRDefault="00864944" w:rsidP="00884E6E">
      <w:pPr>
        <w:pStyle w:val="Nadpis2"/>
        <w:rPr>
          <w:rFonts w:ascii="Tahoma" w:hAnsi="Tahoma" w:cs="Tahoma"/>
        </w:rPr>
      </w:pPr>
      <w:bookmarkStart w:id="52" w:name="_Toc57244581"/>
      <w:r w:rsidRPr="003B0981">
        <w:rPr>
          <w:rFonts w:ascii="Tahoma" w:hAnsi="Tahoma" w:cs="Tahoma"/>
        </w:rPr>
        <w:t>Diagram entít</w:t>
      </w:r>
      <w:bookmarkEnd w:id="52"/>
    </w:p>
    <w:p w14:paraId="0A38C739" w14:textId="7D8AAC7F" w:rsidR="00832BF8" w:rsidRPr="003B0981" w:rsidRDefault="00202E66" w:rsidP="00832BF8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Obrázok diagramu</w:t>
      </w:r>
      <w:r w:rsidR="00377F37" w:rsidRPr="003B0981">
        <w:rPr>
          <w:rStyle w:val="popisokintrukcia"/>
          <w:rFonts w:ascii="Tahoma" w:hAnsi="Tahoma" w:cs="Tahoma"/>
        </w:rPr>
        <w:t xml:space="preserve"> alebo inej vizualizácie</w:t>
      </w:r>
      <w:r w:rsidRPr="003B0981">
        <w:rPr>
          <w:rStyle w:val="popisokintrukcia"/>
          <w:rFonts w:ascii="Tahoma" w:hAnsi="Tahoma" w:cs="Tahoma"/>
        </w:rPr>
        <w:t xml:space="preserve"> </w:t>
      </w:r>
      <w:r w:rsidR="00BE4F4A" w:rsidRPr="003B0981">
        <w:rPr>
          <w:rStyle w:val="popisokintrukcia"/>
          <w:rFonts w:ascii="Tahoma" w:hAnsi="Tahoma" w:cs="Tahoma"/>
        </w:rPr>
        <w:t>e</w:t>
      </w:r>
      <w:r w:rsidRPr="003B0981">
        <w:rPr>
          <w:rStyle w:val="popisokintrukcia"/>
          <w:rFonts w:ascii="Tahoma" w:hAnsi="Tahoma" w:cs="Tahoma"/>
        </w:rPr>
        <w:t xml:space="preserve">ntít </w:t>
      </w:r>
      <w:r w:rsidR="00377F37" w:rsidRPr="003B0981">
        <w:rPr>
          <w:rStyle w:val="popisokintrukcia"/>
          <w:rFonts w:ascii="Tahoma" w:hAnsi="Tahoma" w:cs="Tahoma"/>
        </w:rPr>
        <w:t xml:space="preserve">aj </w:t>
      </w:r>
      <w:r w:rsidRPr="003B0981">
        <w:rPr>
          <w:rStyle w:val="popisokintrukcia"/>
          <w:rFonts w:ascii="Tahoma" w:hAnsi="Tahoma" w:cs="Tahoma"/>
        </w:rPr>
        <w:t>s</w:t>
      </w:r>
      <w:r w:rsidR="00377F37" w:rsidRPr="003B0981">
        <w:rPr>
          <w:rStyle w:val="popisokintrukcia"/>
          <w:rFonts w:ascii="Tahoma" w:hAnsi="Tahoma" w:cs="Tahoma"/>
        </w:rPr>
        <w:t>o zobrazenými vzťahmi medzi entitami.</w:t>
      </w:r>
    </w:p>
    <w:p w14:paraId="48315D10" w14:textId="566B7D57" w:rsidR="00884E6E" w:rsidRPr="003B0981" w:rsidRDefault="00131119" w:rsidP="00884E6E">
      <w:pPr>
        <w:pStyle w:val="Nadpis2"/>
        <w:rPr>
          <w:rFonts w:ascii="Tahoma" w:hAnsi="Tahoma" w:cs="Tahoma"/>
        </w:rPr>
      </w:pPr>
      <w:bookmarkStart w:id="53" w:name="_Toc57244582"/>
      <w:r w:rsidRPr="003B0981">
        <w:rPr>
          <w:rFonts w:ascii="Tahoma" w:hAnsi="Tahoma" w:cs="Tahoma"/>
        </w:rPr>
        <w:t>Entita XYZ</w:t>
      </w:r>
      <w:bookmarkEnd w:id="53"/>
    </w:p>
    <w:p w14:paraId="3188AC1A" w14:textId="77777777" w:rsidR="00131119" w:rsidRPr="003B0981" w:rsidRDefault="00131119" w:rsidP="00131119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Popis entity – vysvetlenie čo reprezentuje a prípade vysvetlenie vzťahov s inými entitami. Prípadne ak je to potrebné tak doplnený o stavový diagram.</w:t>
      </w:r>
    </w:p>
    <w:p w14:paraId="633F22EE" w14:textId="77777777" w:rsidR="00131119" w:rsidRPr="003B0981" w:rsidRDefault="00131119" w:rsidP="00131119">
      <w:pPr>
        <w:rPr>
          <w:rStyle w:val="popisokintrukcia"/>
          <w:rFonts w:ascii="Tahoma" w:hAnsi="Tahoma" w:cs="Tahoma"/>
        </w:rPr>
      </w:pPr>
    </w:p>
    <w:p w14:paraId="082BFB3A" w14:textId="77777777" w:rsidR="00131119" w:rsidRPr="003B0981" w:rsidRDefault="00131119" w:rsidP="00131119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Tabuľka atribútov entity </w:t>
      </w:r>
    </w:p>
    <w:tbl>
      <w:tblPr>
        <w:tblStyle w:val="tabulkastandardna"/>
        <w:tblW w:w="5000" w:type="pct"/>
        <w:tblLook w:val="0420" w:firstRow="1" w:lastRow="0" w:firstColumn="0" w:lastColumn="0" w:noHBand="0" w:noVBand="1"/>
      </w:tblPr>
      <w:tblGrid>
        <w:gridCol w:w="1696"/>
        <w:gridCol w:w="1419"/>
        <w:gridCol w:w="1702"/>
        <w:gridCol w:w="1847"/>
        <w:gridCol w:w="2398"/>
      </w:tblGrid>
      <w:tr w:rsidR="00131119" w:rsidRPr="003B0981" w14:paraId="0C050964" w14:textId="77777777" w:rsidTr="00131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" w:type="pct"/>
          </w:tcPr>
          <w:p w14:paraId="1A518FBA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  <w:r w:rsidRPr="003B0981">
              <w:rPr>
                <w:rFonts w:ascii="Tahoma" w:eastAsia="Verdana" w:hAnsi="Tahoma" w:cs="Tahoma"/>
              </w:rPr>
              <w:t>Názov</w:t>
            </w:r>
          </w:p>
        </w:tc>
        <w:tc>
          <w:tcPr>
            <w:tcW w:w="783" w:type="pct"/>
          </w:tcPr>
          <w:p w14:paraId="46039A20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  <w:r w:rsidRPr="003B0981">
              <w:rPr>
                <w:rFonts w:ascii="Tahoma" w:hAnsi="Tahoma" w:cs="Tahoma"/>
              </w:rPr>
              <w:t>Typ</w:t>
            </w:r>
          </w:p>
        </w:tc>
        <w:tc>
          <w:tcPr>
            <w:tcW w:w="939" w:type="pct"/>
          </w:tcPr>
          <w:p w14:paraId="133CA960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  <w:proofErr w:type="spellStart"/>
            <w:r w:rsidRPr="003B0981">
              <w:rPr>
                <w:rFonts w:ascii="Tahoma" w:hAnsi="Tahoma" w:cs="Tahoma"/>
              </w:rPr>
              <w:t>Null</w:t>
            </w:r>
            <w:proofErr w:type="spellEnd"/>
            <w:r w:rsidRPr="003B0981">
              <w:rPr>
                <w:rFonts w:ascii="Tahoma" w:hAnsi="Tahoma" w:cs="Tahoma"/>
              </w:rPr>
              <w:t>/</w:t>
            </w:r>
            <w:proofErr w:type="spellStart"/>
            <w:r w:rsidRPr="003B0981">
              <w:rPr>
                <w:rFonts w:ascii="Tahoma" w:hAnsi="Tahoma" w:cs="Tahoma"/>
              </w:rPr>
              <w:t>Not</w:t>
            </w:r>
            <w:proofErr w:type="spellEnd"/>
            <w:r w:rsidRPr="003B0981">
              <w:rPr>
                <w:rFonts w:ascii="Tahoma" w:hAnsi="Tahoma" w:cs="Tahoma"/>
              </w:rPr>
              <w:t xml:space="preserve"> </w:t>
            </w:r>
            <w:proofErr w:type="spellStart"/>
            <w:r w:rsidRPr="003B0981">
              <w:rPr>
                <w:rFonts w:ascii="Tahoma" w:hAnsi="Tahoma" w:cs="Tahoma"/>
              </w:rPr>
              <w:t>null</w:t>
            </w:r>
            <w:proofErr w:type="spellEnd"/>
          </w:p>
        </w:tc>
        <w:tc>
          <w:tcPr>
            <w:tcW w:w="1019" w:type="pct"/>
          </w:tcPr>
          <w:p w14:paraId="193A82FF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  <w:r w:rsidRPr="003B0981">
              <w:rPr>
                <w:rFonts w:ascii="Tahoma" w:hAnsi="Tahoma" w:cs="Tahoma"/>
              </w:rPr>
              <w:t>Default</w:t>
            </w:r>
          </w:p>
        </w:tc>
        <w:tc>
          <w:tcPr>
            <w:tcW w:w="1323" w:type="pct"/>
          </w:tcPr>
          <w:p w14:paraId="74C0302C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  <w:r w:rsidRPr="003B0981">
              <w:rPr>
                <w:rFonts w:ascii="Tahoma" w:hAnsi="Tahoma" w:cs="Tahoma"/>
              </w:rPr>
              <w:t>Popis</w:t>
            </w:r>
          </w:p>
        </w:tc>
      </w:tr>
      <w:tr w:rsidR="00131119" w:rsidRPr="003B0981" w14:paraId="57E08434" w14:textId="77777777" w:rsidTr="00131119">
        <w:tc>
          <w:tcPr>
            <w:tcW w:w="936" w:type="pct"/>
          </w:tcPr>
          <w:p w14:paraId="3845E91E" w14:textId="77777777" w:rsidR="00131119" w:rsidRPr="003B0981" w:rsidRDefault="00131119" w:rsidP="00131119">
            <w:pPr>
              <w:rPr>
                <w:rFonts w:ascii="Tahoma" w:eastAsia="Verdana" w:hAnsi="Tahoma" w:cs="Tahoma"/>
              </w:rPr>
            </w:pPr>
          </w:p>
        </w:tc>
        <w:tc>
          <w:tcPr>
            <w:tcW w:w="783" w:type="pct"/>
          </w:tcPr>
          <w:p w14:paraId="6D0CE8AE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  <w:tc>
          <w:tcPr>
            <w:tcW w:w="939" w:type="pct"/>
          </w:tcPr>
          <w:p w14:paraId="234751AD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  <w:tc>
          <w:tcPr>
            <w:tcW w:w="1019" w:type="pct"/>
          </w:tcPr>
          <w:p w14:paraId="02151412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  <w:tc>
          <w:tcPr>
            <w:tcW w:w="1323" w:type="pct"/>
          </w:tcPr>
          <w:p w14:paraId="7DAFAF2E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</w:tr>
      <w:tr w:rsidR="00131119" w:rsidRPr="003B0981" w14:paraId="12AC33B5" w14:textId="77777777" w:rsidTr="00131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36" w:type="pct"/>
          </w:tcPr>
          <w:p w14:paraId="5B3C9F79" w14:textId="77777777" w:rsidR="00131119" w:rsidRPr="003B0981" w:rsidRDefault="00131119" w:rsidP="00131119">
            <w:pPr>
              <w:rPr>
                <w:rFonts w:ascii="Tahoma" w:eastAsia="Verdana" w:hAnsi="Tahoma" w:cs="Tahoma"/>
              </w:rPr>
            </w:pPr>
          </w:p>
        </w:tc>
        <w:tc>
          <w:tcPr>
            <w:tcW w:w="783" w:type="pct"/>
          </w:tcPr>
          <w:p w14:paraId="3FBEC3F7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  <w:tc>
          <w:tcPr>
            <w:tcW w:w="939" w:type="pct"/>
          </w:tcPr>
          <w:p w14:paraId="1470C0DC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  <w:tc>
          <w:tcPr>
            <w:tcW w:w="1019" w:type="pct"/>
          </w:tcPr>
          <w:p w14:paraId="44A38180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  <w:tc>
          <w:tcPr>
            <w:tcW w:w="1323" w:type="pct"/>
          </w:tcPr>
          <w:p w14:paraId="4FABF393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</w:tr>
      <w:tr w:rsidR="00131119" w:rsidRPr="003B0981" w14:paraId="458ACE56" w14:textId="77777777" w:rsidTr="00131119">
        <w:tc>
          <w:tcPr>
            <w:tcW w:w="936" w:type="pct"/>
          </w:tcPr>
          <w:p w14:paraId="73487068" w14:textId="77777777" w:rsidR="00131119" w:rsidRPr="003B0981" w:rsidRDefault="00131119" w:rsidP="00131119">
            <w:pPr>
              <w:rPr>
                <w:rFonts w:ascii="Tahoma" w:eastAsia="Verdana" w:hAnsi="Tahoma" w:cs="Tahoma"/>
              </w:rPr>
            </w:pPr>
          </w:p>
        </w:tc>
        <w:tc>
          <w:tcPr>
            <w:tcW w:w="783" w:type="pct"/>
          </w:tcPr>
          <w:p w14:paraId="3D0D34D3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  <w:tc>
          <w:tcPr>
            <w:tcW w:w="939" w:type="pct"/>
          </w:tcPr>
          <w:p w14:paraId="3EB063FC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  <w:tc>
          <w:tcPr>
            <w:tcW w:w="1019" w:type="pct"/>
          </w:tcPr>
          <w:p w14:paraId="0FF89284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  <w:tc>
          <w:tcPr>
            <w:tcW w:w="1323" w:type="pct"/>
          </w:tcPr>
          <w:p w14:paraId="4E198EDF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</w:tr>
      <w:tr w:rsidR="00131119" w:rsidRPr="003B0981" w14:paraId="6F84CE25" w14:textId="77777777" w:rsidTr="00131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36" w:type="pct"/>
          </w:tcPr>
          <w:p w14:paraId="791AA476" w14:textId="77777777" w:rsidR="00131119" w:rsidRPr="003B0981" w:rsidRDefault="00131119" w:rsidP="00131119">
            <w:pPr>
              <w:rPr>
                <w:rFonts w:ascii="Tahoma" w:eastAsia="Verdana" w:hAnsi="Tahoma" w:cs="Tahoma"/>
              </w:rPr>
            </w:pPr>
          </w:p>
        </w:tc>
        <w:tc>
          <w:tcPr>
            <w:tcW w:w="783" w:type="pct"/>
          </w:tcPr>
          <w:p w14:paraId="0E24404D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  <w:tc>
          <w:tcPr>
            <w:tcW w:w="939" w:type="pct"/>
          </w:tcPr>
          <w:p w14:paraId="1FC38026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  <w:tc>
          <w:tcPr>
            <w:tcW w:w="1019" w:type="pct"/>
          </w:tcPr>
          <w:p w14:paraId="2A17F1CC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  <w:tc>
          <w:tcPr>
            <w:tcW w:w="1323" w:type="pct"/>
          </w:tcPr>
          <w:p w14:paraId="73A3D73A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</w:tr>
      <w:tr w:rsidR="00131119" w:rsidRPr="003B0981" w14:paraId="46564A18" w14:textId="77777777" w:rsidTr="00131119">
        <w:tc>
          <w:tcPr>
            <w:tcW w:w="936" w:type="pct"/>
          </w:tcPr>
          <w:p w14:paraId="54E547DE" w14:textId="77777777" w:rsidR="00131119" w:rsidRPr="003B0981" w:rsidRDefault="00131119" w:rsidP="00131119">
            <w:pPr>
              <w:rPr>
                <w:rFonts w:ascii="Tahoma" w:eastAsia="Verdana" w:hAnsi="Tahoma" w:cs="Tahoma"/>
              </w:rPr>
            </w:pPr>
          </w:p>
        </w:tc>
        <w:tc>
          <w:tcPr>
            <w:tcW w:w="783" w:type="pct"/>
          </w:tcPr>
          <w:p w14:paraId="7B02F52C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  <w:tc>
          <w:tcPr>
            <w:tcW w:w="939" w:type="pct"/>
          </w:tcPr>
          <w:p w14:paraId="3B849DE8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  <w:tc>
          <w:tcPr>
            <w:tcW w:w="1019" w:type="pct"/>
          </w:tcPr>
          <w:p w14:paraId="69AAB01C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  <w:tc>
          <w:tcPr>
            <w:tcW w:w="1323" w:type="pct"/>
          </w:tcPr>
          <w:p w14:paraId="5433126A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</w:tr>
      <w:tr w:rsidR="00131119" w:rsidRPr="003B0981" w14:paraId="28FF0EDD" w14:textId="77777777" w:rsidTr="00131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36" w:type="pct"/>
          </w:tcPr>
          <w:p w14:paraId="77654F89" w14:textId="77777777" w:rsidR="00131119" w:rsidRPr="003B0981" w:rsidRDefault="00131119" w:rsidP="00131119">
            <w:pPr>
              <w:rPr>
                <w:rFonts w:ascii="Tahoma" w:eastAsia="Verdana" w:hAnsi="Tahoma" w:cs="Tahoma"/>
              </w:rPr>
            </w:pPr>
          </w:p>
        </w:tc>
        <w:tc>
          <w:tcPr>
            <w:tcW w:w="783" w:type="pct"/>
          </w:tcPr>
          <w:p w14:paraId="04A92C4A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  <w:tc>
          <w:tcPr>
            <w:tcW w:w="939" w:type="pct"/>
          </w:tcPr>
          <w:p w14:paraId="6914CD8D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  <w:tc>
          <w:tcPr>
            <w:tcW w:w="1019" w:type="pct"/>
          </w:tcPr>
          <w:p w14:paraId="5E1E7CAD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  <w:tc>
          <w:tcPr>
            <w:tcW w:w="1323" w:type="pct"/>
          </w:tcPr>
          <w:p w14:paraId="52A1EC9C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</w:tr>
      <w:tr w:rsidR="00131119" w:rsidRPr="003B0981" w14:paraId="0C6A7D51" w14:textId="77777777" w:rsidTr="00131119">
        <w:tc>
          <w:tcPr>
            <w:tcW w:w="936" w:type="pct"/>
          </w:tcPr>
          <w:p w14:paraId="5BEA073B" w14:textId="77777777" w:rsidR="00131119" w:rsidRPr="003B0981" w:rsidRDefault="00131119" w:rsidP="00131119">
            <w:pPr>
              <w:rPr>
                <w:rFonts w:ascii="Tahoma" w:eastAsia="Verdana" w:hAnsi="Tahoma" w:cs="Tahoma"/>
              </w:rPr>
            </w:pPr>
          </w:p>
        </w:tc>
        <w:tc>
          <w:tcPr>
            <w:tcW w:w="783" w:type="pct"/>
          </w:tcPr>
          <w:p w14:paraId="3C243F32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  <w:tc>
          <w:tcPr>
            <w:tcW w:w="939" w:type="pct"/>
          </w:tcPr>
          <w:p w14:paraId="5599360F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  <w:tc>
          <w:tcPr>
            <w:tcW w:w="1019" w:type="pct"/>
          </w:tcPr>
          <w:p w14:paraId="71BBAF91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  <w:tc>
          <w:tcPr>
            <w:tcW w:w="1323" w:type="pct"/>
          </w:tcPr>
          <w:p w14:paraId="484B50E0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</w:tr>
      <w:tr w:rsidR="00131119" w:rsidRPr="003B0981" w14:paraId="377A1538" w14:textId="77777777" w:rsidTr="00131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36" w:type="pct"/>
          </w:tcPr>
          <w:p w14:paraId="6C563B07" w14:textId="77777777" w:rsidR="00131119" w:rsidRPr="003B0981" w:rsidRDefault="00131119" w:rsidP="00131119">
            <w:pPr>
              <w:rPr>
                <w:rFonts w:ascii="Tahoma" w:eastAsia="Verdana" w:hAnsi="Tahoma" w:cs="Tahoma"/>
              </w:rPr>
            </w:pPr>
          </w:p>
        </w:tc>
        <w:tc>
          <w:tcPr>
            <w:tcW w:w="783" w:type="pct"/>
          </w:tcPr>
          <w:p w14:paraId="43237AFF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  <w:tc>
          <w:tcPr>
            <w:tcW w:w="939" w:type="pct"/>
          </w:tcPr>
          <w:p w14:paraId="4332616D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  <w:tc>
          <w:tcPr>
            <w:tcW w:w="1019" w:type="pct"/>
          </w:tcPr>
          <w:p w14:paraId="7ED075CD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  <w:tc>
          <w:tcPr>
            <w:tcW w:w="1323" w:type="pct"/>
          </w:tcPr>
          <w:p w14:paraId="1E442632" w14:textId="77777777" w:rsidR="00131119" w:rsidRPr="003B0981" w:rsidRDefault="00131119" w:rsidP="00131119">
            <w:pPr>
              <w:rPr>
                <w:rFonts w:ascii="Tahoma" w:hAnsi="Tahoma" w:cs="Tahoma"/>
              </w:rPr>
            </w:pPr>
          </w:p>
        </w:tc>
      </w:tr>
    </w:tbl>
    <w:p w14:paraId="618CE301" w14:textId="77777777" w:rsidR="00131119" w:rsidRPr="003B0981" w:rsidRDefault="00131119" w:rsidP="00131119">
      <w:pPr>
        <w:rPr>
          <w:rFonts w:ascii="Tahoma" w:hAnsi="Tahoma" w:cs="Tahoma"/>
        </w:rPr>
      </w:pPr>
    </w:p>
    <w:p w14:paraId="74ED7926" w14:textId="77777777" w:rsidR="00131119" w:rsidRPr="003B0981" w:rsidRDefault="00131119" w:rsidP="00131119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Prípadne popis entity môže byť v prílohe, ak pisateľ ich bude generovať z nejakého modelovacieho nástroja a je to zbytočne prácne kopírovať do tela dokumentu.  </w:t>
      </w:r>
    </w:p>
    <w:p w14:paraId="554D9433" w14:textId="77777777" w:rsidR="00131119" w:rsidRPr="003B0981" w:rsidRDefault="00131119" w:rsidP="00131119">
      <w:pPr>
        <w:rPr>
          <w:rStyle w:val="popisokintrukcia"/>
          <w:rFonts w:ascii="Tahoma" w:hAnsi="Tahoma" w:cs="Tahoma"/>
        </w:rPr>
      </w:pPr>
    </w:p>
    <w:p w14:paraId="1C3B49DD" w14:textId="77777777" w:rsidR="00131119" w:rsidRPr="003B0981" w:rsidRDefault="00131119" w:rsidP="00131119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Môže byť doplnený stavový diagram ak je to pre danú entitu z pohľadu riešenia na tejto úrovni vhodné popisovať.</w:t>
      </w:r>
    </w:p>
    <w:p w14:paraId="4383C77C" w14:textId="77777777" w:rsidR="00131119" w:rsidRPr="003B0981" w:rsidRDefault="00131119" w:rsidP="00131119">
      <w:pPr>
        <w:rPr>
          <w:rFonts w:ascii="Tahoma" w:hAnsi="Tahoma" w:cs="Tahoma"/>
        </w:rPr>
      </w:pPr>
    </w:p>
    <w:p w14:paraId="5A39FA29" w14:textId="2F8BE64A" w:rsidR="00884E6E" w:rsidRPr="003B0981" w:rsidRDefault="00FD3429" w:rsidP="00FD7B3D">
      <w:pPr>
        <w:pStyle w:val="Nadpis1"/>
        <w:rPr>
          <w:rFonts w:ascii="Tahoma" w:hAnsi="Tahoma" w:cs="Tahoma"/>
        </w:rPr>
      </w:pPr>
      <w:bookmarkStart w:id="54" w:name="_Toc57244583"/>
      <w:r w:rsidRPr="003B0981">
        <w:rPr>
          <w:rFonts w:ascii="Tahoma" w:hAnsi="Tahoma" w:cs="Tahoma"/>
        </w:rPr>
        <w:t>Návrh riešenia dizajnu koncových služieb</w:t>
      </w:r>
      <w:bookmarkEnd w:id="54"/>
    </w:p>
    <w:p w14:paraId="59AC7B11" w14:textId="77777777" w:rsidR="00970DE9" w:rsidRPr="003B0981" w:rsidRDefault="00970DE9" w:rsidP="00970DE9">
      <w:pPr>
        <w:ind w:left="851" w:hanging="851"/>
        <w:textAlignment w:val="baseline"/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Tento bod / kapitola bude obsahovať špecifikáciu požiadaviek koncových používateľov a dizajn obrazoviek (vizuály) pre účely realizácie kvalitného koncového riešenia pre koncových používateľov (UX)</w:t>
      </w:r>
    </w:p>
    <w:p w14:paraId="48FA2BA5" w14:textId="77777777" w:rsidR="00970DE9" w:rsidRPr="00664E66" w:rsidRDefault="00970DE9" w:rsidP="00664E66">
      <w:pPr>
        <w:rPr>
          <w:rStyle w:val="popisokintrukcia"/>
          <w:rFonts w:ascii="Tahoma" w:hAnsi="Tahoma" w:cs="Tahoma"/>
        </w:rPr>
      </w:pPr>
      <w:proofErr w:type="spellStart"/>
      <w:r w:rsidRPr="00664E66">
        <w:rPr>
          <w:rStyle w:val="popisokintrukcia"/>
          <w:rFonts w:ascii="Tahoma" w:hAnsi="Tahoma" w:cs="Tahoma"/>
        </w:rPr>
        <w:t>Doporučenie</w:t>
      </w:r>
      <w:proofErr w:type="spellEnd"/>
      <w:r w:rsidRPr="00664E66">
        <w:rPr>
          <w:rStyle w:val="popisokintrukcia"/>
          <w:rFonts w:ascii="Tahoma" w:hAnsi="Tahoma" w:cs="Tahoma"/>
        </w:rPr>
        <w:t>:</w:t>
      </w:r>
    </w:p>
    <w:p w14:paraId="40692512" w14:textId="77777777" w:rsidR="00970DE9" w:rsidRPr="003B0981" w:rsidRDefault="00970DE9" w:rsidP="00EF29DC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Pri napĺňaní </w:t>
      </w:r>
      <w:proofErr w:type="spellStart"/>
      <w:r w:rsidRPr="003B0981">
        <w:rPr>
          <w:rStyle w:val="popisokintrukcia"/>
          <w:rFonts w:ascii="Tahoma" w:hAnsi="Tahoma" w:cs="Tahoma"/>
        </w:rPr>
        <w:t>podklapitol</w:t>
      </w:r>
      <w:proofErr w:type="spellEnd"/>
      <w:r w:rsidRPr="003B0981">
        <w:rPr>
          <w:rStyle w:val="popisokintrukcia"/>
          <w:rFonts w:ascii="Tahoma" w:hAnsi="Tahoma" w:cs="Tahoma"/>
        </w:rPr>
        <w:t xml:space="preserve"> je potrebné dodržať nasledovné usmernenia na UX dizajn (front-end a </w:t>
      </w:r>
      <w:proofErr w:type="spellStart"/>
      <w:r w:rsidRPr="003B0981">
        <w:rPr>
          <w:rStyle w:val="popisokintrukcia"/>
          <w:rFonts w:ascii="Tahoma" w:hAnsi="Tahoma" w:cs="Tahoma"/>
        </w:rPr>
        <w:t>back</w:t>
      </w:r>
      <w:proofErr w:type="spellEnd"/>
      <w:r w:rsidRPr="003B0981">
        <w:rPr>
          <w:rStyle w:val="popisokintrukcia"/>
          <w:rFonts w:ascii="Tahoma" w:hAnsi="Tahoma" w:cs="Tahoma"/>
        </w:rPr>
        <w:t xml:space="preserve">-end </w:t>
      </w:r>
      <w:proofErr w:type="spellStart"/>
      <w:r w:rsidRPr="003B0981">
        <w:rPr>
          <w:rStyle w:val="popisokintrukcia"/>
          <w:rFonts w:ascii="Tahoma" w:hAnsi="Tahoma" w:cs="Tahoma"/>
        </w:rPr>
        <w:t>vizual</w:t>
      </w:r>
      <w:proofErr w:type="spellEnd"/>
      <w:r w:rsidRPr="003B0981">
        <w:rPr>
          <w:rStyle w:val="popisokintrukcia"/>
          <w:rFonts w:ascii="Tahoma" w:hAnsi="Tahoma" w:cs="Tahoma"/>
        </w:rPr>
        <w:t>):</w:t>
      </w:r>
    </w:p>
    <w:p w14:paraId="1CBFEBFF" w14:textId="77777777" w:rsidR="00970DE9" w:rsidRPr="003B0981" w:rsidRDefault="00970DE9" w:rsidP="00EF29DC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lastRenderedPageBreak/>
        <w:t xml:space="preserve">Metodiku </w:t>
      </w:r>
      <w:proofErr w:type="spellStart"/>
      <w:r w:rsidRPr="003B0981">
        <w:rPr>
          <w:rStyle w:val="popisokintrukcia"/>
          <w:rFonts w:ascii="Tahoma" w:hAnsi="Tahoma" w:cs="Tahoma"/>
        </w:rPr>
        <w:t>Jednotny</w:t>
      </w:r>
      <w:proofErr w:type="spellEnd"/>
      <w:r w:rsidRPr="003B0981">
        <w:rPr>
          <w:rStyle w:val="popisokintrukcia"/>
          <w:rFonts w:ascii="Tahoma" w:hAnsi="Tahoma" w:cs="Tahoma"/>
        </w:rPr>
        <w:t xml:space="preserve">́ dizajn </w:t>
      </w:r>
      <w:proofErr w:type="spellStart"/>
      <w:r w:rsidRPr="003B0981">
        <w:rPr>
          <w:rStyle w:val="popisokintrukcia"/>
          <w:rFonts w:ascii="Tahoma" w:hAnsi="Tahoma" w:cs="Tahoma"/>
        </w:rPr>
        <w:t>manuál</w:t>
      </w:r>
      <w:proofErr w:type="spellEnd"/>
      <w:r w:rsidRPr="003B0981">
        <w:rPr>
          <w:rStyle w:val="popisokintrukcia"/>
          <w:rFonts w:ascii="Tahoma" w:hAnsi="Tahoma" w:cs="Tahoma"/>
        </w:rPr>
        <w:t xml:space="preserve"> </w:t>
      </w:r>
      <w:proofErr w:type="spellStart"/>
      <w:r w:rsidRPr="003B0981">
        <w:rPr>
          <w:rStyle w:val="popisokintrukcia"/>
          <w:rFonts w:ascii="Tahoma" w:hAnsi="Tahoma" w:cs="Tahoma"/>
        </w:rPr>
        <w:t>elektronických</w:t>
      </w:r>
      <w:proofErr w:type="spellEnd"/>
      <w:r w:rsidRPr="003B0981">
        <w:rPr>
          <w:rStyle w:val="popisokintrukcia"/>
          <w:rFonts w:ascii="Tahoma" w:hAnsi="Tahoma" w:cs="Tahoma"/>
        </w:rPr>
        <w:t xml:space="preserve"> </w:t>
      </w:r>
      <w:proofErr w:type="spellStart"/>
      <w:r w:rsidRPr="003B0981">
        <w:rPr>
          <w:rStyle w:val="popisokintrukcia"/>
          <w:rFonts w:ascii="Tahoma" w:hAnsi="Tahoma" w:cs="Tahoma"/>
        </w:rPr>
        <w:t>služieb</w:t>
      </w:r>
      <w:proofErr w:type="spellEnd"/>
      <w:r w:rsidRPr="003B0981">
        <w:rPr>
          <w:rStyle w:val="popisokintrukcia"/>
          <w:rFonts w:ascii="Tahoma" w:hAnsi="Tahoma" w:cs="Tahoma"/>
        </w:rPr>
        <w:t xml:space="preserve"> verejnej </w:t>
      </w:r>
      <w:proofErr w:type="spellStart"/>
      <w:r w:rsidRPr="003B0981">
        <w:rPr>
          <w:rStyle w:val="popisokintrukcia"/>
          <w:rFonts w:ascii="Tahoma" w:hAnsi="Tahoma" w:cs="Tahoma"/>
        </w:rPr>
        <w:t>správy</w:t>
      </w:r>
      <w:proofErr w:type="spellEnd"/>
      <w:r w:rsidRPr="003B0981">
        <w:rPr>
          <w:rStyle w:val="popisokintrukcia"/>
          <w:rFonts w:ascii="Tahoma" w:hAnsi="Tahoma" w:cs="Tahoma"/>
        </w:rPr>
        <w:t xml:space="preserve"> (dostupným na </w:t>
      </w:r>
      <w:hyperlink r:id="rId36" w:history="1">
        <w:r w:rsidRPr="003B0981">
          <w:rPr>
            <w:rStyle w:val="popisokintrukcia"/>
            <w:rFonts w:ascii="Tahoma" w:eastAsiaTheme="majorEastAsia" w:hAnsi="Tahoma" w:cs="Tahoma"/>
          </w:rPr>
          <w:t>https://www.mirri.gov.sk/sekcie/oddelenie-behavioralnych-inovacii/jednotny-dizajn-manual-elektornickych-sluzieb-verejnej-spravy/index.html</w:t>
        </w:r>
      </w:hyperlink>
      <w:r w:rsidRPr="003B0981">
        <w:rPr>
          <w:rStyle w:val="popisokintrukcia"/>
          <w:rFonts w:ascii="Tahoma" w:hAnsi="Tahoma" w:cs="Tahoma"/>
        </w:rPr>
        <w:t xml:space="preserve"> </w:t>
      </w:r>
    </w:p>
    <w:p w14:paraId="09CD61EB" w14:textId="77777777" w:rsidR="00970DE9" w:rsidRPr="003B0981" w:rsidRDefault="003B0981" w:rsidP="00EF29DC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hyperlink r:id="rId37" w:history="1">
        <w:r w:rsidR="00970DE9" w:rsidRPr="003B0981">
          <w:rPr>
            <w:rStyle w:val="popisokintrukcia"/>
            <w:rFonts w:ascii="Tahoma" w:hAnsi="Tahoma" w:cs="Tahoma"/>
          </w:rPr>
          <w:t>Metodiku Tvorba používateľsky kvalitných digitálnych služieb verejnej správy</w:t>
        </w:r>
      </w:hyperlink>
      <w:r w:rsidR="00970DE9" w:rsidRPr="003B0981">
        <w:rPr>
          <w:rStyle w:val="popisokintrukcia"/>
          <w:rFonts w:ascii="Tahoma" w:hAnsi="Tahoma" w:cs="Tahoma"/>
        </w:rPr>
        <w:t xml:space="preserve">: </w:t>
      </w:r>
      <w:hyperlink r:id="rId38" w:history="1">
        <w:r w:rsidR="00970DE9" w:rsidRPr="003B0981">
          <w:rPr>
            <w:rStyle w:val="popisokintrukcia"/>
            <w:rFonts w:ascii="Tahoma" w:eastAsiaTheme="majorEastAsia" w:hAnsi="Tahoma" w:cs="Tahoma"/>
          </w:rPr>
          <w:t>https://www.mirri.gov.sk/sekcie/oddelenie-behavioralnych-inovacii/index.html</w:t>
        </w:r>
      </w:hyperlink>
    </w:p>
    <w:p w14:paraId="27322467" w14:textId="77777777" w:rsidR="00970DE9" w:rsidRPr="003B0981" w:rsidRDefault="00970DE9" w:rsidP="00EF29DC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BRISK - </w:t>
      </w:r>
      <w:hyperlink r:id="rId39" w:history="1">
        <w:r w:rsidRPr="003B0981">
          <w:rPr>
            <w:rStyle w:val="popisokintrukcia"/>
            <w:rFonts w:ascii="Tahoma" w:eastAsiaTheme="majorEastAsia" w:hAnsi="Tahoma" w:cs="Tahoma"/>
          </w:rPr>
          <w:t>https://lepsiesluzby.digital</w:t>
        </w:r>
      </w:hyperlink>
    </w:p>
    <w:p w14:paraId="49AB4774" w14:textId="77777777" w:rsidR="00970DE9" w:rsidRPr="003B0981" w:rsidRDefault="00970DE9" w:rsidP="00970DE9">
      <w:pPr>
        <w:ind w:left="851" w:hanging="851"/>
        <w:rPr>
          <w:rFonts w:ascii="Tahoma" w:hAnsi="Tahoma" w:cs="Tahoma"/>
          <w:b/>
          <w:color w:val="0070C0"/>
          <w:sz w:val="16"/>
          <w:szCs w:val="16"/>
        </w:rPr>
      </w:pPr>
    </w:p>
    <w:p w14:paraId="4AE10448" w14:textId="77777777" w:rsidR="00970DE9" w:rsidRDefault="00970DE9" w:rsidP="00970DE9">
      <w:pPr>
        <w:ind w:left="851" w:hanging="851"/>
        <w:textAlignment w:val="baseline"/>
        <w:rPr>
          <w:rStyle w:val="popisokintrukcia"/>
          <w:rFonts w:ascii="Tahoma" w:hAnsi="Tahoma" w:cs="Tahoma"/>
          <w:b/>
          <w:bCs/>
        </w:rPr>
      </w:pPr>
      <w:r w:rsidRPr="003B0981">
        <w:rPr>
          <w:rStyle w:val="popisokintrukcia"/>
          <w:rFonts w:ascii="Tahoma" w:hAnsi="Tahoma" w:cs="Tahoma"/>
        </w:rPr>
        <w:t xml:space="preserve">Výstupy podkapitol vzniknú pred fázou projektu </w:t>
      </w:r>
      <w:r w:rsidRPr="003B0981">
        <w:rPr>
          <w:rStyle w:val="popisokintrukcia"/>
          <w:rFonts w:ascii="Tahoma" w:hAnsi="Tahoma" w:cs="Tahoma"/>
          <w:highlight w:val="yellow"/>
        </w:rPr>
        <w:t>„Implementácia a Testovanie</w:t>
      </w:r>
      <w:r w:rsidRPr="003B0981">
        <w:rPr>
          <w:rStyle w:val="popisokintrukcia"/>
          <w:rFonts w:ascii="Tahoma" w:hAnsi="Tahoma" w:cs="Tahoma"/>
        </w:rPr>
        <w:t xml:space="preserve">“.  </w:t>
      </w:r>
      <w:proofErr w:type="spellStart"/>
      <w:r w:rsidRPr="003B0981">
        <w:rPr>
          <w:rStyle w:val="popisokintrukcia"/>
          <w:rFonts w:ascii="Tahoma" w:hAnsi="Tahoma" w:cs="Tahoma"/>
        </w:rPr>
        <w:t>Workflow</w:t>
      </w:r>
      <w:proofErr w:type="spellEnd"/>
      <w:r w:rsidRPr="003B0981">
        <w:rPr>
          <w:rStyle w:val="popisokintrukcia"/>
          <w:rFonts w:ascii="Tahoma" w:hAnsi="Tahoma" w:cs="Tahoma"/>
        </w:rPr>
        <w:t xml:space="preserve"> realizácie projektov z pohľadu koncového používateľa (UX) popisuje obsah </w:t>
      </w:r>
      <w:r w:rsidRPr="003B0981">
        <w:rPr>
          <w:rStyle w:val="popisokintrukcia"/>
          <w:rFonts w:ascii="Tahoma" w:hAnsi="Tahoma" w:cs="Tahoma"/>
          <w:b/>
          <w:bCs/>
        </w:rPr>
        <w:t>Metodiky pre návrh používateľsky kvalitných elektronických služieb verejnej správy.</w:t>
      </w:r>
    </w:p>
    <w:p w14:paraId="31F05C25" w14:textId="6D0BBBB3" w:rsidR="00664E66" w:rsidRPr="00664E66" w:rsidRDefault="00664E66" w:rsidP="00970DE9">
      <w:pPr>
        <w:ind w:left="851" w:hanging="851"/>
        <w:textAlignment w:val="baseline"/>
        <w:rPr>
          <w:rStyle w:val="popisokintrukcia"/>
          <w:rFonts w:ascii="Tahoma" w:hAnsi="Tahoma" w:cs="Tahoma"/>
          <w:bCs/>
        </w:rPr>
      </w:pPr>
      <w:r w:rsidRPr="00664E66">
        <w:rPr>
          <w:rStyle w:val="popisokintrukcia"/>
          <w:rFonts w:ascii="Tahoma" w:hAnsi="Tahoma" w:cs="Tahoma"/>
          <w:bCs/>
        </w:rPr>
        <w:t>Príklad:</w:t>
      </w:r>
    </w:p>
    <w:p w14:paraId="282C2F34" w14:textId="77777777" w:rsidR="00970DE9" w:rsidRPr="003B0981" w:rsidRDefault="00970DE9" w:rsidP="00664E66">
      <w:pPr>
        <w:ind w:left="851" w:hanging="851"/>
        <w:jc w:val="center"/>
        <w:textAlignment w:val="baseline"/>
        <w:rPr>
          <w:rFonts w:ascii="Tahoma" w:hAnsi="Tahoma" w:cs="Tahoma"/>
          <w:b/>
          <w:color w:val="0070C0"/>
          <w:sz w:val="16"/>
          <w:szCs w:val="16"/>
        </w:rPr>
      </w:pPr>
      <w:r w:rsidRPr="003B0981">
        <w:rPr>
          <w:rFonts w:ascii="Tahoma" w:hAnsi="Tahoma" w:cs="Tahoma"/>
          <w:b/>
          <w:noProof/>
          <w:color w:val="0070C0"/>
          <w:sz w:val="16"/>
          <w:szCs w:val="16"/>
          <w:lang w:eastAsia="sk-SK"/>
        </w:rPr>
        <w:drawing>
          <wp:inline distT="0" distB="0" distL="0" distR="0" wp14:anchorId="31DD80D6" wp14:editId="19A4581A">
            <wp:extent cx="5420641" cy="3058332"/>
            <wp:effectExtent l="0" t="0" r="0" b="0"/>
            <wp:docPr id="54" name="Obrázok 54" descr="/Users/admin/Desktop/Snímka obrazovky 2020-10-05 o 10.42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admin/Desktop/Snímka obrazovky 2020-10-05 o 10.42.00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55" cy="306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BB555" w14:textId="77777777" w:rsidR="00970DE9" w:rsidRPr="003B0981" w:rsidRDefault="00970DE9" w:rsidP="00970DE9">
      <w:pPr>
        <w:ind w:left="851" w:hanging="851"/>
        <w:textAlignment w:val="baseline"/>
        <w:rPr>
          <w:rFonts w:ascii="Tahoma" w:hAnsi="Tahoma" w:cs="Tahoma"/>
        </w:rPr>
      </w:pPr>
    </w:p>
    <w:p w14:paraId="3C0856BF" w14:textId="77777777" w:rsidR="00970DE9" w:rsidRPr="003B0981" w:rsidRDefault="00970DE9" w:rsidP="00110741">
      <w:pPr>
        <w:pStyle w:val="Nadpis2"/>
        <w:rPr>
          <w:rFonts w:ascii="Tahoma" w:hAnsi="Tahoma" w:cs="Tahoma"/>
        </w:rPr>
      </w:pPr>
      <w:bookmarkStart w:id="55" w:name="_Toc56764984"/>
      <w:bookmarkStart w:id="56" w:name="_Toc57244584"/>
      <w:r w:rsidRPr="003B0981">
        <w:rPr>
          <w:rFonts w:ascii="Tahoma" w:hAnsi="Tahoma" w:cs="Tahoma"/>
        </w:rPr>
        <w:t>Identifikácia vlastníka dizajnu koncových služieb (UX)</w:t>
      </w:r>
      <w:bookmarkEnd w:id="55"/>
      <w:bookmarkEnd w:id="56"/>
    </w:p>
    <w:p w14:paraId="26F4A133" w14:textId="77777777" w:rsidR="00970DE9" w:rsidRPr="003B0981" w:rsidRDefault="00970DE9" w:rsidP="00EF29DC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V tejto časti identifikujte vlastníka zodpovedného za špecifikáciu požiadaviek koncových používateľov.</w:t>
      </w:r>
    </w:p>
    <w:p w14:paraId="11D8E3C4" w14:textId="77777777" w:rsidR="00970DE9" w:rsidRPr="003B0981" w:rsidRDefault="00970DE9" w:rsidP="00EF29DC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br/>
        <w:t>Vlastník zobrazenia koncového riešenia pre koncových používateľov (UX) je osoba (v niektorých prípadoch, kde to nie je možné priradiť jednej osobne môže byť pridelené len zodpovedné oddelenie organizácie/úradu – so zodpovedným vedúcim) zodpovedná za dodržanie princípov používateľsky kvalitných elektronických služieb a definíciu a dodanie výstupov.</w:t>
      </w:r>
    </w:p>
    <w:p w14:paraId="48A69F8F" w14:textId="77777777" w:rsidR="00970DE9" w:rsidRPr="003B0981" w:rsidRDefault="00970DE9" w:rsidP="00EF29DC">
      <w:pPr>
        <w:rPr>
          <w:rStyle w:val="popisokintrukcia"/>
          <w:rFonts w:ascii="Tahoma" w:hAnsi="Tahoma" w:cs="Tahoma"/>
        </w:rPr>
      </w:pPr>
    </w:p>
    <w:p w14:paraId="3B44041F" w14:textId="77777777" w:rsidR="00970DE9" w:rsidRPr="003B0981" w:rsidRDefault="00970DE9" w:rsidP="00110741">
      <w:pPr>
        <w:pStyle w:val="Nadpis3"/>
        <w:rPr>
          <w:rFonts w:ascii="Tahoma" w:hAnsi="Tahoma" w:cs="Tahoma"/>
        </w:rPr>
      </w:pPr>
      <w:bookmarkStart w:id="57" w:name="_Toc56764985"/>
      <w:bookmarkStart w:id="58" w:name="_Toc57244585"/>
      <w:r w:rsidRPr="003B0981">
        <w:rPr>
          <w:rFonts w:ascii="Tahoma" w:hAnsi="Tahoma" w:cs="Tahoma"/>
        </w:rPr>
        <w:t>Pomenovanie vlastníka</w:t>
      </w:r>
      <w:bookmarkEnd w:id="57"/>
      <w:bookmarkEnd w:id="58"/>
    </w:p>
    <w:p w14:paraId="3B5EE491" w14:textId="77777777" w:rsidR="00970DE9" w:rsidRPr="003B0981" w:rsidRDefault="00970DE9" w:rsidP="00EF29DC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príklad: meno konkrétnej osoby a pracovné zaradenie (vložte štruktúrovanú tabuľku)</w:t>
      </w:r>
    </w:p>
    <w:p w14:paraId="42735735" w14:textId="77777777" w:rsidR="00970DE9" w:rsidRPr="003B0981" w:rsidRDefault="00970DE9" w:rsidP="00970DE9">
      <w:pPr>
        <w:ind w:left="851" w:hanging="851"/>
        <w:rPr>
          <w:rFonts w:ascii="Tahoma" w:hAnsi="Tahoma" w:cs="Tahoma"/>
          <w:i/>
          <w:color w:val="0070C0"/>
          <w:sz w:val="16"/>
          <w:szCs w:val="16"/>
        </w:rPr>
      </w:pPr>
    </w:p>
    <w:p w14:paraId="5DE55F7F" w14:textId="77777777" w:rsidR="00970DE9" w:rsidRPr="003B0981" w:rsidRDefault="00970DE9" w:rsidP="00110741">
      <w:pPr>
        <w:pStyle w:val="Nadpis3"/>
        <w:rPr>
          <w:rFonts w:ascii="Tahoma" w:hAnsi="Tahoma" w:cs="Tahoma"/>
        </w:rPr>
      </w:pPr>
      <w:bookmarkStart w:id="59" w:name="_Toc56764986"/>
      <w:bookmarkStart w:id="60" w:name="_Toc57244586"/>
      <w:r w:rsidRPr="003B0981">
        <w:rPr>
          <w:rFonts w:ascii="Tahoma" w:hAnsi="Tahoma" w:cs="Tahoma"/>
        </w:rPr>
        <w:t>Kontakt na vlastníka</w:t>
      </w:r>
      <w:bookmarkEnd w:id="59"/>
      <w:bookmarkEnd w:id="60"/>
    </w:p>
    <w:p w14:paraId="438D83C5" w14:textId="77777777" w:rsidR="00970DE9" w:rsidRPr="003B0981" w:rsidRDefault="00970DE9" w:rsidP="00EF29DC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príklad: mailov, telefón (vložte štruktúrovanú tabuľku)</w:t>
      </w:r>
    </w:p>
    <w:p w14:paraId="27050757" w14:textId="77777777" w:rsidR="00970DE9" w:rsidRPr="003B0981" w:rsidRDefault="00970DE9" w:rsidP="00970DE9">
      <w:pPr>
        <w:ind w:left="851" w:hanging="851"/>
        <w:rPr>
          <w:rFonts w:ascii="Tahoma" w:hAnsi="Tahoma" w:cs="Tahoma"/>
          <w:color w:val="0070C0"/>
          <w:sz w:val="16"/>
          <w:szCs w:val="16"/>
        </w:rPr>
      </w:pPr>
    </w:p>
    <w:p w14:paraId="06F7683B" w14:textId="77777777" w:rsidR="00970DE9" w:rsidRPr="003B0981" w:rsidRDefault="00970DE9" w:rsidP="00110741">
      <w:pPr>
        <w:pStyle w:val="Nadpis2"/>
        <w:rPr>
          <w:rFonts w:ascii="Tahoma" w:hAnsi="Tahoma" w:cs="Tahoma"/>
        </w:rPr>
      </w:pPr>
      <w:bookmarkStart w:id="61" w:name="_Toc56764987"/>
      <w:bookmarkStart w:id="62" w:name="_Toc57244587"/>
      <w:r w:rsidRPr="003B0981">
        <w:rPr>
          <w:rFonts w:ascii="Tahoma" w:hAnsi="Tahoma" w:cs="Tahoma"/>
        </w:rPr>
        <w:lastRenderedPageBreak/>
        <w:t>Špecifikácia potrieb koncového používateľa</w:t>
      </w:r>
      <w:bookmarkEnd w:id="61"/>
      <w:bookmarkEnd w:id="62"/>
    </w:p>
    <w:p w14:paraId="5C6647D2" w14:textId="77777777" w:rsidR="00970DE9" w:rsidRPr="003B0981" w:rsidRDefault="00970DE9" w:rsidP="00970DE9">
      <w:pPr>
        <w:ind w:left="851" w:hanging="851"/>
        <w:rPr>
          <w:rFonts w:ascii="Tahoma" w:hAnsi="Tahoma" w:cs="Tahoma"/>
          <w:color w:val="0070C0"/>
          <w:sz w:val="16"/>
          <w:szCs w:val="16"/>
        </w:rPr>
      </w:pPr>
    </w:p>
    <w:p w14:paraId="762CAE12" w14:textId="1B65F227" w:rsidR="00664E66" w:rsidRDefault="00664E66" w:rsidP="00EF29DC">
      <w:pPr>
        <w:rPr>
          <w:rStyle w:val="popisokintrukcia"/>
          <w:rFonts w:ascii="Tahoma" w:hAnsi="Tahoma" w:cs="Tahoma"/>
        </w:rPr>
      </w:pPr>
      <w:r>
        <w:rPr>
          <w:rStyle w:val="popisokintrukcia"/>
          <w:rFonts w:ascii="Tahoma" w:hAnsi="Tahoma" w:cs="Tahoma"/>
        </w:rPr>
        <w:t>Vstupy do tejto kapitoly sú popísané v Projektovom zámere – ktorý sa vytvára v </w:t>
      </w:r>
      <w:r w:rsidRPr="00664E66">
        <w:rPr>
          <w:rStyle w:val="popisokintrukcia"/>
          <w:rFonts w:ascii="Tahoma" w:hAnsi="Tahoma" w:cs="Tahoma"/>
          <w:b/>
        </w:rPr>
        <w:t>Iniciačnej a Prípravnej fáze</w:t>
      </w:r>
      <w:r>
        <w:rPr>
          <w:rStyle w:val="popisokintrukcia"/>
          <w:rFonts w:ascii="Tahoma" w:hAnsi="Tahoma" w:cs="Tahoma"/>
        </w:rPr>
        <w:t>.</w:t>
      </w:r>
    </w:p>
    <w:p w14:paraId="15837300" w14:textId="31078C0C" w:rsidR="00970DE9" w:rsidRPr="003B0981" w:rsidRDefault="00EF29DC" w:rsidP="00EF29DC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Špecifikácia požiadaviek koncových používateľov </w:t>
      </w:r>
      <w:r w:rsidRPr="003B0981">
        <w:rPr>
          <w:rStyle w:val="popisokintrukcia"/>
          <w:rFonts w:ascii="Tahoma" w:hAnsi="Tahoma" w:cs="Tahoma"/>
          <w:b/>
          <w:bCs/>
        </w:rPr>
        <w:t>musí byť výsledkom zákazníckeho výskumu</w:t>
      </w:r>
      <w:r w:rsidRPr="003B0981">
        <w:rPr>
          <w:rStyle w:val="popisokintrukcia"/>
          <w:rFonts w:ascii="Tahoma" w:hAnsi="Tahoma" w:cs="Tahoma"/>
        </w:rPr>
        <w:t xml:space="preserve">. Výstup zákazníckeho výskumu je definovaný aj podľa </w:t>
      </w:r>
      <w:r w:rsidRPr="003B0981">
        <w:rPr>
          <w:rStyle w:val="popisokintrukcia"/>
          <w:rFonts w:ascii="Tahoma" w:hAnsi="Tahoma" w:cs="Tahoma"/>
          <w:b/>
          <w:bCs/>
        </w:rPr>
        <w:t>Metodiky pre návrh používateľsky kvalitných digitálnych služieb</w:t>
      </w:r>
      <w:r w:rsidRPr="003B0981">
        <w:rPr>
          <w:rStyle w:val="popisokintrukcia"/>
          <w:rFonts w:ascii="Tahoma" w:hAnsi="Tahoma" w:cs="Tahoma"/>
        </w:rPr>
        <w:t xml:space="preserve">, ktorý identifikuje a </w:t>
      </w:r>
      <w:proofErr w:type="spellStart"/>
      <w:r w:rsidRPr="003B0981">
        <w:rPr>
          <w:rStyle w:val="popisokintrukcia"/>
          <w:rFonts w:ascii="Tahoma" w:hAnsi="Tahoma" w:cs="Tahoma"/>
        </w:rPr>
        <w:t>sprioritizuje</w:t>
      </w:r>
      <w:proofErr w:type="spellEnd"/>
      <w:r w:rsidRPr="003B0981">
        <w:rPr>
          <w:rStyle w:val="popisokintrukcia"/>
          <w:rFonts w:ascii="Tahoma" w:hAnsi="Tahoma" w:cs="Tahoma"/>
        </w:rPr>
        <w:t xml:space="preserve"> potreby používateľov a má byť realizovaný vo fáze „</w:t>
      </w:r>
      <w:r w:rsidRPr="003B0981">
        <w:rPr>
          <w:rStyle w:val="popisokintrukcia"/>
          <w:rFonts w:ascii="Tahoma" w:hAnsi="Tahoma" w:cs="Tahoma"/>
          <w:highlight w:val="yellow"/>
        </w:rPr>
        <w:t>Analýza a dizajn</w:t>
      </w:r>
      <w:r w:rsidRPr="003B0981">
        <w:rPr>
          <w:rStyle w:val="popisokintrukcia"/>
          <w:rFonts w:ascii="Tahoma" w:hAnsi="Tahoma" w:cs="Tahoma"/>
        </w:rPr>
        <w:t>“).</w:t>
      </w:r>
    </w:p>
    <w:p w14:paraId="6EDF8424" w14:textId="77777777" w:rsidR="00970DE9" w:rsidRPr="003B0981" w:rsidRDefault="00970DE9" w:rsidP="00EF29DC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Výstup - špecifikácia potrieb používateľa je definovaný v </w:t>
      </w:r>
      <w:r w:rsidRPr="00664E66">
        <w:rPr>
          <w:rStyle w:val="popisokintrukcia"/>
          <w:rFonts w:ascii="Tahoma" w:hAnsi="Tahoma" w:cs="Tahoma"/>
          <w:b/>
          <w:bCs/>
          <w:u w:val="single"/>
        </w:rPr>
        <w:t>Metodike pre návrh používateľsky kvalitných digitálnych služieb</w:t>
      </w:r>
      <w:r w:rsidRPr="003B0981">
        <w:rPr>
          <w:rStyle w:val="popisokintrukcia"/>
          <w:rFonts w:ascii="Tahoma" w:hAnsi="Tahoma" w:cs="Tahoma"/>
        </w:rPr>
        <w:t xml:space="preserve">. </w:t>
      </w:r>
    </w:p>
    <w:p w14:paraId="0FDD3B50" w14:textId="77777777" w:rsidR="00970DE9" w:rsidRPr="003B0981" w:rsidRDefault="00970DE9" w:rsidP="00EF29DC">
      <w:pPr>
        <w:rPr>
          <w:rStyle w:val="popisokintrukcia"/>
          <w:rFonts w:ascii="Tahoma" w:hAnsi="Tahoma" w:cs="Tahoma"/>
        </w:rPr>
      </w:pPr>
    </w:p>
    <w:p w14:paraId="353924A2" w14:textId="77777777" w:rsidR="00970DE9" w:rsidRPr="003B0981" w:rsidRDefault="00970DE9" w:rsidP="00EF29DC">
      <w:pPr>
        <w:rPr>
          <w:rStyle w:val="popisokintrukcia"/>
          <w:rFonts w:ascii="Tahoma" w:hAnsi="Tahoma" w:cs="Tahoma"/>
        </w:rPr>
      </w:pPr>
      <w:proofErr w:type="spellStart"/>
      <w:r w:rsidRPr="003B0981">
        <w:rPr>
          <w:rStyle w:val="popisokintrukcia"/>
          <w:rFonts w:ascii="Tahoma" w:hAnsi="Tahoma" w:cs="Tahoma"/>
        </w:rPr>
        <w:t>Doporučenie</w:t>
      </w:r>
      <w:proofErr w:type="spellEnd"/>
      <w:r w:rsidRPr="003B0981">
        <w:rPr>
          <w:rStyle w:val="popisokintrukcia"/>
          <w:rFonts w:ascii="Tahoma" w:hAnsi="Tahoma" w:cs="Tahoma"/>
        </w:rPr>
        <w:t xml:space="preserve"> - príklad:  </w:t>
      </w:r>
      <w:r w:rsidRPr="003B0981">
        <w:rPr>
          <w:rStyle w:val="popisokintrukcia"/>
          <w:rFonts w:ascii="Tahoma" w:hAnsi="Tahoma" w:cs="Tahoma"/>
          <w:i/>
          <w:iCs/>
        </w:rPr>
        <w:t>Špecifikácia používateľských potrieb (návrh tabuľky pre zber a popis požiadaviek):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1293"/>
        <w:gridCol w:w="1341"/>
        <w:gridCol w:w="880"/>
        <w:gridCol w:w="1229"/>
        <w:gridCol w:w="1103"/>
        <w:gridCol w:w="744"/>
        <w:gridCol w:w="802"/>
      </w:tblGrid>
      <w:tr w:rsidR="00970DE9" w:rsidRPr="003B0981" w14:paraId="05456127" w14:textId="77777777" w:rsidTr="00397DE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152CA" w14:textId="77777777" w:rsidR="00970DE9" w:rsidRPr="003B0981" w:rsidRDefault="00970DE9" w:rsidP="00397DE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B0981">
              <w:rPr>
                <w:rFonts w:ascii="Tahoma" w:hAnsi="Tahoma" w:cs="Tahoma"/>
                <w:b/>
                <w:sz w:val="16"/>
                <w:szCs w:val="16"/>
              </w:rPr>
              <w:t xml:space="preserve">Popis potreby používateľa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1F728" w14:textId="77777777" w:rsidR="00970DE9" w:rsidRPr="003B0981" w:rsidRDefault="00970DE9" w:rsidP="00397DE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B0981">
              <w:rPr>
                <w:rFonts w:ascii="Tahoma" w:hAnsi="Tahoma" w:cs="Tahoma"/>
                <w:b/>
                <w:sz w:val="16"/>
                <w:szCs w:val="16"/>
              </w:rPr>
              <w:t>Referencia na výskum, z ktorej potreba plynie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3A952" w14:textId="77777777" w:rsidR="00970DE9" w:rsidRPr="003B0981" w:rsidRDefault="00970DE9" w:rsidP="00397DE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B0981">
              <w:rPr>
                <w:rFonts w:ascii="Tahoma" w:hAnsi="Tahoma" w:cs="Tahoma"/>
                <w:b/>
                <w:sz w:val="16"/>
                <w:szCs w:val="16"/>
              </w:rPr>
              <w:t>Návrh riešenia potreby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3AF4B" w14:textId="77777777" w:rsidR="00970DE9" w:rsidRPr="003B0981" w:rsidRDefault="00970DE9" w:rsidP="00397DE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B0981">
              <w:rPr>
                <w:rFonts w:ascii="Tahoma" w:hAnsi="Tahoma" w:cs="Tahoma"/>
                <w:b/>
                <w:sz w:val="16"/>
                <w:szCs w:val="16"/>
              </w:rPr>
              <w:t>Kvantita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89780" w14:textId="77777777" w:rsidR="00970DE9" w:rsidRPr="003B0981" w:rsidRDefault="00970DE9" w:rsidP="00397DE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B0981">
              <w:rPr>
                <w:rFonts w:ascii="Tahoma" w:hAnsi="Tahoma" w:cs="Tahoma"/>
                <w:b/>
                <w:sz w:val="16"/>
                <w:szCs w:val="16"/>
              </w:rPr>
              <w:t>Dopad na zákaznícku skúsenosť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8FFBD" w14:textId="77777777" w:rsidR="00970DE9" w:rsidRPr="003B0981" w:rsidRDefault="00970DE9" w:rsidP="00397DE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B0981">
              <w:rPr>
                <w:rFonts w:ascii="Tahoma" w:hAnsi="Tahoma" w:cs="Tahoma"/>
                <w:b/>
                <w:sz w:val="16"/>
                <w:szCs w:val="16"/>
              </w:rPr>
              <w:t>Technická náročnosť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7C143" w14:textId="77777777" w:rsidR="00970DE9" w:rsidRPr="003B0981" w:rsidRDefault="00970DE9" w:rsidP="00397DE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B0981">
              <w:rPr>
                <w:rFonts w:ascii="Tahoma" w:hAnsi="Tahoma" w:cs="Tahoma"/>
                <w:b/>
                <w:sz w:val="16"/>
                <w:szCs w:val="16"/>
              </w:rPr>
              <w:t>Biznis prínos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E0BBE" w14:textId="77777777" w:rsidR="00970DE9" w:rsidRPr="003B0981" w:rsidRDefault="00970DE9" w:rsidP="00397DE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B0981">
              <w:rPr>
                <w:rFonts w:ascii="Tahoma" w:hAnsi="Tahoma" w:cs="Tahoma"/>
                <w:b/>
                <w:sz w:val="16"/>
                <w:szCs w:val="16"/>
              </w:rPr>
              <w:t>Priorita</w:t>
            </w:r>
          </w:p>
        </w:tc>
      </w:tr>
      <w:tr w:rsidR="00970DE9" w:rsidRPr="003B0981" w14:paraId="229116FA" w14:textId="77777777" w:rsidTr="00397DE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CC293" w14:textId="77777777" w:rsidR="00970DE9" w:rsidRPr="003B0981" w:rsidRDefault="00970DE9" w:rsidP="00397DEA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3B0981"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  <w:t>1.Ako podnikateľ potrebujem rýchlo overiť, či je môj obchodný partner schopný platby mojich faktúr.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15E16" w14:textId="77777777" w:rsidR="00970DE9" w:rsidRPr="003B0981" w:rsidRDefault="00970DE9" w:rsidP="00397DEA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3B0981"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  <w:t>Cieľová skupina: podnikatelia</w:t>
            </w:r>
            <w:r w:rsidRPr="003B0981"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  <w:br/>
            </w:r>
            <w:r w:rsidRPr="003B0981"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  <w:br/>
            </w:r>
            <w:proofErr w:type="spellStart"/>
            <w:r w:rsidRPr="003B0981"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  <w:t>Respond</w:t>
            </w:r>
            <w:proofErr w:type="spellEnd"/>
            <w:r w:rsidRPr="003B0981"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  <w:t>. č.: 1, 4, 6,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36649" w14:textId="77777777" w:rsidR="00970DE9" w:rsidRPr="003B0981" w:rsidRDefault="00970DE9" w:rsidP="00397DEA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3B0981"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  <w:t>Zobrazujeme finančný report vyhľadaného subjektu.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7AE65" w14:textId="77777777" w:rsidR="00970DE9" w:rsidRPr="003B0981" w:rsidRDefault="00970DE9" w:rsidP="00397DEA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3B0981"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  <w:t>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A5B85" w14:textId="77777777" w:rsidR="00970DE9" w:rsidRPr="003B0981" w:rsidRDefault="00970DE9" w:rsidP="00397DEA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  <w:proofErr w:type="spellStart"/>
            <w:r w:rsidRPr="003B0981"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  <w:t>Should</w:t>
            </w:r>
            <w:proofErr w:type="spellEnd"/>
            <w:r w:rsidRPr="003B0981"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3B0981"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  <w:t>have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5B67D" w14:textId="77777777" w:rsidR="00970DE9" w:rsidRPr="003B0981" w:rsidRDefault="00970DE9" w:rsidP="00397DEA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3B0981"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  <w:t>stredná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6A397" w14:textId="77777777" w:rsidR="00970DE9" w:rsidRPr="003B0981" w:rsidRDefault="00970DE9" w:rsidP="00397DEA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3B0981"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  <w:t>nízky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EAAF4" w14:textId="77777777" w:rsidR="00970DE9" w:rsidRPr="003B0981" w:rsidRDefault="00970DE9" w:rsidP="00397DEA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3B0981"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  <w:t>stredná</w:t>
            </w:r>
          </w:p>
        </w:tc>
      </w:tr>
      <w:tr w:rsidR="00970DE9" w:rsidRPr="003B0981" w14:paraId="3688D84B" w14:textId="77777777" w:rsidTr="00397DE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B4179" w14:textId="77777777" w:rsidR="00970DE9" w:rsidRPr="003B0981" w:rsidRDefault="00970DE9" w:rsidP="00397DEA">
            <w:pPr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</w:pPr>
            <w:r w:rsidRPr="003B0981"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  <w:t>2 ...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B91D5" w14:textId="77777777" w:rsidR="00970DE9" w:rsidRPr="003B0981" w:rsidRDefault="00970DE9" w:rsidP="00397DEA">
            <w:pPr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</w:pPr>
            <w:r w:rsidRPr="003B0981"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647CF" w14:textId="77777777" w:rsidR="00970DE9" w:rsidRPr="003B0981" w:rsidRDefault="00970DE9" w:rsidP="00397DEA">
            <w:pPr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</w:pPr>
            <w:r w:rsidRPr="003B0981"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DA937" w14:textId="77777777" w:rsidR="00970DE9" w:rsidRPr="003B0981" w:rsidRDefault="00970DE9" w:rsidP="00397DEA">
            <w:pPr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</w:pPr>
            <w:r w:rsidRPr="003B0981"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74BA" w14:textId="77777777" w:rsidR="00970DE9" w:rsidRPr="003B0981" w:rsidRDefault="00970DE9" w:rsidP="00397DEA">
            <w:pPr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</w:pPr>
            <w:r w:rsidRPr="003B0981"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7E3EE" w14:textId="77777777" w:rsidR="00970DE9" w:rsidRPr="003B0981" w:rsidRDefault="00970DE9" w:rsidP="00397DEA">
            <w:pPr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</w:pPr>
            <w:r w:rsidRPr="003B0981"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FEB91" w14:textId="77777777" w:rsidR="00970DE9" w:rsidRPr="003B0981" w:rsidRDefault="00970DE9" w:rsidP="00397DEA">
            <w:pPr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</w:pPr>
            <w:r w:rsidRPr="003B0981"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  <w:t>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E5CE" w14:textId="77777777" w:rsidR="00970DE9" w:rsidRPr="003B0981" w:rsidRDefault="00970DE9" w:rsidP="00397DEA">
            <w:pPr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</w:pPr>
            <w:r w:rsidRPr="003B0981"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  <w:t>..</w:t>
            </w:r>
          </w:p>
        </w:tc>
      </w:tr>
      <w:tr w:rsidR="00970DE9" w:rsidRPr="003B0981" w14:paraId="725337FF" w14:textId="77777777" w:rsidTr="00397DE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E8186" w14:textId="77777777" w:rsidR="00970DE9" w:rsidRPr="003B0981" w:rsidRDefault="00970DE9" w:rsidP="00397DEA">
            <w:pPr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</w:pPr>
            <w:r w:rsidRPr="003B0981"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  <w:t>3 ...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C813" w14:textId="77777777" w:rsidR="00970DE9" w:rsidRPr="003B0981" w:rsidRDefault="00970DE9" w:rsidP="00397DEA">
            <w:pPr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</w:pPr>
            <w:r w:rsidRPr="003B0981"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744F1" w14:textId="77777777" w:rsidR="00970DE9" w:rsidRPr="003B0981" w:rsidRDefault="00970DE9" w:rsidP="00397DEA">
            <w:pPr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</w:pPr>
            <w:r w:rsidRPr="003B0981"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C8253" w14:textId="77777777" w:rsidR="00970DE9" w:rsidRPr="003B0981" w:rsidRDefault="00970DE9" w:rsidP="00397DEA">
            <w:pPr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</w:pPr>
            <w:r w:rsidRPr="003B0981"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B3E0" w14:textId="77777777" w:rsidR="00970DE9" w:rsidRPr="003B0981" w:rsidRDefault="00970DE9" w:rsidP="00397DEA">
            <w:pPr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</w:pPr>
            <w:r w:rsidRPr="003B0981"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4674" w14:textId="77777777" w:rsidR="00970DE9" w:rsidRPr="003B0981" w:rsidRDefault="00970DE9" w:rsidP="00397DEA">
            <w:pPr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</w:pPr>
            <w:r w:rsidRPr="003B0981"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8C52E" w14:textId="77777777" w:rsidR="00970DE9" w:rsidRPr="003B0981" w:rsidRDefault="00970DE9" w:rsidP="00397DEA">
            <w:pPr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</w:pPr>
            <w:r w:rsidRPr="003B0981"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  <w:t>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14510" w14:textId="77777777" w:rsidR="00970DE9" w:rsidRPr="003B0981" w:rsidRDefault="00970DE9" w:rsidP="00397DEA">
            <w:pPr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</w:pPr>
            <w:r w:rsidRPr="003B0981"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  <w:t>..</w:t>
            </w:r>
          </w:p>
        </w:tc>
      </w:tr>
      <w:tr w:rsidR="00970DE9" w:rsidRPr="003B0981" w14:paraId="53864B63" w14:textId="77777777" w:rsidTr="00397DE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832E2" w14:textId="77777777" w:rsidR="00970DE9" w:rsidRPr="003B0981" w:rsidRDefault="00970DE9" w:rsidP="00397DEA">
            <w:pPr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150A" w14:textId="77777777" w:rsidR="00970DE9" w:rsidRPr="003B0981" w:rsidRDefault="00970DE9" w:rsidP="00397DEA">
            <w:pPr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51419" w14:textId="77777777" w:rsidR="00970DE9" w:rsidRPr="003B0981" w:rsidRDefault="00970DE9" w:rsidP="00397DEA">
            <w:pPr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0D965" w14:textId="77777777" w:rsidR="00970DE9" w:rsidRPr="003B0981" w:rsidRDefault="00970DE9" w:rsidP="00397DEA">
            <w:pPr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1017D" w14:textId="77777777" w:rsidR="00970DE9" w:rsidRPr="003B0981" w:rsidRDefault="00970DE9" w:rsidP="00397DEA">
            <w:pPr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2CD62" w14:textId="77777777" w:rsidR="00970DE9" w:rsidRPr="003B0981" w:rsidRDefault="00970DE9" w:rsidP="00397DEA">
            <w:pPr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E128D" w14:textId="77777777" w:rsidR="00970DE9" w:rsidRPr="003B0981" w:rsidRDefault="00970DE9" w:rsidP="00397DEA">
            <w:pPr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A95EC" w14:textId="77777777" w:rsidR="00970DE9" w:rsidRPr="003B0981" w:rsidRDefault="00970DE9" w:rsidP="00397DEA">
            <w:pPr>
              <w:rPr>
                <w:rFonts w:ascii="Tahoma" w:hAnsi="Tahoma" w:cs="Tahoma"/>
                <w:i/>
                <w:iCs/>
                <w:color w:val="0070C0"/>
                <w:sz w:val="16"/>
                <w:szCs w:val="16"/>
              </w:rPr>
            </w:pPr>
          </w:p>
        </w:tc>
      </w:tr>
    </w:tbl>
    <w:p w14:paraId="6206E7D5" w14:textId="77777777" w:rsidR="00970DE9" w:rsidRPr="003B0981" w:rsidRDefault="00970DE9" w:rsidP="00EF29DC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  <w:highlight w:val="yellow"/>
        </w:rPr>
        <w:t xml:space="preserve">Tabuľka X.: </w:t>
      </w:r>
      <w:r w:rsidRPr="003B0981">
        <w:rPr>
          <w:rStyle w:val="popisokintrukcia"/>
          <w:rFonts w:ascii="Tahoma" w:hAnsi="Tahoma" w:cs="Tahoma"/>
        </w:rPr>
        <w:t>Príklad zobrazenia používateľských potrieb</w:t>
      </w:r>
    </w:p>
    <w:p w14:paraId="3DF8D289" w14:textId="77777777" w:rsidR="00970DE9" w:rsidRPr="003B0981" w:rsidRDefault="00970DE9" w:rsidP="00EF29DC">
      <w:pPr>
        <w:rPr>
          <w:rStyle w:val="popisokintrukcia"/>
          <w:rFonts w:ascii="Tahoma" w:hAnsi="Tahoma" w:cs="Tahoma"/>
        </w:rPr>
      </w:pPr>
    </w:p>
    <w:p w14:paraId="0DB1AACA" w14:textId="77777777" w:rsidR="00970DE9" w:rsidRPr="003B0981" w:rsidRDefault="00970DE9" w:rsidP="00EF29DC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Vysvetlenie k </w:t>
      </w:r>
      <w:r w:rsidRPr="003B0981">
        <w:rPr>
          <w:rStyle w:val="popisokintrukcia"/>
          <w:rFonts w:ascii="Tahoma" w:hAnsi="Tahoma" w:cs="Tahoma"/>
          <w:highlight w:val="yellow"/>
        </w:rPr>
        <w:t>Tabuľke X.</w:t>
      </w:r>
      <w:r w:rsidRPr="003B0981">
        <w:rPr>
          <w:rStyle w:val="popisokintrukcia"/>
          <w:rFonts w:ascii="Tahoma" w:hAnsi="Tahoma" w:cs="Tahoma"/>
        </w:rPr>
        <w:t xml:space="preserve"> (bunky v tabuľke zľava doprava):</w:t>
      </w:r>
    </w:p>
    <w:p w14:paraId="73F1B2C3" w14:textId="77777777" w:rsidR="00970DE9" w:rsidRPr="003B0981" w:rsidRDefault="00970DE9" w:rsidP="00BF5D07">
      <w:pPr>
        <w:pStyle w:val="Odsekzoznamu"/>
        <w:numPr>
          <w:ilvl w:val="0"/>
          <w:numId w:val="27"/>
        </w:numPr>
        <w:ind w:left="710" w:hanging="500"/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Popis potreby používateľa: je zápis konkrétnej potreby používateľa v prvej osobe, ktorý nepopisuje riešenie.</w:t>
      </w:r>
    </w:p>
    <w:p w14:paraId="1A63E990" w14:textId="77777777" w:rsidR="00970DE9" w:rsidRPr="003B0981" w:rsidRDefault="00970DE9" w:rsidP="00BF5D07">
      <w:pPr>
        <w:pStyle w:val="Odsekzoznamu"/>
        <w:numPr>
          <w:ilvl w:val="0"/>
          <w:numId w:val="27"/>
        </w:numPr>
        <w:ind w:left="710" w:hanging="500"/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Referencia na výskum, z ktorej potreba plynie: popisuje konkrétne rozhovory s respondentami, kde bola požiadavka vyslovená.</w:t>
      </w:r>
    </w:p>
    <w:p w14:paraId="06040392" w14:textId="77777777" w:rsidR="00970DE9" w:rsidRPr="003B0981" w:rsidRDefault="00970DE9" w:rsidP="00BF5D07">
      <w:pPr>
        <w:pStyle w:val="Odsekzoznamu"/>
        <w:numPr>
          <w:ilvl w:val="0"/>
          <w:numId w:val="27"/>
        </w:numPr>
        <w:ind w:left="710" w:hanging="500"/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Návrh riešenia potreby: je jedno z možných riešení, ktoré bolo kvantitatívne validované.</w:t>
      </w:r>
    </w:p>
    <w:p w14:paraId="6309ABBD" w14:textId="77777777" w:rsidR="00970DE9" w:rsidRPr="003B0981" w:rsidRDefault="00970DE9" w:rsidP="00BF5D07">
      <w:pPr>
        <w:pStyle w:val="Odsekzoznamu"/>
        <w:numPr>
          <w:ilvl w:val="0"/>
          <w:numId w:val="27"/>
        </w:numPr>
        <w:ind w:left="710" w:hanging="500"/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Kvantita: výstup z dotazníka, kde používatelia hodnotili návrh riešenia potreby na škále od 1 po 10, kde 1 je “Nie je to pre mňa dôležité” a 10 je “</w:t>
      </w:r>
      <w:proofErr w:type="spellStart"/>
      <w:r w:rsidRPr="003B0981">
        <w:rPr>
          <w:rStyle w:val="popisokintrukcia"/>
          <w:rFonts w:ascii="Tahoma" w:hAnsi="Tahoma" w:cs="Tahoma"/>
        </w:rPr>
        <w:t>Je</w:t>
      </w:r>
      <w:proofErr w:type="spellEnd"/>
      <w:r w:rsidRPr="003B0981">
        <w:rPr>
          <w:rStyle w:val="popisokintrukcia"/>
          <w:rFonts w:ascii="Tahoma" w:hAnsi="Tahoma" w:cs="Tahoma"/>
        </w:rPr>
        <w:t xml:space="preserve"> to pre mňa veľmi dôležité.”</w:t>
      </w:r>
    </w:p>
    <w:p w14:paraId="050E583E" w14:textId="77777777" w:rsidR="00970DE9" w:rsidRPr="003B0981" w:rsidRDefault="00970DE9" w:rsidP="00BF5D07">
      <w:pPr>
        <w:pStyle w:val="Odsekzoznamu"/>
        <w:numPr>
          <w:ilvl w:val="0"/>
          <w:numId w:val="27"/>
        </w:numPr>
        <w:ind w:left="710" w:hanging="500"/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Dopad na zákaznícku skúsenosť: je určená kombináciou kvalitatívnych a kvantitatívnych informácii z výskumu a je určená na stupnici </w:t>
      </w:r>
      <w:proofErr w:type="spellStart"/>
      <w:r w:rsidRPr="003B0981">
        <w:rPr>
          <w:rStyle w:val="popisokintrukcia"/>
          <w:rFonts w:ascii="Tahoma" w:hAnsi="Tahoma" w:cs="Tahoma"/>
        </w:rPr>
        <w:t>MoSCoW</w:t>
      </w:r>
      <w:proofErr w:type="spellEnd"/>
      <w:r w:rsidRPr="003B0981">
        <w:rPr>
          <w:rStyle w:val="popisokintrukcia"/>
          <w:rFonts w:ascii="Tahoma" w:hAnsi="Tahoma" w:cs="Tahoma"/>
        </w:rPr>
        <w:footnoteReference w:id="2"/>
      </w:r>
      <w:r w:rsidRPr="003B0981">
        <w:rPr>
          <w:rStyle w:val="popisokintrukcia"/>
          <w:rFonts w:ascii="Tahoma" w:hAnsi="Tahoma" w:cs="Tahoma"/>
        </w:rPr>
        <w:t>.</w:t>
      </w:r>
    </w:p>
    <w:p w14:paraId="125BE931" w14:textId="77777777" w:rsidR="00970DE9" w:rsidRPr="003B0981" w:rsidRDefault="00970DE9" w:rsidP="00BF5D07">
      <w:pPr>
        <w:pStyle w:val="Odsekzoznamu"/>
        <w:numPr>
          <w:ilvl w:val="0"/>
          <w:numId w:val="27"/>
        </w:numPr>
        <w:ind w:left="710" w:hanging="500"/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Technická náročnosť je vstupom od technického riešiteľa.</w:t>
      </w:r>
    </w:p>
    <w:p w14:paraId="6B0DA5C9" w14:textId="77777777" w:rsidR="00970DE9" w:rsidRPr="003B0981" w:rsidRDefault="00970DE9" w:rsidP="00BF5D07">
      <w:pPr>
        <w:pStyle w:val="Odsekzoznamu"/>
        <w:numPr>
          <w:ilvl w:val="0"/>
          <w:numId w:val="27"/>
        </w:numPr>
        <w:ind w:left="710" w:hanging="500"/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Biznis prínos je vstupom od biznis zadávateľa.</w:t>
      </w:r>
    </w:p>
    <w:p w14:paraId="059DF793" w14:textId="77777777" w:rsidR="00970DE9" w:rsidRPr="003B0981" w:rsidRDefault="00970DE9" w:rsidP="00BF5D07">
      <w:pPr>
        <w:pStyle w:val="Odsekzoznamu"/>
        <w:numPr>
          <w:ilvl w:val="0"/>
          <w:numId w:val="27"/>
        </w:numPr>
        <w:ind w:left="710" w:hanging="500"/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Priorita je výsledná dôležitosť implementácie tohto riešenia po zvážení stĺpcov Dopad na zákaznícku skúsenosť, Technická náročnosť a Biznis prínos.</w:t>
      </w:r>
    </w:p>
    <w:p w14:paraId="182F7714" w14:textId="77777777" w:rsidR="00970DE9" w:rsidRPr="003B0981" w:rsidRDefault="00970DE9" w:rsidP="00970DE9">
      <w:pPr>
        <w:ind w:left="851" w:hanging="851"/>
        <w:textAlignment w:val="baseline"/>
        <w:rPr>
          <w:rFonts w:ascii="Tahoma" w:hAnsi="Tahoma" w:cs="Tahoma"/>
          <w:color w:val="0070C0"/>
          <w:sz w:val="16"/>
          <w:szCs w:val="16"/>
        </w:rPr>
      </w:pPr>
    </w:p>
    <w:p w14:paraId="6FF80857" w14:textId="77777777" w:rsidR="00970DE9" w:rsidRPr="003B0981" w:rsidRDefault="00970DE9" w:rsidP="00110741">
      <w:pPr>
        <w:pStyle w:val="Nadpis2"/>
        <w:rPr>
          <w:rFonts w:ascii="Tahoma" w:hAnsi="Tahoma" w:cs="Tahoma"/>
        </w:rPr>
      </w:pPr>
      <w:bookmarkStart w:id="63" w:name="_Toc56764988"/>
      <w:bookmarkStart w:id="64" w:name="_Toc57244588"/>
      <w:r w:rsidRPr="003B0981">
        <w:rPr>
          <w:rFonts w:ascii="Tahoma" w:hAnsi="Tahoma" w:cs="Tahoma"/>
        </w:rPr>
        <w:t>Návrh mapy stránky (príp. toky používateľov)</w:t>
      </w:r>
      <w:bookmarkEnd w:id="63"/>
      <w:bookmarkEnd w:id="64"/>
    </w:p>
    <w:p w14:paraId="1964D5CA" w14:textId="77777777" w:rsidR="00970DE9" w:rsidRPr="003B0981" w:rsidRDefault="00970DE9" w:rsidP="00EF29DC">
      <w:pPr>
        <w:rPr>
          <w:rStyle w:val="popisokintrukcia"/>
          <w:rFonts w:ascii="Tahoma" w:hAnsi="Tahoma" w:cs="Tahoma"/>
        </w:rPr>
      </w:pPr>
    </w:p>
    <w:p w14:paraId="4C6A5450" w14:textId="77777777" w:rsidR="00970DE9" w:rsidRPr="003B0981" w:rsidRDefault="00970DE9" w:rsidP="00EF29DC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Výstup pre Návrh mapy stránky je podľa </w:t>
      </w:r>
      <w:r w:rsidRPr="003B0981">
        <w:rPr>
          <w:rStyle w:val="popisokintrukcia"/>
          <w:rFonts w:ascii="Tahoma" w:hAnsi="Tahoma" w:cs="Tahoma"/>
          <w:b/>
          <w:bCs/>
        </w:rPr>
        <w:t>Metodiky pre návrh používateľsky kvalitných digitálnych služieb</w:t>
      </w:r>
      <w:r w:rsidRPr="003B0981">
        <w:rPr>
          <w:rStyle w:val="popisokintrukcia"/>
          <w:rFonts w:ascii="Tahoma" w:hAnsi="Tahoma" w:cs="Tahoma"/>
        </w:rPr>
        <w:t>.</w:t>
      </w:r>
    </w:p>
    <w:p w14:paraId="2631682A" w14:textId="77777777" w:rsidR="00970DE9" w:rsidRPr="003B0981" w:rsidRDefault="00970DE9" w:rsidP="00EF29DC">
      <w:pPr>
        <w:rPr>
          <w:rStyle w:val="popisokintrukcia"/>
          <w:rFonts w:ascii="Tahoma" w:hAnsi="Tahoma" w:cs="Tahoma"/>
        </w:rPr>
      </w:pPr>
    </w:p>
    <w:p w14:paraId="56B9ADE4" w14:textId="2F93C3A0" w:rsidR="00970DE9" w:rsidRPr="003B0981" w:rsidRDefault="00970DE9" w:rsidP="00EF29DC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Mapa stránky (“</w:t>
      </w:r>
      <w:proofErr w:type="spellStart"/>
      <w:r w:rsidRPr="003B0981">
        <w:rPr>
          <w:rStyle w:val="popisokintrukcia"/>
          <w:rFonts w:ascii="Tahoma" w:hAnsi="Tahoma" w:cs="Tahoma"/>
        </w:rPr>
        <w:t>sitemap</w:t>
      </w:r>
      <w:proofErr w:type="spellEnd"/>
      <w:r w:rsidRPr="003B0981">
        <w:rPr>
          <w:rStyle w:val="popisokintrukcia"/>
          <w:rFonts w:ascii="Tahoma" w:hAnsi="Tahoma" w:cs="Tahoma"/>
        </w:rPr>
        <w:t xml:space="preserve">”) alebo používateľský tok (“user </w:t>
      </w:r>
      <w:proofErr w:type="spellStart"/>
      <w:r w:rsidRPr="003B0981">
        <w:rPr>
          <w:rStyle w:val="popisokintrukcia"/>
          <w:rFonts w:ascii="Tahoma" w:hAnsi="Tahoma" w:cs="Tahoma"/>
        </w:rPr>
        <w:t>flow</w:t>
      </w:r>
      <w:proofErr w:type="spellEnd"/>
      <w:r w:rsidRPr="003B0981">
        <w:rPr>
          <w:rStyle w:val="popisokintrukcia"/>
          <w:rFonts w:ascii="Tahoma" w:hAnsi="Tahoma" w:cs="Tahoma"/>
        </w:rPr>
        <w:t xml:space="preserve">”) môžu byť využité spolu alebo samostatne. Mapa stránky sa používa na popis stromových štruktúr aplikácii alebo webových sídiel. “User </w:t>
      </w:r>
      <w:proofErr w:type="spellStart"/>
      <w:r w:rsidRPr="003B0981">
        <w:rPr>
          <w:rStyle w:val="popisokintrukcia"/>
          <w:rFonts w:ascii="Tahoma" w:hAnsi="Tahoma" w:cs="Tahoma"/>
        </w:rPr>
        <w:t>flow</w:t>
      </w:r>
      <w:proofErr w:type="spellEnd"/>
      <w:r w:rsidRPr="003B0981">
        <w:rPr>
          <w:rStyle w:val="popisokintrukcia"/>
          <w:rFonts w:ascii="Tahoma" w:hAnsi="Tahoma" w:cs="Tahoma"/>
        </w:rPr>
        <w:t>” (cesty zákazníka) opisuje lineárnu štruktúru aplikácie alebo webového sídla.</w:t>
      </w:r>
    </w:p>
    <w:p w14:paraId="2C50EE01" w14:textId="77777777" w:rsidR="00970DE9" w:rsidRPr="003B0981" w:rsidRDefault="00970DE9" w:rsidP="00970DE9">
      <w:pPr>
        <w:ind w:left="851" w:hanging="851"/>
        <w:rPr>
          <w:rStyle w:val="popisokintrukcia"/>
          <w:rFonts w:ascii="Tahoma" w:hAnsi="Tahoma" w:cs="Tahoma"/>
        </w:rPr>
      </w:pPr>
      <w:proofErr w:type="spellStart"/>
      <w:r w:rsidRPr="003B0981">
        <w:rPr>
          <w:rStyle w:val="popisokintrukcia"/>
          <w:rFonts w:ascii="Tahoma" w:hAnsi="Tahoma" w:cs="Tahoma"/>
        </w:rPr>
        <w:t>Doporučenie</w:t>
      </w:r>
      <w:proofErr w:type="spellEnd"/>
      <w:r w:rsidRPr="003B0981">
        <w:rPr>
          <w:rStyle w:val="popisokintrukcia"/>
          <w:rFonts w:ascii="Tahoma" w:hAnsi="Tahoma" w:cs="Tahoma"/>
        </w:rPr>
        <w:t xml:space="preserve"> - Príklad zobrazenia mapy stránky:</w:t>
      </w:r>
    </w:p>
    <w:p w14:paraId="37C75E9A" w14:textId="77777777" w:rsidR="00970DE9" w:rsidRPr="003B0981" w:rsidRDefault="00970DE9" w:rsidP="00BF5D07">
      <w:pPr>
        <w:keepNext/>
        <w:ind w:left="851" w:hanging="851"/>
        <w:jc w:val="center"/>
        <w:textAlignment w:val="baseline"/>
        <w:rPr>
          <w:rFonts w:ascii="Tahoma" w:hAnsi="Tahoma" w:cs="Tahoma"/>
          <w:color w:val="0070C0"/>
          <w:sz w:val="16"/>
          <w:szCs w:val="16"/>
        </w:rPr>
      </w:pPr>
      <w:r w:rsidRPr="003B0981">
        <w:rPr>
          <w:rFonts w:ascii="Tahoma" w:hAnsi="Tahoma" w:cs="Tahoma"/>
          <w:noProof/>
          <w:color w:val="0070C0"/>
          <w:sz w:val="16"/>
          <w:szCs w:val="16"/>
          <w:lang w:eastAsia="sk-SK"/>
        </w:rPr>
        <w:drawing>
          <wp:inline distT="0" distB="0" distL="0" distR="0" wp14:anchorId="50D4A66D" wp14:editId="31EA2C0E">
            <wp:extent cx="4868968" cy="2527998"/>
            <wp:effectExtent l="0" t="0" r="8255" b="12065"/>
            <wp:docPr id="55" name="Obrázo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886299" cy="253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5034C" w14:textId="77777777" w:rsidR="00970DE9" w:rsidRPr="003B0981" w:rsidRDefault="00970DE9" w:rsidP="00EF29DC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  <w:highlight w:val="yellow"/>
        </w:rPr>
        <w:t>Obrázok X</w:t>
      </w:r>
      <w:r w:rsidRPr="003B0981">
        <w:rPr>
          <w:rStyle w:val="popisokintrukcia"/>
          <w:rFonts w:ascii="Tahoma" w:hAnsi="Tahoma" w:cs="Tahoma"/>
        </w:rPr>
        <w:t>: Mapa stránky/Používateľský tok (ilustratívny príklad)</w:t>
      </w:r>
    </w:p>
    <w:p w14:paraId="0F607AE6" w14:textId="77777777" w:rsidR="00970DE9" w:rsidRPr="003B0981" w:rsidRDefault="00970DE9" w:rsidP="00EF29DC">
      <w:pPr>
        <w:rPr>
          <w:rStyle w:val="popisokintrukcia"/>
          <w:rFonts w:ascii="Tahoma" w:hAnsi="Tahoma" w:cs="Tahoma"/>
        </w:rPr>
      </w:pPr>
    </w:p>
    <w:p w14:paraId="5135572A" w14:textId="46226EEA" w:rsidR="00970DE9" w:rsidRPr="00BF5D07" w:rsidRDefault="00970DE9" w:rsidP="00EF29DC">
      <w:pPr>
        <w:pStyle w:val="Nadpis3"/>
        <w:rPr>
          <w:rStyle w:val="popisokintrukcia"/>
          <w:rFonts w:ascii="Tahoma" w:hAnsi="Tahoma" w:cs="Tahoma"/>
          <w:color w:val="auto"/>
          <w:sz w:val="22"/>
        </w:rPr>
      </w:pPr>
      <w:bookmarkStart w:id="65" w:name="_Toc56764991"/>
      <w:bookmarkStart w:id="66" w:name="_Toc57244589"/>
      <w:r w:rsidRPr="003B0981">
        <w:rPr>
          <w:rFonts w:ascii="Tahoma" w:hAnsi="Tahoma" w:cs="Tahoma"/>
        </w:rPr>
        <w:t>Návrh prototypov</w:t>
      </w:r>
      <w:bookmarkEnd w:id="65"/>
      <w:bookmarkEnd w:id="66"/>
    </w:p>
    <w:p w14:paraId="54C4DA95" w14:textId="262DFAE7" w:rsidR="00970DE9" w:rsidRPr="003B0981" w:rsidRDefault="00970DE9" w:rsidP="00EF29DC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Prototyp je skupina skíc používateľského rozhrania (</w:t>
      </w:r>
      <w:proofErr w:type="spellStart"/>
      <w:r w:rsidRPr="003B0981">
        <w:rPr>
          <w:rStyle w:val="popisokintrukcia"/>
          <w:rFonts w:ascii="Tahoma" w:hAnsi="Tahoma" w:cs="Tahoma"/>
        </w:rPr>
        <w:t>wireframov</w:t>
      </w:r>
      <w:proofErr w:type="spellEnd"/>
      <w:r w:rsidRPr="003B0981">
        <w:rPr>
          <w:rStyle w:val="popisokintrukcia"/>
          <w:rFonts w:ascii="Tahoma" w:hAnsi="Tahoma" w:cs="Tahoma"/>
        </w:rPr>
        <w:t xml:space="preserve">) vo forme obrázkov, ktoré sú navzájom poprepájané tak, aby používateľom pripomínali skutočné používateľské rozhranie. </w:t>
      </w:r>
      <w:proofErr w:type="spellStart"/>
      <w:r w:rsidRPr="003B0981">
        <w:rPr>
          <w:rStyle w:val="popisokintrukcia"/>
          <w:rFonts w:ascii="Tahoma" w:hAnsi="Tahoma" w:cs="Tahoma"/>
        </w:rPr>
        <w:t>Wireframy</w:t>
      </w:r>
      <w:proofErr w:type="spellEnd"/>
      <w:r w:rsidRPr="003B0981">
        <w:rPr>
          <w:rStyle w:val="popisokintrukcia"/>
          <w:rFonts w:ascii="Tahoma" w:hAnsi="Tahoma" w:cs="Tahoma"/>
        </w:rPr>
        <w:t xml:space="preserve"> sú pritom pripravené takým spôsobom, aby zohľadňovali pravidlá definované v Metodike Jednotný dizajn manuál  elektronických služieb. Platí pravidlo, že prototyp sa dá jedn</w:t>
      </w:r>
      <w:r w:rsidR="00BF5D07">
        <w:rPr>
          <w:rStyle w:val="popisokintrukcia"/>
          <w:rFonts w:ascii="Tahoma" w:hAnsi="Tahoma" w:cs="Tahoma"/>
        </w:rPr>
        <w:t>oducho testovať s používateľmi.</w:t>
      </w:r>
    </w:p>
    <w:p w14:paraId="1F0265D1" w14:textId="77777777" w:rsidR="00970DE9" w:rsidRPr="003B0981" w:rsidRDefault="00970DE9" w:rsidP="00EF29DC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Príklad obrazovky vybranej zo skupiny skíc/prototypu:</w:t>
      </w:r>
    </w:p>
    <w:p w14:paraId="3A08B4AE" w14:textId="77777777" w:rsidR="00970DE9" w:rsidRPr="003B0981" w:rsidRDefault="00970DE9" w:rsidP="00970DE9">
      <w:pPr>
        <w:keepNext/>
        <w:ind w:left="851" w:hanging="851"/>
        <w:jc w:val="center"/>
        <w:textAlignment w:val="baseline"/>
        <w:rPr>
          <w:rFonts w:ascii="Tahoma" w:hAnsi="Tahoma" w:cs="Tahoma"/>
          <w:color w:val="0070C0"/>
          <w:sz w:val="16"/>
          <w:szCs w:val="16"/>
        </w:rPr>
      </w:pPr>
      <w:r w:rsidRPr="003B0981">
        <w:rPr>
          <w:rFonts w:ascii="Tahoma" w:hAnsi="Tahoma" w:cs="Tahoma"/>
          <w:color w:val="0070C0"/>
          <w:sz w:val="16"/>
          <w:szCs w:val="16"/>
        </w:rPr>
        <w:br/>
      </w:r>
      <w:r w:rsidRPr="003B0981">
        <w:rPr>
          <w:rFonts w:ascii="Tahoma" w:hAnsi="Tahoma" w:cs="Tahoma"/>
          <w:noProof/>
          <w:color w:val="0070C0"/>
          <w:sz w:val="16"/>
          <w:szCs w:val="16"/>
          <w:lang w:eastAsia="sk-SK"/>
        </w:rPr>
        <w:drawing>
          <wp:inline distT="0" distB="0" distL="0" distR="0" wp14:anchorId="18BD48CB" wp14:editId="781B9F6C">
            <wp:extent cx="2067200" cy="2971223"/>
            <wp:effectExtent l="0" t="0" r="0" b="635"/>
            <wp:docPr id="56" name="Obrázo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081291" cy="299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84210" w14:textId="77777777" w:rsidR="00970DE9" w:rsidRPr="003B0981" w:rsidRDefault="00970DE9" w:rsidP="00EF29DC">
      <w:pPr>
        <w:rPr>
          <w:rStyle w:val="popisokintrukcia"/>
          <w:rFonts w:ascii="Tahoma" w:eastAsiaTheme="minorHAnsi" w:hAnsi="Tahoma" w:cs="Tahoma"/>
        </w:rPr>
      </w:pPr>
      <w:r w:rsidRPr="003B0981">
        <w:rPr>
          <w:rStyle w:val="popisokintrukcia"/>
          <w:rFonts w:ascii="Tahoma" w:hAnsi="Tahoma" w:cs="Tahoma"/>
          <w:highlight w:val="yellow"/>
        </w:rPr>
        <w:t>Obrázok X</w:t>
      </w:r>
      <w:r w:rsidRPr="003B0981">
        <w:rPr>
          <w:rStyle w:val="popisokintrukcia"/>
          <w:rFonts w:ascii="Tahoma" w:eastAsiaTheme="minorHAnsi" w:hAnsi="Tahoma" w:cs="Tahoma"/>
        </w:rPr>
        <w:t xml:space="preserve"> - Obrazovky je potrebné zakresliť do kontextu definovaných scenárov.</w:t>
      </w:r>
    </w:p>
    <w:p w14:paraId="06DB4B43" w14:textId="77777777" w:rsidR="00970DE9" w:rsidRPr="003B0981" w:rsidRDefault="00970DE9" w:rsidP="00EF29DC">
      <w:pPr>
        <w:rPr>
          <w:rStyle w:val="popisokintrukcia"/>
          <w:rFonts w:ascii="Tahoma" w:hAnsi="Tahoma" w:cs="Tahoma"/>
        </w:rPr>
      </w:pPr>
    </w:p>
    <w:p w14:paraId="25E30F1A" w14:textId="77777777" w:rsidR="00970DE9" w:rsidRPr="003B0981" w:rsidRDefault="00970DE9" w:rsidP="00EF29DC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lastRenderedPageBreak/>
        <w:t xml:space="preserve">Ak je to možné využívať prototypy vo viacerých úrovniach detailu: </w:t>
      </w:r>
    </w:p>
    <w:p w14:paraId="12C7100C" w14:textId="77777777" w:rsidR="00970DE9" w:rsidRPr="003B0981" w:rsidRDefault="00970DE9" w:rsidP="00EF29DC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proofErr w:type="spellStart"/>
      <w:r w:rsidRPr="003B0981">
        <w:rPr>
          <w:rStyle w:val="popisokintrukcia"/>
          <w:rFonts w:ascii="Tahoma" w:hAnsi="Tahoma" w:cs="Tahoma"/>
        </w:rPr>
        <w:t>Low-fidelity</w:t>
      </w:r>
      <w:proofErr w:type="spellEnd"/>
      <w:r w:rsidRPr="003B0981">
        <w:rPr>
          <w:rStyle w:val="popisokintrukcia"/>
          <w:rFonts w:ascii="Tahoma" w:hAnsi="Tahoma" w:cs="Tahoma"/>
        </w:rPr>
        <w:t xml:space="preserve"> – </w:t>
      </w:r>
      <w:proofErr w:type="spellStart"/>
      <w:r w:rsidRPr="003B0981">
        <w:rPr>
          <w:rStyle w:val="popisokintrukcia"/>
          <w:rFonts w:ascii="Tahoma" w:hAnsi="Tahoma" w:cs="Tahoma"/>
        </w:rPr>
        <w:t>wireframes</w:t>
      </w:r>
      <w:proofErr w:type="spellEnd"/>
    </w:p>
    <w:p w14:paraId="79BF474A" w14:textId="77777777" w:rsidR="00970DE9" w:rsidRDefault="00970DE9" w:rsidP="00EF29DC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proofErr w:type="spellStart"/>
      <w:r w:rsidRPr="003B0981">
        <w:rPr>
          <w:rStyle w:val="popisokintrukcia"/>
          <w:rFonts w:ascii="Tahoma" w:hAnsi="Tahoma" w:cs="Tahoma"/>
        </w:rPr>
        <w:t>High-fidelity</w:t>
      </w:r>
      <w:proofErr w:type="spellEnd"/>
      <w:r w:rsidRPr="003B0981">
        <w:rPr>
          <w:rStyle w:val="popisokintrukcia"/>
          <w:rFonts w:ascii="Tahoma" w:hAnsi="Tahoma" w:cs="Tahoma"/>
        </w:rPr>
        <w:t xml:space="preserve"> – návrh obrazoviek pre programátora</w:t>
      </w:r>
    </w:p>
    <w:p w14:paraId="3256493B" w14:textId="77777777" w:rsidR="00970DE9" w:rsidRPr="003B0981" w:rsidRDefault="00970DE9" w:rsidP="00970DE9">
      <w:pPr>
        <w:rPr>
          <w:rFonts w:ascii="Tahoma" w:hAnsi="Tahoma" w:cs="Tahoma"/>
        </w:rPr>
      </w:pPr>
    </w:p>
    <w:p w14:paraId="250E7AC1" w14:textId="65E8CA37" w:rsidR="00884E6E" w:rsidRPr="003B0981" w:rsidRDefault="00FD3429" w:rsidP="00FD7B3D">
      <w:pPr>
        <w:pStyle w:val="Nadpis1"/>
        <w:rPr>
          <w:rFonts w:ascii="Tahoma" w:hAnsi="Tahoma" w:cs="Tahoma"/>
        </w:rPr>
      </w:pPr>
      <w:bookmarkStart w:id="67" w:name="_Toc57244590"/>
      <w:r w:rsidRPr="003B0981">
        <w:rPr>
          <w:rFonts w:ascii="Tahoma" w:hAnsi="Tahoma" w:cs="Tahoma"/>
        </w:rPr>
        <w:t>Prípady použitia (Use case model)</w:t>
      </w:r>
      <w:bookmarkEnd w:id="67"/>
    </w:p>
    <w:p w14:paraId="17FDE3AC" w14:textId="77777777" w:rsidR="00E513B3" w:rsidRPr="003B0981" w:rsidRDefault="00E513B3" w:rsidP="00E513B3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V rámci kapitoly je potrebné minimálne popísať (ideálne v samostatných podkapitolách):</w:t>
      </w:r>
    </w:p>
    <w:p w14:paraId="0213EE1E" w14:textId="2575E7D7" w:rsidR="00E513B3" w:rsidRPr="003B0981" w:rsidRDefault="00E513B3" w:rsidP="00E513B3">
      <w:pPr>
        <w:pStyle w:val="Odsekzoznamu"/>
        <w:numPr>
          <w:ilvl w:val="0"/>
          <w:numId w:val="39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Zoznam Aktérov – zoznam identifikovaných aktérov a ich popis.</w:t>
      </w:r>
    </w:p>
    <w:p w14:paraId="51A2A3F4" w14:textId="57C9E973" w:rsidR="00E513B3" w:rsidRPr="003B0981" w:rsidRDefault="00E513B3" w:rsidP="00E513B3">
      <w:pPr>
        <w:ind w:firstLine="72"/>
        <w:rPr>
          <w:rStyle w:val="popisokintrukcia"/>
          <w:rFonts w:ascii="Tahoma" w:hAnsi="Tahoma" w:cs="Tahoma"/>
        </w:rPr>
      </w:pPr>
    </w:p>
    <w:p w14:paraId="6778A42D" w14:textId="77777777" w:rsidR="00E513B3" w:rsidRPr="003B0981" w:rsidRDefault="00E513B3" w:rsidP="00E513B3">
      <w:pPr>
        <w:pStyle w:val="Odsekzoznamu"/>
        <w:numPr>
          <w:ilvl w:val="0"/>
          <w:numId w:val="39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Základné správanie systému – tu bude popis všeobecných funkcionalít, ktoré sa následne budú v systéme opakovať. </w:t>
      </w:r>
      <w:proofErr w:type="spellStart"/>
      <w:r w:rsidRPr="003B0981">
        <w:rPr>
          <w:rStyle w:val="popisokintrukcia"/>
          <w:rFonts w:ascii="Tahoma" w:hAnsi="Tahoma" w:cs="Tahoma"/>
        </w:rPr>
        <w:t>T.j</w:t>
      </w:r>
      <w:proofErr w:type="spellEnd"/>
      <w:r w:rsidRPr="003B0981">
        <w:rPr>
          <w:rStyle w:val="popisokintrukcia"/>
          <w:rFonts w:ascii="Tahoma" w:hAnsi="Tahoma" w:cs="Tahoma"/>
        </w:rPr>
        <w:t xml:space="preserve">. popis základných častí systému – menu (nie položky, ale rozloženie a spôsob práce s ním), zoznamy (listy, tabuľky) ich správanie (označovanie položiek, </w:t>
      </w:r>
      <w:proofErr w:type="spellStart"/>
      <w:r w:rsidRPr="003B0981">
        <w:rPr>
          <w:rStyle w:val="popisokintrukcia"/>
          <w:rFonts w:ascii="Tahoma" w:hAnsi="Tahoma" w:cs="Tahoma"/>
        </w:rPr>
        <w:t>paging</w:t>
      </w:r>
      <w:proofErr w:type="spellEnd"/>
      <w:r w:rsidRPr="003B0981">
        <w:rPr>
          <w:rStyle w:val="popisokintrukcia"/>
          <w:rFonts w:ascii="Tahoma" w:hAnsi="Tahoma" w:cs="Tahoma"/>
        </w:rPr>
        <w:t>, triedenie ....) rozloženie obrazoviek z pohľadu ovládania, ...</w:t>
      </w:r>
    </w:p>
    <w:p w14:paraId="1A3F4FB5" w14:textId="77777777" w:rsidR="00E513B3" w:rsidRPr="003B0981" w:rsidRDefault="00E513B3" w:rsidP="00E513B3">
      <w:pPr>
        <w:rPr>
          <w:rStyle w:val="popisokintrukcia"/>
          <w:rFonts w:ascii="Tahoma" w:hAnsi="Tahoma" w:cs="Tahoma"/>
        </w:rPr>
      </w:pPr>
    </w:p>
    <w:p w14:paraId="09E181D0" w14:textId="709AFA82" w:rsidR="00E513B3" w:rsidRPr="003B0981" w:rsidRDefault="00E513B3" w:rsidP="00E513B3">
      <w:pPr>
        <w:pStyle w:val="Odsekzoznamu"/>
        <w:numPr>
          <w:ilvl w:val="0"/>
          <w:numId w:val="39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Kapitoly pre jednotlivé moduly riešenia – založené na biznis architektúre. Tie už obsahujú konkrétne rozloženie, správanie a vizualizáciu pre problematiku riešenia ako takého.</w:t>
      </w:r>
    </w:p>
    <w:p w14:paraId="2B3DBEBD" w14:textId="77777777" w:rsidR="00E513B3" w:rsidRPr="003B0981" w:rsidRDefault="00E513B3" w:rsidP="00E513B3">
      <w:pPr>
        <w:rPr>
          <w:rStyle w:val="popisokintrukcia"/>
          <w:rFonts w:ascii="Tahoma" w:hAnsi="Tahoma" w:cs="Tahoma"/>
        </w:rPr>
      </w:pPr>
    </w:p>
    <w:p w14:paraId="7ACB18A5" w14:textId="77777777" w:rsidR="00E513B3" w:rsidRPr="003B0981" w:rsidRDefault="00E513B3" w:rsidP="00E513B3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Popis prípadu použitia (UC): v zásade spôsob popisu (či už to bude len text, alebo nejaká tabuľka s primárnym postupom a alternatívami) je ponechaný na tvorcovi DNR. </w:t>
      </w:r>
    </w:p>
    <w:p w14:paraId="5C7D76CA" w14:textId="77777777" w:rsidR="00E513B3" w:rsidRPr="003B0981" w:rsidRDefault="00E513B3" w:rsidP="00E513B3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Popis UC však musí minimálne obsahovať (nedefinovali by sme na to presné podkapitoly, je na pisateľovi akú formu zvolí):</w:t>
      </w:r>
    </w:p>
    <w:p w14:paraId="5442FF2B" w14:textId="3C6B6215" w:rsidR="00E513B3" w:rsidRPr="003B0981" w:rsidRDefault="00E513B3" w:rsidP="00E513B3">
      <w:pPr>
        <w:pStyle w:val="Odsekzoznamu"/>
        <w:numPr>
          <w:ilvl w:val="0"/>
          <w:numId w:val="38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Katalóg UC – nemusí byť jeden, ale pokojne pre jednotlivé moduly samostatne. Každý UC by mal mať unikátny identifikátor.</w:t>
      </w:r>
    </w:p>
    <w:p w14:paraId="29440205" w14:textId="6D612512" w:rsidR="00E513B3" w:rsidRPr="003B0981" w:rsidRDefault="00E513B3" w:rsidP="00E513B3">
      <w:pPr>
        <w:pStyle w:val="Odsekzoznamu"/>
        <w:numPr>
          <w:ilvl w:val="0"/>
          <w:numId w:val="38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Popis UC – forma je na pisateľovi. Obsahovať postup krokov s tým, že musí byť jasné ktorý aktér, ktorý krok realizuje a popis všetkých relevantných alternatív k primárnemu postupu (v našom prípade sa primárny postup rovná pozitívnemu postupu).</w:t>
      </w:r>
    </w:p>
    <w:p w14:paraId="310E34C9" w14:textId="3488EE24" w:rsidR="00E513B3" w:rsidRPr="003B0981" w:rsidRDefault="00E513B3" w:rsidP="00E513B3">
      <w:pPr>
        <w:pStyle w:val="Odsekzoznamu"/>
        <w:numPr>
          <w:ilvl w:val="0"/>
          <w:numId w:val="38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Návrh obrazoviek – minimálne vo forme </w:t>
      </w:r>
      <w:proofErr w:type="spellStart"/>
      <w:r w:rsidRPr="003B0981">
        <w:rPr>
          <w:rStyle w:val="popisokintrukcia"/>
          <w:rFonts w:ascii="Tahoma" w:hAnsi="Tahoma" w:cs="Tahoma"/>
        </w:rPr>
        <w:t>wireframov</w:t>
      </w:r>
      <w:proofErr w:type="spellEnd"/>
      <w:r w:rsidRPr="003B0981">
        <w:rPr>
          <w:rStyle w:val="popisokintrukcia"/>
          <w:rFonts w:ascii="Tahoma" w:hAnsi="Tahoma" w:cs="Tahoma"/>
        </w:rPr>
        <w:t xml:space="preserve"> alebo iných prototypov.</w:t>
      </w:r>
    </w:p>
    <w:p w14:paraId="48203E2B" w14:textId="77777777" w:rsidR="00E513B3" w:rsidRDefault="00E513B3" w:rsidP="00E513B3">
      <w:pPr>
        <w:rPr>
          <w:rFonts w:ascii="Tahoma" w:hAnsi="Tahoma" w:cs="Tahoma"/>
        </w:rPr>
      </w:pPr>
    </w:p>
    <w:p w14:paraId="24A61EFC" w14:textId="77777777" w:rsidR="00BF5D07" w:rsidRPr="003B0981" w:rsidRDefault="00BF5D07" w:rsidP="00BF5D07">
      <w:pPr>
        <w:pStyle w:val="Nadpis2"/>
        <w:rPr>
          <w:rFonts w:ascii="Tahoma" w:hAnsi="Tahoma" w:cs="Tahoma"/>
        </w:rPr>
      </w:pPr>
      <w:bookmarkStart w:id="68" w:name="_Toc56764993"/>
      <w:bookmarkStart w:id="69" w:name="_Toc57244591"/>
      <w:r w:rsidRPr="003B0981">
        <w:rPr>
          <w:rFonts w:ascii="Tahoma" w:hAnsi="Tahoma" w:cs="Tahoma"/>
        </w:rPr>
        <w:t>Návrh vizuálov obrazoviek, podporených E2E procesom</w:t>
      </w:r>
      <w:bookmarkEnd w:id="68"/>
      <w:bookmarkEnd w:id="69"/>
    </w:p>
    <w:p w14:paraId="13FF6B69" w14:textId="77777777" w:rsidR="00BF5D07" w:rsidRPr="003B0981" w:rsidRDefault="00BF5D07" w:rsidP="00BF5D07">
      <w:pPr>
        <w:ind w:left="851" w:hanging="851"/>
        <w:rPr>
          <w:rFonts w:ascii="Tahoma" w:hAnsi="Tahoma" w:cs="Tahoma"/>
          <w:color w:val="0070C0"/>
          <w:sz w:val="16"/>
          <w:szCs w:val="16"/>
        </w:rPr>
      </w:pPr>
    </w:p>
    <w:p w14:paraId="48C86805" w14:textId="77777777" w:rsidR="00BF5D07" w:rsidRPr="003B0981" w:rsidRDefault="00BF5D07" w:rsidP="00BF5D07">
      <w:pPr>
        <w:rPr>
          <w:rStyle w:val="popisokintrukcia"/>
          <w:rFonts w:ascii="Tahoma" w:eastAsiaTheme="majorEastAsi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Návrh vizuálov obrazoviek musí byť realizovaný podľa Metodiky </w:t>
      </w:r>
      <w:proofErr w:type="spellStart"/>
      <w:r w:rsidRPr="003B0981">
        <w:rPr>
          <w:rStyle w:val="popisokintrukcia"/>
          <w:rFonts w:ascii="Tahoma" w:hAnsi="Tahoma" w:cs="Tahoma"/>
        </w:rPr>
        <w:t>Jednotny</w:t>
      </w:r>
      <w:proofErr w:type="spellEnd"/>
      <w:r w:rsidRPr="003B0981">
        <w:rPr>
          <w:rStyle w:val="popisokintrukcia"/>
          <w:rFonts w:ascii="Tahoma" w:hAnsi="Tahoma" w:cs="Tahoma"/>
        </w:rPr>
        <w:t xml:space="preserve">́ dizajn </w:t>
      </w:r>
      <w:proofErr w:type="spellStart"/>
      <w:r w:rsidRPr="003B0981">
        <w:rPr>
          <w:rStyle w:val="popisokintrukcia"/>
          <w:rFonts w:ascii="Tahoma" w:hAnsi="Tahoma" w:cs="Tahoma"/>
        </w:rPr>
        <w:t>manuál</w:t>
      </w:r>
      <w:proofErr w:type="spellEnd"/>
      <w:r w:rsidRPr="003B0981">
        <w:rPr>
          <w:rStyle w:val="popisokintrukcia"/>
          <w:rFonts w:ascii="Tahoma" w:hAnsi="Tahoma" w:cs="Tahoma"/>
        </w:rPr>
        <w:t xml:space="preserve"> </w:t>
      </w:r>
      <w:proofErr w:type="spellStart"/>
      <w:r w:rsidRPr="003B0981">
        <w:rPr>
          <w:rStyle w:val="popisokintrukcia"/>
          <w:rFonts w:ascii="Tahoma" w:hAnsi="Tahoma" w:cs="Tahoma"/>
        </w:rPr>
        <w:t>elektronických</w:t>
      </w:r>
      <w:proofErr w:type="spellEnd"/>
      <w:r w:rsidRPr="003B0981">
        <w:rPr>
          <w:rStyle w:val="popisokintrukcia"/>
          <w:rFonts w:ascii="Tahoma" w:hAnsi="Tahoma" w:cs="Tahoma"/>
        </w:rPr>
        <w:t xml:space="preserve"> </w:t>
      </w:r>
      <w:proofErr w:type="spellStart"/>
      <w:r w:rsidRPr="003B0981">
        <w:rPr>
          <w:rStyle w:val="popisokintrukcia"/>
          <w:rFonts w:ascii="Tahoma" w:hAnsi="Tahoma" w:cs="Tahoma"/>
        </w:rPr>
        <w:t>služieb</w:t>
      </w:r>
      <w:proofErr w:type="spellEnd"/>
      <w:r w:rsidRPr="003B0981">
        <w:rPr>
          <w:rStyle w:val="popisokintrukcia"/>
          <w:rFonts w:ascii="Tahoma" w:hAnsi="Tahoma" w:cs="Tahoma"/>
        </w:rPr>
        <w:t xml:space="preserve"> verejnej </w:t>
      </w:r>
      <w:proofErr w:type="spellStart"/>
      <w:r w:rsidRPr="003B0981">
        <w:rPr>
          <w:rStyle w:val="popisokintrukcia"/>
          <w:rFonts w:ascii="Tahoma" w:hAnsi="Tahoma" w:cs="Tahoma"/>
        </w:rPr>
        <w:t>správy</w:t>
      </w:r>
      <w:proofErr w:type="spellEnd"/>
      <w:r w:rsidRPr="003B0981">
        <w:rPr>
          <w:rStyle w:val="popisokintrukcia"/>
          <w:rFonts w:ascii="Tahoma" w:hAnsi="Tahoma" w:cs="Tahoma"/>
        </w:rPr>
        <w:t xml:space="preserve"> - dostupná na </w:t>
      </w:r>
      <w:hyperlink r:id="rId43" w:history="1">
        <w:r w:rsidRPr="003B0981">
          <w:rPr>
            <w:rStyle w:val="popisokintrukcia"/>
            <w:rFonts w:ascii="Tahoma" w:eastAsiaTheme="majorEastAsia" w:hAnsi="Tahoma" w:cs="Tahoma"/>
          </w:rPr>
          <w:t>https://www.mirri.gov.sk/sekcie/oddelenie-behavioralnych-inovacii/jednotny-dizajn-manual-elektornickych-sluzieb-verejnej-spravy/index.html</w:t>
        </w:r>
      </w:hyperlink>
    </w:p>
    <w:p w14:paraId="4B4B6F97" w14:textId="77777777" w:rsidR="00BF5D07" w:rsidRPr="003B0981" w:rsidRDefault="00BF5D07" w:rsidP="00BF5D07">
      <w:pPr>
        <w:rPr>
          <w:rStyle w:val="popisokintrukcia"/>
          <w:rFonts w:ascii="Tahoma" w:eastAsiaTheme="majorEastAsia" w:hAnsi="Tahoma" w:cs="Tahoma"/>
        </w:rPr>
      </w:pPr>
    </w:p>
    <w:p w14:paraId="2804E3A6" w14:textId="77777777" w:rsidR="00BF5D07" w:rsidRPr="003B0981" w:rsidRDefault="00BF5D07" w:rsidP="00BF5D07">
      <w:pPr>
        <w:rPr>
          <w:rStyle w:val="popisokintrukcia"/>
          <w:rFonts w:ascii="Tahoma" w:eastAsiaTheme="majorEastAsia" w:hAnsi="Tahoma" w:cs="Tahoma"/>
        </w:rPr>
      </w:pPr>
      <w:r w:rsidRPr="003B0981">
        <w:rPr>
          <w:rStyle w:val="popisokintrukcia"/>
          <w:rFonts w:ascii="Tahoma" w:eastAsiaTheme="majorEastAsia" w:hAnsi="Tahoma" w:cs="Tahoma"/>
        </w:rPr>
        <w:t xml:space="preserve">Doporučená forma výstupu – </w:t>
      </w:r>
      <w:r w:rsidRPr="003B0981">
        <w:rPr>
          <w:rStyle w:val="popisokintrukcia"/>
          <w:rFonts w:ascii="Tahoma" w:eastAsiaTheme="majorEastAsia" w:hAnsi="Tahoma" w:cs="Tahoma"/>
          <w:highlight w:val="yellow"/>
        </w:rPr>
        <w:t>Príloha X k DNR/DFŠ</w:t>
      </w:r>
      <w:r w:rsidRPr="003B0981">
        <w:rPr>
          <w:rStyle w:val="popisokintrukcia"/>
          <w:rFonts w:ascii="Tahoma" w:eastAsiaTheme="majorEastAsia" w:hAnsi="Tahoma" w:cs="Tahoma"/>
        </w:rPr>
        <w:t xml:space="preserve"> – Návrh vizuálov obrazoviek</w:t>
      </w:r>
    </w:p>
    <w:p w14:paraId="5E9E3171" w14:textId="77777777" w:rsidR="00BF5D07" w:rsidRPr="003B0981" w:rsidRDefault="00BF5D07" w:rsidP="00BF5D07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Obrázok 1: hlavná stránka</w:t>
      </w:r>
    </w:p>
    <w:p w14:paraId="75DBA998" w14:textId="77777777" w:rsidR="00BF5D07" w:rsidRPr="003B0981" w:rsidRDefault="00BF5D07" w:rsidP="00BF5D07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Obrázok 2: podstránka 1</w:t>
      </w:r>
    </w:p>
    <w:p w14:paraId="07061B7E" w14:textId="77777777" w:rsidR="00BF5D07" w:rsidRPr="003B0981" w:rsidRDefault="00BF5D07" w:rsidP="00BF5D07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Obrázok 3: podstránka 2</w:t>
      </w:r>
    </w:p>
    <w:p w14:paraId="10595A36" w14:textId="77777777" w:rsidR="00BF5D07" w:rsidRPr="003B0981" w:rsidRDefault="00BF5D07" w:rsidP="00BF5D07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Obrázok 4: podstránka 3</w:t>
      </w:r>
    </w:p>
    <w:p w14:paraId="4EE68E40" w14:textId="77777777" w:rsidR="00BF5D07" w:rsidRPr="003B0981" w:rsidRDefault="00BF5D07" w:rsidP="00BF5D07">
      <w:pPr>
        <w:pStyle w:val="Odsekzoznamu"/>
        <w:numPr>
          <w:ilvl w:val="0"/>
          <w:numId w:val="27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Obrázok 5: ...</w:t>
      </w:r>
    </w:p>
    <w:p w14:paraId="7DEC15C6" w14:textId="77777777" w:rsidR="00BF5D07" w:rsidRPr="003B0981" w:rsidRDefault="00BF5D07" w:rsidP="00BF5D07">
      <w:pPr>
        <w:spacing w:after="120"/>
        <w:ind w:left="851" w:hanging="851"/>
        <w:rPr>
          <w:rStyle w:val="popisokintrukcia"/>
          <w:rFonts w:ascii="Tahoma" w:hAnsi="Tahoma" w:cs="Tahoma"/>
        </w:rPr>
      </w:pPr>
    </w:p>
    <w:p w14:paraId="650C35AD" w14:textId="77777777" w:rsidR="00BF5D07" w:rsidRPr="003B0981" w:rsidRDefault="00BF5D07" w:rsidP="00BF5D07">
      <w:pPr>
        <w:pStyle w:val="Nadpis3"/>
        <w:rPr>
          <w:rFonts w:ascii="Tahoma" w:hAnsi="Tahoma" w:cs="Tahoma"/>
        </w:rPr>
      </w:pPr>
      <w:bookmarkStart w:id="70" w:name="_Toc56764994"/>
      <w:bookmarkStart w:id="71" w:name="_Toc57244592"/>
      <w:r w:rsidRPr="003B0981">
        <w:rPr>
          <w:rFonts w:ascii="Tahoma" w:hAnsi="Tahoma" w:cs="Tahoma"/>
        </w:rPr>
        <w:t>Návrh menu a obrazoviek (popis)</w:t>
      </w:r>
      <w:bookmarkEnd w:id="70"/>
      <w:bookmarkEnd w:id="71"/>
    </w:p>
    <w:p w14:paraId="20742BA8" w14:textId="77777777" w:rsidR="00BF5D07" w:rsidRPr="003B0981" w:rsidRDefault="00BF5D07" w:rsidP="00BF5D07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Tento bod / kapitola bude obsahovať:</w:t>
      </w:r>
    </w:p>
    <w:p w14:paraId="23BB7E89" w14:textId="77777777" w:rsidR="00BF5D07" w:rsidRPr="003B0981" w:rsidRDefault="00BF5D07" w:rsidP="00BF5D07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Návrh menu a textové popisy používateľských obrazoviek, ktoré budú predmetom a implementácie v projekte. Napr. môže ísť o nasledujúce:</w:t>
      </w:r>
    </w:p>
    <w:p w14:paraId="6AF21194" w14:textId="77777777" w:rsidR="00BF5D07" w:rsidRPr="003B0981" w:rsidRDefault="00BF5D07" w:rsidP="00BF5D07">
      <w:pPr>
        <w:ind w:left="851" w:hanging="851"/>
        <w:rPr>
          <w:rFonts w:ascii="Tahoma" w:hAnsi="Tahoma" w:cs="Tahoma"/>
          <w:b/>
          <w:color w:val="4BACC6" w:themeColor="accent5"/>
          <w:sz w:val="16"/>
          <w:szCs w:val="16"/>
        </w:rPr>
      </w:pPr>
    </w:p>
    <w:tbl>
      <w:tblPr>
        <w:tblStyle w:val="tabulkastandardna"/>
        <w:tblW w:w="8596" w:type="dxa"/>
        <w:tblLayout w:type="fixed"/>
        <w:tblLook w:val="0680" w:firstRow="0" w:lastRow="0" w:firstColumn="1" w:lastColumn="0" w:noHBand="1" w:noVBand="1"/>
      </w:tblPr>
      <w:tblGrid>
        <w:gridCol w:w="1844"/>
        <w:gridCol w:w="426"/>
        <w:gridCol w:w="6326"/>
      </w:tblGrid>
      <w:tr w:rsidR="00BF5D07" w:rsidRPr="003B0981" w14:paraId="22BF1293" w14:textId="77777777" w:rsidTr="008F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399435D" w14:textId="77777777" w:rsidR="00BF5D07" w:rsidRPr="003B0981" w:rsidRDefault="00BF5D07" w:rsidP="008F57E1">
            <w:pPr>
              <w:pStyle w:val="Tabletext"/>
              <w:ind w:left="851" w:hanging="851"/>
              <w:rPr>
                <w:rFonts w:ascii="Tahoma" w:hAnsi="Tahoma" w:cs="Tahoma"/>
                <w:b/>
                <w:sz w:val="16"/>
                <w:szCs w:val="16"/>
              </w:rPr>
            </w:pPr>
            <w:r w:rsidRPr="003B0981">
              <w:rPr>
                <w:rFonts w:ascii="Tahoma" w:hAnsi="Tahoma" w:cs="Tahoma"/>
                <w:b/>
                <w:sz w:val="16"/>
                <w:szCs w:val="16"/>
              </w:rPr>
              <w:t>ID obrazovky</w:t>
            </w:r>
          </w:p>
        </w:tc>
        <w:tc>
          <w:tcPr>
            <w:tcW w:w="426" w:type="dxa"/>
          </w:tcPr>
          <w:p w14:paraId="09BA3682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6326" w:type="dxa"/>
          </w:tcPr>
          <w:p w14:paraId="47C9C609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Identifikátor obrazovky</w:t>
            </w:r>
          </w:p>
        </w:tc>
      </w:tr>
      <w:tr w:rsidR="00BF5D07" w:rsidRPr="003B0981" w14:paraId="304D64F9" w14:textId="77777777" w:rsidTr="008F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73859F0" w14:textId="77777777" w:rsidR="00BF5D07" w:rsidRPr="003B0981" w:rsidRDefault="00BF5D07" w:rsidP="008F57E1">
            <w:pPr>
              <w:pStyle w:val="Tabletext"/>
              <w:ind w:left="851" w:hanging="851"/>
              <w:rPr>
                <w:rFonts w:ascii="Tahoma" w:hAnsi="Tahoma" w:cs="Tahoma"/>
                <w:b/>
                <w:sz w:val="16"/>
                <w:szCs w:val="16"/>
              </w:rPr>
            </w:pPr>
            <w:r w:rsidRPr="003B098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Názov</w:t>
            </w:r>
          </w:p>
        </w:tc>
        <w:tc>
          <w:tcPr>
            <w:tcW w:w="426" w:type="dxa"/>
          </w:tcPr>
          <w:p w14:paraId="67DEF911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6326" w:type="dxa"/>
          </w:tcPr>
          <w:p w14:paraId="7005F9CF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názov obrazovky</w:t>
            </w:r>
          </w:p>
        </w:tc>
      </w:tr>
      <w:tr w:rsidR="00BF5D07" w:rsidRPr="003B0981" w14:paraId="7FD06274" w14:textId="77777777" w:rsidTr="008F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4277827" w14:textId="77777777" w:rsidR="00BF5D07" w:rsidRPr="003B0981" w:rsidRDefault="00BF5D07" w:rsidP="008F57E1">
            <w:pPr>
              <w:pStyle w:val="Tabletext"/>
              <w:ind w:left="851" w:hanging="851"/>
              <w:rPr>
                <w:rFonts w:ascii="Tahoma" w:hAnsi="Tahoma" w:cs="Tahoma"/>
                <w:b/>
                <w:sz w:val="16"/>
                <w:szCs w:val="16"/>
              </w:rPr>
            </w:pPr>
            <w:r w:rsidRPr="003B0981">
              <w:rPr>
                <w:rFonts w:ascii="Tahoma" w:hAnsi="Tahoma" w:cs="Tahoma"/>
                <w:b/>
                <w:sz w:val="16"/>
                <w:szCs w:val="16"/>
              </w:rPr>
              <w:t>Význam</w:t>
            </w:r>
          </w:p>
        </w:tc>
        <w:tc>
          <w:tcPr>
            <w:tcW w:w="426" w:type="dxa"/>
          </w:tcPr>
          <w:p w14:paraId="193945E3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6326" w:type="dxa"/>
          </w:tcPr>
          <w:p w14:paraId="453AE783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význam a účel obrazovky</w:t>
            </w:r>
          </w:p>
        </w:tc>
      </w:tr>
      <w:tr w:rsidR="00BF5D07" w:rsidRPr="003B0981" w14:paraId="366AE3B5" w14:textId="77777777" w:rsidTr="008F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85E027C" w14:textId="77777777" w:rsidR="00BF5D07" w:rsidRPr="003B0981" w:rsidRDefault="00BF5D07" w:rsidP="008F57E1">
            <w:pPr>
              <w:pStyle w:val="Tabletext"/>
              <w:ind w:left="851" w:hanging="851"/>
              <w:rPr>
                <w:rFonts w:ascii="Tahoma" w:hAnsi="Tahoma" w:cs="Tahoma"/>
                <w:b/>
                <w:sz w:val="16"/>
                <w:szCs w:val="16"/>
              </w:rPr>
            </w:pPr>
            <w:r w:rsidRPr="003B0981">
              <w:rPr>
                <w:rFonts w:ascii="Tahoma" w:hAnsi="Tahoma" w:cs="Tahoma"/>
                <w:b/>
                <w:sz w:val="16"/>
                <w:szCs w:val="16"/>
              </w:rPr>
              <w:t>Typ</w:t>
            </w:r>
          </w:p>
        </w:tc>
        <w:tc>
          <w:tcPr>
            <w:tcW w:w="426" w:type="dxa"/>
          </w:tcPr>
          <w:p w14:paraId="4992431C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6326" w:type="dxa"/>
          </w:tcPr>
          <w:p w14:paraId="0B2570F3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 xml:space="preserve">typ obrazovky (Z-zoznam, D-detail, F-filter,...) </w:t>
            </w:r>
          </w:p>
        </w:tc>
      </w:tr>
      <w:tr w:rsidR="00BF5D07" w:rsidRPr="003B0981" w14:paraId="4D056F61" w14:textId="77777777" w:rsidTr="008F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DAE70E5" w14:textId="77777777" w:rsidR="00BF5D07" w:rsidRPr="003B0981" w:rsidRDefault="00BF5D07" w:rsidP="008F57E1">
            <w:pPr>
              <w:pStyle w:val="Tabletext"/>
              <w:ind w:left="851" w:hanging="851"/>
              <w:rPr>
                <w:rFonts w:ascii="Tahoma" w:hAnsi="Tahoma" w:cs="Tahoma"/>
                <w:b/>
                <w:sz w:val="16"/>
                <w:szCs w:val="16"/>
              </w:rPr>
            </w:pPr>
            <w:r w:rsidRPr="003B0981">
              <w:rPr>
                <w:rFonts w:ascii="Tahoma" w:hAnsi="Tahoma" w:cs="Tahoma"/>
                <w:b/>
                <w:sz w:val="16"/>
                <w:szCs w:val="16"/>
              </w:rPr>
              <w:t>Tabuľka</w:t>
            </w:r>
          </w:p>
        </w:tc>
        <w:tc>
          <w:tcPr>
            <w:tcW w:w="426" w:type="dxa"/>
          </w:tcPr>
          <w:p w14:paraId="682DC85F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6326" w:type="dxa"/>
          </w:tcPr>
          <w:p w14:paraId="3F6CD3C8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názov hlavnej databázovej tabuľky, s ktorej údajmi obrazovka pracuje</w:t>
            </w:r>
          </w:p>
        </w:tc>
      </w:tr>
      <w:tr w:rsidR="00BF5D07" w:rsidRPr="003B0981" w14:paraId="0E3D0592" w14:textId="77777777" w:rsidTr="008F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48EC044" w14:textId="77777777" w:rsidR="00BF5D07" w:rsidRPr="003B0981" w:rsidRDefault="00BF5D07" w:rsidP="008F57E1">
            <w:pPr>
              <w:pStyle w:val="Tabletext"/>
              <w:ind w:left="851" w:hanging="851"/>
              <w:rPr>
                <w:rFonts w:ascii="Tahoma" w:hAnsi="Tahoma" w:cs="Tahoma"/>
                <w:b/>
                <w:sz w:val="16"/>
                <w:szCs w:val="16"/>
              </w:rPr>
            </w:pPr>
            <w:r w:rsidRPr="003B0981">
              <w:rPr>
                <w:rFonts w:ascii="Tahoma" w:hAnsi="Tahoma" w:cs="Tahoma"/>
                <w:b/>
                <w:sz w:val="16"/>
                <w:szCs w:val="16"/>
              </w:rPr>
              <w:t>Filter</w:t>
            </w:r>
          </w:p>
        </w:tc>
        <w:tc>
          <w:tcPr>
            <w:tcW w:w="426" w:type="dxa"/>
          </w:tcPr>
          <w:p w14:paraId="5372DD59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6326" w:type="dxa"/>
          </w:tcPr>
          <w:p w14:paraId="78A287B4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Položky filtra pre vyhľadanie záznamov</w:t>
            </w:r>
          </w:p>
        </w:tc>
      </w:tr>
      <w:tr w:rsidR="00BF5D07" w:rsidRPr="003B0981" w14:paraId="42292697" w14:textId="77777777" w:rsidTr="008F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60B6B35" w14:textId="77777777" w:rsidR="00BF5D07" w:rsidRPr="003B0981" w:rsidRDefault="00BF5D07" w:rsidP="008F57E1">
            <w:pPr>
              <w:pStyle w:val="Tabletext"/>
              <w:ind w:left="851" w:hanging="851"/>
              <w:rPr>
                <w:rFonts w:ascii="Tahoma" w:hAnsi="Tahoma" w:cs="Tahoma"/>
                <w:b/>
                <w:sz w:val="16"/>
                <w:szCs w:val="16"/>
              </w:rPr>
            </w:pPr>
            <w:r w:rsidRPr="003B0981">
              <w:rPr>
                <w:rFonts w:ascii="Tahoma" w:hAnsi="Tahoma" w:cs="Tahoma"/>
                <w:b/>
                <w:sz w:val="16"/>
                <w:szCs w:val="16"/>
              </w:rPr>
              <w:t>Názov</w:t>
            </w:r>
          </w:p>
        </w:tc>
        <w:tc>
          <w:tcPr>
            <w:tcW w:w="426" w:type="dxa"/>
          </w:tcPr>
          <w:p w14:paraId="0F1CC0CD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6326" w:type="dxa"/>
          </w:tcPr>
          <w:p w14:paraId="5D1D2534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názov (</w:t>
            </w:r>
            <w:proofErr w:type="spellStart"/>
            <w:r w:rsidRPr="003B0981">
              <w:rPr>
                <w:rFonts w:ascii="Tahoma" w:hAnsi="Tahoma" w:cs="Tahoma"/>
                <w:sz w:val="16"/>
                <w:szCs w:val="16"/>
              </w:rPr>
              <w:t>label</w:t>
            </w:r>
            <w:proofErr w:type="spellEnd"/>
            <w:r w:rsidRPr="003B0981">
              <w:rPr>
                <w:rFonts w:ascii="Tahoma" w:hAnsi="Tahoma" w:cs="Tahoma"/>
                <w:sz w:val="16"/>
                <w:szCs w:val="16"/>
              </w:rPr>
              <w:t>) poľa</w:t>
            </w:r>
          </w:p>
        </w:tc>
      </w:tr>
      <w:tr w:rsidR="00BF5D07" w:rsidRPr="003B0981" w14:paraId="1BDA9364" w14:textId="77777777" w:rsidTr="008F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FBA3B82" w14:textId="77777777" w:rsidR="00BF5D07" w:rsidRPr="003B0981" w:rsidRDefault="00BF5D07" w:rsidP="008F57E1">
            <w:pPr>
              <w:pStyle w:val="Tabletext"/>
              <w:ind w:left="851" w:hanging="851"/>
              <w:rPr>
                <w:rFonts w:ascii="Tahoma" w:hAnsi="Tahoma" w:cs="Tahoma"/>
                <w:b/>
                <w:sz w:val="16"/>
                <w:szCs w:val="16"/>
              </w:rPr>
            </w:pPr>
            <w:r w:rsidRPr="003B0981">
              <w:rPr>
                <w:rFonts w:ascii="Tahoma" w:hAnsi="Tahoma" w:cs="Tahoma"/>
                <w:b/>
                <w:sz w:val="16"/>
                <w:szCs w:val="16"/>
              </w:rPr>
              <w:t>Popis</w:t>
            </w:r>
          </w:p>
        </w:tc>
        <w:tc>
          <w:tcPr>
            <w:tcW w:w="426" w:type="dxa"/>
          </w:tcPr>
          <w:p w14:paraId="6689BD18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6326" w:type="dxa"/>
          </w:tcPr>
          <w:p w14:paraId="4D283DE0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popis (objaví sa v nápovede k  poľu)</w:t>
            </w:r>
          </w:p>
        </w:tc>
      </w:tr>
      <w:tr w:rsidR="00BF5D07" w:rsidRPr="003B0981" w14:paraId="50E02F9E" w14:textId="77777777" w:rsidTr="008F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B553514" w14:textId="77777777" w:rsidR="00BF5D07" w:rsidRPr="003B0981" w:rsidRDefault="00BF5D07" w:rsidP="008F57E1">
            <w:pPr>
              <w:pStyle w:val="Tabletext"/>
              <w:ind w:left="851" w:hanging="851"/>
              <w:rPr>
                <w:rFonts w:ascii="Tahoma" w:hAnsi="Tahoma" w:cs="Tahoma"/>
                <w:b/>
                <w:sz w:val="16"/>
                <w:szCs w:val="16"/>
              </w:rPr>
            </w:pPr>
            <w:r w:rsidRPr="003B0981">
              <w:rPr>
                <w:rFonts w:ascii="Tahoma" w:hAnsi="Tahoma" w:cs="Tahoma"/>
                <w:b/>
                <w:sz w:val="16"/>
                <w:szCs w:val="16"/>
              </w:rPr>
              <w:t>Typ</w:t>
            </w:r>
          </w:p>
        </w:tc>
        <w:tc>
          <w:tcPr>
            <w:tcW w:w="426" w:type="dxa"/>
          </w:tcPr>
          <w:p w14:paraId="7EE1FA42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6326" w:type="dxa"/>
          </w:tcPr>
          <w:p w14:paraId="3E4AA672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 xml:space="preserve">dátový typ  (číslo, text, dátum, </w:t>
            </w:r>
            <w:proofErr w:type="spellStart"/>
            <w:r w:rsidRPr="003B0981">
              <w:rPr>
                <w:rFonts w:ascii="Tahoma" w:hAnsi="Tahoma" w:cs="Tahoma"/>
                <w:sz w:val="16"/>
                <w:szCs w:val="16"/>
              </w:rPr>
              <w:t>checkbox</w:t>
            </w:r>
            <w:proofErr w:type="spellEnd"/>
            <w:r w:rsidRPr="003B0981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3B0981">
              <w:rPr>
                <w:rFonts w:ascii="Tahoma" w:hAnsi="Tahoma" w:cs="Tahoma"/>
                <w:sz w:val="16"/>
                <w:szCs w:val="16"/>
              </w:rPr>
              <w:t>combobox</w:t>
            </w:r>
            <w:proofErr w:type="spellEnd"/>
            <w:r w:rsidRPr="003B0981">
              <w:rPr>
                <w:rFonts w:ascii="Tahoma" w:hAnsi="Tahoma" w:cs="Tahoma"/>
                <w:sz w:val="16"/>
                <w:szCs w:val="16"/>
              </w:rPr>
              <w:t>,...)</w:t>
            </w:r>
          </w:p>
        </w:tc>
      </w:tr>
      <w:tr w:rsidR="00BF5D07" w:rsidRPr="003B0981" w14:paraId="0A525AC3" w14:textId="77777777" w:rsidTr="008F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38F8FD3" w14:textId="77777777" w:rsidR="00BF5D07" w:rsidRPr="003B0981" w:rsidRDefault="00BF5D07" w:rsidP="008F57E1">
            <w:pPr>
              <w:pStyle w:val="Tabletext"/>
              <w:ind w:left="851" w:hanging="851"/>
              <w:rPr>
                <w:rFonts w:ascii="Tahoma" w:hAnsi="Tahoma" w:cs="Tahoma"/>
                <w:b/>
                <w:sz w:val="16"/>
                <w:szCs w:val="16"/>
              </w:rPr>
            </w:pPr>
            <w:r w:rsidRPr="003B0981">
              <w:rPr>
                <w:rFonts w:ascii="Tahoma" w:hAnsi="Tahoma" w:cs="Tahoma"/>
                <w:b/>
                <w:sz w:val="16"/>
                <w:szCs w:val="16"/>
              </w:rPr>
              <w:t>Význam</w:t>
            </w:r>
          </w:p>
        </w:tc>
        <w:tc>
          <w:tcPr>
            <w:tcW w:w="426" w:type="dxa"/>
          </w:tcPr>
          <w:p w14:paraId="758D59CE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6326" w:type="dxa"/>
          </w:tcPr>
          <w:p w14:paraId="4ABB30F7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význam alebo odkaz na databázový atribút</w:t>
            </w:r>
          </w:p>
        </w:tc>
      </w:tr>
      <w:tr w:rsidR="00BF5D07" w:rsidRPr="003B0981" w14:paraId="648F71D6" w14:textId="77777777" w:rsidTr="008F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47094F4" w14:textId="77777777" w:rsidR="00BF5D07" w:rsidRPr="003B0981" w:rsidRDefault="00BF5D07" w:rsidP="008F57E1">
            <w:pPr>
              <w:pStyle w:val="Tabletext"/>
              <w:ind w:left="851" w:hanging="851"/>
              <w:rPr>
                <w:rFonts w:ascii="Tahoma" w:hAnsi="Tahoma" w:cs="Tahoma"/>
                <w:b/>
                <w:sz w:val="16"/>
                <w:szCs w:val="16"/>
              </w:rPr>
            </w:pPr>
            <w:r w:rsidRPr="003B0981">
              <w:rPr>
                <w:rFonts w:ascii="Tahoma" w:hAnsi="Tahoma" w:cs="Tahoma"/>
                <w:b/>
                <w:sz w:val="16"/>
                <w:szCs w:val="16"/>
              </w:rPr>
              <w:t>Dátové polia</w:t>
            </w:r>
          </w:p>
        </w:tc>
        <w:tc>
          <w:tcPr>
            <w:tcW w:w="426" w:type="dxa"/>
          </w:tcPr>
          <w:p w14:paraId="3E0F0B44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6326" w:type="dxa"/>
          </w:tcPr>
          <w:p w14:paraId="622FF323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dátové polia, ktoré sú umiestnené na obrazovke</w:t>
            </w:r>
          </w:p>
        </w:tc>
      </w:tr>
      <w:tr w:rsidR="00BF5D07" w:rsidRPr="003B0981" w14:paraId="42E39989" w14:textId="77777777" w:rsidTr="008F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E0EFCB3" w14:textId="77777777" w:rsidR="00BF5D07" w:rsidRPr="003B0981" w:rsidRDefault="00BF5D07" w:rsidP="008F57E1">
            <w:pPr>
              <w:pStyle w:val="Tabletext"/>
              <w:ind w:left="851" w:hanging="851"/>
              <w:rPr>
                <w:rFonts w:ascii="Tahoma" w:hAnsi="Tahoma" w:cs="Tahoma"/>
                <w:b/>
                <w:sz w:val="16"/>
                <w:szCs w:val="16"/>
              </w:rPr>
            </w:pPr>
            <w:r w:rsidRPr="003B0981">
              <w:rPr>
                <w:rFonts w:ascii="Tahoma" w:hAnsi="Tahoma" w:cs="Tahoma"/>
                <w:b/>
                <w:sz w:val="16"/>
                <w:szCs w:val="16"/>
              </w:rPr>
              <w:t>Názov</w:t>
            </w:r>
          </w:p>
        </w:tc>
        <w:tc>
          <w:tcPr>
            <w:tcW w:w="426" w:type="dxa"/>
          </w:tcPr>
          <w:p w14:paraId="500156B0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6326" w:type="dxa"/>
          </w:tcPr>
          <w:p w14:paraId="5E677AEC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názov (</w:t>
            </w:r>
            <w:proofErr w:type="spellStart"/>
            <w:r w:rsidRPr="003B0981">
              <w:rPr>
                <w:rFonts w:ascii="Tahoma" w:hAnsi="Tahoma" w:cs="Tahoma"/>
                <w:sz w:val="16"/>
                <w:szCs w:val="16"/>
              </w:rPr>
              <w:t>label</w:t>
            </w:r>
            <w:proofErr w:type="spellEnd"/>
            <w:r w:rsidRPr="003B0981">
              <w:rPr>
                <w:rFonts w:ascii="Tahoma" w:hAnsi="Tahoma" w:cs="Tahoma"/>
                <w:sz w:val="16"/>
                <w:szCs w:val="16"/>
              </w:rPr>
              <w:t>) dátového poľa</w:t>
            </w:r>
          </w:p>
        </w:tc>
      </w:tr>
      <w:tr w:rsidR="00BF5D07" w:rsidRPr="003B0981" w14:paraId="1024F64F" w14:textId="77777777" w:rsidTr="008F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085E287" w14:textId="77777777" w:rsidR="00BF5D07" w:rsidRPr="003B0981" w:rsidRDefault="00BF5D07" w:rsidP="008F57E1">
            <w:pPr>
              <w:pStyle w:val="Tabletext"/>
              <w:ind w:left="851" w:hanging="851"/>
              <w:rPr>
                <w:rFonts w:ascii="Tahoma" w:hAnsi="Tahoma" w:cs="Tahoma"/>
                <w:b/>
                <w:sz w:val="16"/>
                <w:szCs w:val="16"/>
              </w:rPr>
            </w:pPr>
            <w:r w:rsidRPr="003B0981">
              <w:rPr>
                <w:rFonts w:ascii="Tahoma" w:hAnsi="Tahoma" w:cs="Tahoma"/>
                <w:b/>
                <w:sz w:val="16"/>
                <w:szCs w:val="16"/>
              </w:rPr>
              <w:t>Popis</w:t>
            </w:r>
          </w:p>
        </w:tc>
        <w:tc>
          <w:tcPr>
            <w:tcW w:w="426" w:type="dxa"/>
          </w:tcPr>
          <w:p w14:paraId="1B503301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6326" w:type="dxa"/>
          </w:tcPr>
          <w:p w14:paraId="6EC17EA8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popis (objaví sa v nápovede k dátovému poľu)</w:t>
            </w:r>
          </w:p>
        </w:tc>
      </w:tr>
      <w:tr w:rsidR="00BF5D07" w:rsidRPr="003B0981" w14:paraId="61A4448D" w14:textId="77777777" w:rsidTr="008F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509F12A" w14:textId="77777777" w:rsidR="00BF5D07" w:rsidRPr="003B0981" w:rsidRDefault="00BF5D07" w:rsidP="008F57E1">
            <w:pPr>
              <w:pStyle w:val="Tabletext"/>
              <w:ind w:left="851" w:hanging="851"/>
              <w:rPr>
                <w:rFonts w:ascii="Tahoma" w:hAnsi="Tahoma" w:cs="Tahoma"/>
                <w:b/>
                <w:sz w:val="16"/>
                <w:szCs w:val="16"/>
              </w:rPr>
            </w:pPr>
            <w:r w:rsidRPr="003B0981">
              <w:rPr>
                <w:rFonts w:ascii="Tahoma" w:hAnsi="Tahoma" w:cs="Tahoma"/>
                <w:b/>
                <w:sz w:val="16"/>
                <w:szCs w:val="16"/>
              </w:rPr>
              <w:t>Typ</w:t>
            </w:r>
          </w:p>
        </w:tc>
        <w:tc>
          <w:tcPr>
            <w:tcW w:w="426" w:type="dxa"/>
          </w:tcPr>
          <w:p w14:paraId="1975C881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6326" w:type="dxa"/>
          </w:tcPr>
          <w:p w14:paraId="5699B43C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 xml:space="preserve">dátový typ  (číslo, text, dátum, </w:t>
            </w:r>
            <w:proofErr w:type="spellStart"/>
            <w:r w:rsidRPr="003B0981">
              <w:rPr>
                <w:rFonts w:ascii="Tahoma" w:hAnsi="Tahoma" w:cs="Tahoma"/>
                <w:sz w:val="16"/>
                <w:szCs w:val="16"/>
              </w:rPr>
              <w:t>checkbox</w:t>
            </w:r>
            <w:proofErr w:type="spellEnd"/>
            <w:r w:rsidRPr="003B0981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3B0981">
              <w:rPr>
                <w:rFonts w:ascii="Tahoma" w:hAnsi="Tahoma" w:cs="Tahoma"/>
                <w:sz w:val="16"/>
                <w:szCs w:val="16"/>
              </w:rPr>
              <w:t>combobox</w:t>
            </w:r>
            <w:proofErr w:type="spellEnd"/>
            <w:r w:rsidRPr="003B0981">
              <w:rPr>
                <w:rFonts w:ascii="Tahoma" w:hAnsi="Tahoma" w:cs="Tahoma"/>
                <w:sz w:val="16"/>
                <w:szCs w:val="16"/>
              </w:rPr>
              <w:t>,...)</w:t>
            </w:r>
          </w:p>
        </w:tc>
      </w:tr>
      <w:tr w:rsidR="00BF5D07" w:rsidRPr="003B0981" w14:paraId="0E0BB0B0" w14:textId="77777777" w:rsidTr="008F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5E6BE7E" w14:textId="77777777" w:rsidR="00BF5D07" w:rsidRPr="003B0981" w:rsidRDefault="00BF5D07" w:rsidP="008F57E1">
            <w:pPr>
              <w:pStyle w:val="Tabletext"/>
              <w:ind w:left="851" w:hanging="851"/>
              <w:rPr>
                <w:rFonts w:ascii="Tahoma" w:hAnsi="Tahoma" w:cs="Tahoma"/>
                <w:b/>
                <w:sz w:val="16"/>
                <w:szCs w:val="16"/>
              </w:rPr>
            </w:pPr>
            <w:r w:rsidRPr="003B0981">
              <w:rPr>
                <w:rFonts w:ascii="Tahoma" w:hAnsi="Tahoma" w:cs="Tahoma"/>
                <w:b/>
                <w:sz w:val="16"/>
                <w:szCs w:val="16"/>
              </w:rPr>
              <w:t>E (editovateľnosť)</w:t>
            </w:r>
          </w:p>
        </w:tc>
        <w:tc>
          <w:tcPr>
            <w:tcW w:w="426" w:type="dxa"/>
          </w:tcPr>
          <w:p w14:paraId="3026EFD8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6326" w:type="dxa"/>
          </w:tcPr>
          <w:p w14:paraId="60CC05E9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editovateľnosť používateľom (A – editovateľné/N – needitovateľné)</w:t>
            </w:r>
          </w:p>
        </w:tc>
      </w:tr>
      <w:tr w:rsidR="00BF5D07" w:rsidRPr="003B0981" w14:paraId="347F9FE1" w14:textId="77777777" w:rsidTr="008F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185F8C5" w14:textId="77777777" w:rsidR="00BF5D07" w:rsidRPr="003B0981" w:rsidRDefault="00BF5D07" w:rsidP="008F57E1">
            <w:pPr>
              <w:pStyle w:val="Tabletext"/>
              <w:ind w:left="851" w:hanging="851"/>
              <w:rPr>
                <w:rFonts w:ascii="Tahoma" w:hAnsi="Tahoma" w:cs="Tahoma"/>
                <w:b/>
                <w:sz w:val="16"/>
                <w:szCs w:val="16"/>
              </w:rPr>
            </w:pPr>
            <w:r w:rsidRPr="003B0981">
              <w:rPr>
                <w:rFonts w:ascii="Tahoma" w:hAnsi="Tahoma" w:cs="Tahoma"/>
                <w:b/>
                <w:sz w:val="16"/>
                <w:szCs w:val="16"/>
              </w:rPr>
              <w:t>P (povinnosť)</w:t>
            </w:r>
          </w:p>
        </w:tc>
        <w:tc>
          <w:tcPr>
            <w:tcW w:w="426" w:type="dxa"/>
          </w:tcPr>
          <w:p w14:paraId="3BA59D8B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6326" w:type="dxa"/>
          </w:tcPr>
          <w:p w14:paraId="5B99C0A0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povinné – používateľ musí vyplniť (A – povinné/N – nepovinné)</w:t>
            </w:r>
          </w:p>
        </w:tc>
      </w:tr>
      <w:tr w:rsidR="00BF5D07" w:rsidRPr="003B0981" w14:paraId="114A4019" w14:textId="77777777" w:rsidTr="008F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F2547D8" w14:textId="77777777" w:rsidR="00BF5D07" w:rsidRPr="003B0981" w:rsidRDefault="00BF5D07" w:rsidP="008F57E1">
            <w:pPr>
              <w:pStyle w:val="Tabletext"/>
              <w:ind w:left="851" w:hanging="851"/>
              <w:rPr>
                <w:rFonts w:ascii="Tahoma" w:hAnsi="Tahoma" w:cs="Tahoma"/>
                <w:b/>
                <w:sz w:val="16"/>
                <w:szCs w:val="16"/>
              </w:rPr>
            </w:pPr>
            <w:r w:rsidRPr="003B0981">
              <w:rPr>
                <w:rFonts w:ascii="Tahoma" w:hAnsi="Tahoma" w:cs="Tahoma"/>
                <w:b/>
                <w:sz w:val="16"/>
                <w:szCs w:val="16"/>
              </w:rPr>
              <w:t>Význam</w:t>
            </w:r>
          </w:p>
        </w:tc>
        <w:tc>
          <w:tcPr>
            <w:tcW w:w="426" w:type="dxa"/>
          </w:tcPr>
          <w:p w14:paraId="7441D96C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6326" w:type="dxa"/>
          </w:tcPr>
          <w:p w14:paraId="1D3EE7AB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význam alebo odkaz na databázový atribút</w:t>
            </w:r>
          </w:p>
        </w:tc>
      </w:tr>
      <w:tr w:rsidR="00BF5D07" w:rsidRPr="003B0981" w14:paraId="1951CBFE" w14:textId="77777777" w:rsidTr="008F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889C2AA" w14:textId="77777777" w:rsidR="00BF5D07" w:rsidRPr="003B0981" w:rsidRDefault="00BF5D07" w:rsidP="008F57E1">
            <w:pPr>
              <w:pStyle w:val="Tabletext"/>
              <w:ind w:left="851" w:hanging="851"/>
              <w:rPr>
                <w:rFonts w:ascii="Tahoma" w:hAnsi="Tahoma" w:cs="Tahoma"/>
                <w:b/>
                <w:sz w:val="16"/>
                <w:szCs w:val="16"/>
              </w:rPr>
            </w:pPr>
            <w:r w:rsidRPr="003B0981">
              <w:rPr>
                <w:rFonts w:ascii="Tahoma" w:hAnsi="Tahoma" w:cs="Tahoma"/>
                <w:b/>
                <w:sz w:val="16"/>
                <w:szCs w:val="16"/>
              </w:rPr>
              <w:t>Tlačidlá</w:t>
            </w:r>
          </w:p>
        </w:tc>
        <w:tc>
          <w:tcPr>
            <w:tcW w:w="426" w:type="dxa"/>
          </w:tcPr>
          <w:p w14:paraId="07FDEDD2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6326" w:type="dxa"/>
          </w:tcPr>
          <w:p w14:paraId="339940A5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tlačidlá, ktoré sú umiestnené na obrazovke</w:t>
            </w:r>
          </w:p>
        </w:tc>
      </w:tr>
      <w:tr w:rsidR="00BF5D07" w:rsidRPr="003B0981" w14:paraId="24030E7A" w14:textId="77777777" w:rsidTr="008F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20B7EC6" w14:textId="77777777" w:rsidR="00BF5D07" w:rsidRPr="003B0981" w:rsidRDefault="00BF5D07" w:rsidP="008F57E1">
            <w:pPr>
              <w:pStyle w:val="Tabletext"/>
              <w:ind w:left="851" w:hanging="851"/>
              <w:rPr>
                <w:rFonts w:ascii="Tahoma" w:hAnsi="Tahoma" w:cs="Tahoma"/>
                <w:b/>
                <w:sz w:val="16"/>
                <w:szCs w:val="16"/>
              </w:rPr>
            </w:pPr>
            <w:r w:rsidRPr="003B0981">
              <w:rPr>
                <w:rFonts w:ascii="Tahoma" w:hAnsi="Tahoma" w:cs="Tahoma"/>
                <w:b/>
                <w:sz w:val="16"/>
                <w:szCs w:val="16"/>
              </w:rPr>
              <w:t>Názov</w:t>
            </w:r>
          </w:p>
        </w:tc>
        <w:tc>
          <w:tcPr>
            <w:tcW w:w="426" w:type="dxa"/>
          </w:tcPr>
          <w:p w14:paraId="3E0B7847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6326" w:type="dxa"/>
          </w:tcPr>
          <w:p w14:paraId="5912097E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názov tlačidla</w:t>
            </w:r>
          </w:p>
        </w:tc>
      </w:tr>
      <w:tr w:rsidR="00BF5D07" w:rsidRPr="003B0981" w14:paraId="20629D24" w14:textId="77777777" w:rsidTr="008F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44F20C9" w14:textId="77777777" w:rsidR="00BF5D07" w:rsidRPr="003B0981" w:rsidRDefault="00BF5D07" w:rsidP="008F57E1">
            <w:pPr>
              <w:pStyle w:val="Tabletext"/>
              <w:ind w:left="851" w:hanging="851"/>
              <w:rPr>
                <w:rFonts w:ascii="Tahoma" w:hAnsi="Tahoma" w:cs="Tahoma"/>
                <w:b/>
                <w:sz w:val="16"/>
                <w:szCs w:val="16"/>
              </w:rPr>
            </w:pPr>
            <w:r w:rsidRPr="003B0981">
              <w:rPr>
                <w:rFonts w:ascii="Tahoma" w:hAnsi="Tahoma" w:cs="Tahoma"/>
                <w:b/>
                <w:sz w:val="16"/>
                <w:szCs w:val="16"/>
              </w:rPr>
              <w:t>Funkcia</w:t>
            </w:r>
          </w:p>
        </w:tc>
        <w:tc>
          <w:tcPr>
            <w:tcW w:w="426" w:type="dxa"/>
          </w:tcPr>
          <w:p w14:paraId="0AA976EB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6326" w:type="dxa"/>
          </w:tcPr>
          <w:p w14:paraId="2243DC2E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odkaz na funkciu vo funkčnom modeli popisujúcu správanie tlačidla</w:t>
            </w:r>
          </w:p>
        </w:tc>
      </w:tr>
      <w:tr w:rsidR="00BF5D07" w:rsidRPr="003B0981" w14:paraId="7129C6C1" w14:textId="77777777" w:rsidTr="008F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2332C0C" w14:textId="77777777" w:rsidR="00BF5D07" w:rsidRPr="003B0981" w:rsidRDefault="00BF5D07" w:rsidP="008F57E1">
            <w:pPr>
              <w:pStyle w:val="Tabletext"/>
              <w:ind w:left="851" w:hanging="851"/>
              <w:rPr>
                <w:rFonts w:ascii="Tahoma" w:hAnsi="Tahoma" w:cs="Tahoma"/>
                <w:b/>
                <w:sz w:val="16"/>
                <w:szCs w:val="16"/>
              </w:rPr>
            </w:pPr>
            <w:r w:rsidRPr="003B0981">
              <w:rPr>
                <w:rFonts w:ascii="Tahoma" w:hAnsi="Tahoma" w:cs="Tahoma"/>
                <w:b/>
                <w:sz w:val="16"/>
                <w:szCs w:val="16"/>
              </w:rPr>
              <w:t>Význam</w:t>
            </w:r>
          </w:p>
        </w:tc>
        <w:tc>
          <w:tcPr>
            <w:tcW w:w="426" w:type="dxa"/>
          </w:tcPr>
          <w:p w14:paraId="002D8428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6326" w:type="dxa"/>
          </w:tcPr>
          <w:p w14:paraId="6D33A40F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význam alebo popis správania</w:t>
            </w:r>
          </w:p>
        </w:tc>
      </w:tr>
      <w:tr w:rsidR="00BF5D07" w:rsidRPr="003B0981" w14:paraId="64803E0C" w14:textId="77777777" w:rsidTr="008F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ABADF1C" w14:textId="77777777" w:rsidR="00BF5D07" w:rsidRPr="003B0981" w:rsidRDefault="00BF5D07" w:rsidP="008F57E1">
            <w:pPr>
              <w:pStyle w:val="Tabletext"/>
              <w:ind w:left="851" w:hanging="851"/>
              <w:rPr>
                <w:rFonts w:ascii="Tahoma" w:hAnsi="Tahoma" w:cs="Tahoma"/>
                <w:b/>
                <w:sz w:val="16"/>
                <w:szCs w:val="16"/>
              </w:rPr>
            </w:pPr>
            <w:r w:rsidRPr="003B0981">
              <w:rPr>
                <w:rFonts w:ascii="Tahoma" w:hAnsi="Tahoma" w:cs="Tahoma"/>
                <w:b/>
                <w:sz w:val="16"/>
                <w:szCs w:val="16"/>
              </w:rPr>
              <w:t>Triedenie</w:t>
            </w:r>
          </w:p>
        </w:tc>
        <w:tc>
          <w:tcPr>
            <w:tcW w:w="426" w:type="dxa"/>
          </w:tcPr>
          <w:p w14:paraId="1E0E1EE6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6326" w:type="dxa"/>
          </w:tcPr>
          <w:p w14:paraId="1EC41C59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spôsob prednastaveného triedenia záznamov v prípade obrazovky typu Z (zoznam)</w:t>
            </w:r>
          </w:p>
        </w:tc>
      </w:tr>
      <w:tr w:rsidR="00BF5D07" w:rsidRPr="003B0981" w14:paraId="2523106F" w14:textId="77777777" w:rsidTr="008F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6D949A6" w14:textId="77777777" w:rsidR="00BF5D07" w:rsidRPr="003B0981" w:rsidRDefault="00BF5D07" w:rsidP="008F57E1">
            <w:pPr>
              <w:pStyle w:val="Tabletext"/>
              <w:ind w:left="851" w:hanging="851"/>
              <w:rPr>
                <w:rFonts w:ascii="Tahoma" w:hAnsi="Tahoma" w:cs="Tahoma"/>
                <w:b/>
                <w:sz w:val="16"/>
                <w:szCs w:val="16"/>
              </w:rPr>
            </w:pPr>
            <w:r w:rsidRPr="003B0981">
              <w:rPr>
                <w:rFonts w:ascii="Tahoma" w:hAnsi="Tahoma" w:cs="Tahoma"/>
                <w:b/>
                <w:sz w:val="16"/>
                <w:szCs w:val="16"/>
              </w:rPr>
              <w:t>Správanie</w:t>
            </w:r>
          </w:p>
        </w:tc>
        <w:tc>
          <w:tcPr>
            <w:tcW w:w="426" w:type="dxa"/>
          </w:tcPr>
          <w:p w14:paraId="78EB1F5F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6326" w:type="dxa"/>
          </w:tcPr>
          <w:p w14:paraId="6F1F76F2" w14:textId="77777777" w:rsidR="00BF5D07" w:rsidRPr="003B0981" w:rsidRDefault="00BF5D07" w:rsidP="008F57E1">
            <w:pPr>
              <w:pStyle w:val="Tabletext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všeobecný popis špecifického správania sa obrazovky ako takej alebo jej jednotlivých prvkov alebo odkaz na funkciu.</w:t>
            </w:r>
          </w:p>
        </w:tc>
      </w:tr>
    </w:tbl>
    <w:p w14:paraId="566DB207" w14:textId="77777777" w:rsidR="00BF5D07" w:rsidRDefault="00BF5D07" w:rsidP="00E513B3">
      <w:pPr>
        <w:rPr>
          <w:rFonts w:ascii="Tahoma" w:hAnsi="Tahoma" w:cs="Tahoma"/>
        </w:rPr>
      </w:pPr>
    </w:p>
    <w:p w14:paraId="49538870" w14:textId="77777777" w:rsidR="00BF5D07" w:rsidRPr="003B0981" w:rsidRDefault="00BF5D07" w:rsidP="00E513B3">
      <w:pPr>
        <w:rPr>
          <w:rFonts w:ascii="Tahoma" w:hAnsi="Tahoma" w:cs="Tahoma"/>
        </w:rPr>
      </w:pPr>
    </w:p>
    <w:p w14:paraId="2EA29073" w14:textId="2217B306" w:rsidR="00FD3429" w:rsidRPr="003B0981" w:rsidRDefault="00FD3429" w:rsidP="00FD3429">
      <w:pPr>
        <w:pStyle w:val="Nadpis2"/>
        <w:rPr>
          <w:rFonts w:ascii="Tahoma" w:hAnsi="Tahoma" w:cs="Tahoma"/>
        </w:rPr>
      </w:pPr>
      <w:bookmarkStart w:id="72" w:name="_Toc57244593"/>
      <w:r w:rsidRPr="003B0981">
        <w:rPr>
          <w:rFonts w:ascii="Tahoma" w:hAnsi="Tahoma" w:cs="Tahoma"/>
        </w:rPr>
        <w:t>Používateľské roly – aktéri</w:t>
      </w:r>
      <w:bookmarkEnd w:id="72"/>
    </w:p>
    <w:p w14:paraId="2B7D24F1" w14:textId="39AB9D85" w:rsidR="00FD3429" w:rsidRPr="003B0981" w:rsidRDefault="00FD3429" w:rsidP="00FD3429">
      <w:pPr>
        <w:pStyle w:val="Nadpis2"/>
        <w:rPr>
          <w:rFonts w:ascii="Tahoma" w:hAnsi="Tahoma" w:cs="Tahoma"/>
        </w:rPr>
      </w:pPr>
      <w:bookmarkStart w:id="73" w:name="_Toc57244594"/>
      <w:r w:rsidRPr="003B0981">
        <w:rPr>
          <w:rFonts w:ascii="Tahoma" w:hAnsi="Tahoma" w:cs="Tahoma"/>
        </w:rPr>
        <w:t>Všebecné prípady použitia</w:t>
      </w:r>
      <w:bookmarkEnd w:id="73"/>
    </w:p>
    <w:p w14:paraId="07C6BE5A" w14:textId="29F4AFD5" w:rsidR="00FD3429" w:rsidRPr="003B0981" w:rsidRDefault="00536F8B" w:rsidP="00FD3429">
      <w:pPr>
        <w:pStyle w:val="Nadpis2"/>
        <w:rPr>
          <w:rFonts w:ascii="Tahoma" w:hAnsi="Tahoma" w:cs="Tahoma"/>
        </w:rPr>
      </w:pPr>
      <w:bookmarkStart w:id="74" w:name="_Toc57244595"/>
      <w:r w:rsidRPr="003B0981">
        <w:rPr>
          <w:rFonts w:ascii="Tahoma" w:hAnsi="Tahoma" w:cs="Tahoma"/>
        </w:rPr>
        <w:t xml:space="preserve">UC model </w:t>
      </w:r>
      <w:r w:rsidR="007E4633" w:rsidRPr="003B0981">
        <w:rPr>
          <w:rFonts w:ascii="Tahoma" w:hAnsi="Tahoma" w:cs="Tahoma"/>
        </w:rPr>
        <w:t>časti/komponentu/modulu XYZ</w:t>
      </w:r>
      <w:bookmarkEnd w:id="74"/>
    </w:p>
    <w:p w14:paraId="12F0E0EE" w14:textId="46318BB0" w:rsidR="00FD3429" w:rsidRPr="003B0981" w:rsidRDefault="007E4633" w:rsidP="00FD3429">
      <w:pPr>
        <w:pStyle w:val="Nadpis2"/>
        <w:rPr>
          <w:rFonts w:ascii="Tahoma" w:hAnsi="Tahoma" w:cs="Tahoma"/>
        </w:rPr>
      </w:pPr>
      <w:bookmarkStart w:id="75" w:name="_Toc57244596"/>
      <w:r w:rsidRPr="003B0981">
        <w:rPr>
          <w:rFonts w:ascii="Tahoma" w:hAnsi="Tahoma" w:cs="Tahoma"/>
        </w:rPr>
        <w:t>....</w:t>
      </w:r>
      <w:bookmarkEnd w:id="75"/>
    </w:p>
    <w:p w14:paraId="3A89ABFF" w14:textId="77BA31B4" w:rsidR="00FD3429" w:rsidRPr="003B0981" w:rsidRDefault="00FD3429" w:rsidP="00FD3429">
      <w:pPr>
        <w:pStyle w:val="Nadpis2"/>
        <w:rPr>
          <w:rFonts w:ascii="Tahoma" w:hAnsi="Tahoma" w:cs="Tahoma"/>
        </w:rPr>
      </w:pPr>
      <w:bookmarkStart w:id="76" w:name="_Toc57244597"/>
      <w:r w:rsidRPr="003B0981">
        <w:rPr>
          <w:rFonts w:ascii="Tahoma" w:hAnsi="Tahoma" w:cs="Tahoma"/>
        </w:rPr>
        <w:t>Sekvenčné diagramy (model správania systému)</w:t>
      </w:r>
      <w:bookmarkEnd w:id="76"/>
    </w:p>
    <w:p w14:paraId="447D5E63" w14:textId="306C6B41" w:rsidR="003611C9" w:rsidRPr="003B0981" w:rsidRDefault="000630D3" w:rsidP="00DA3429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Kapitola má obsahovať popis správania systému pre časti, ktoré nie je možné/vhodné popisovať formou UC. Ide hlavne o prípady integračné, alebo na základe udalostí vykonávané systémom bez interakcie s používateľom.</w:t>
      </w:r>
    </w:p>
    <w:p w14:paraId="6D2AD039" w14:textId="77777777" w:rsidR="00BF5D07" w:rsidRDefault="00BF5D07" w:rsidP="00B24138">
      <w:pPr>
        <w:pStyle w:val="Nzov"/>
        <w:rPr>
          <w:rFonts w:ascii="Tahoma" w:hAnsi="Tahoma" w:cs="Tahoma"/>
        </w:rPr>
      </w:pPr>
    </w:p>
    <w:p w14:paraId="22AFBC3B" w14:textId="77777777" w:rsidR="00BF5D07" w:rsidRDefault="00BF5D07">
      <w:pPr>
        <w:spacing w:before="0" w:after="200" w:line="276" w:lineRule="auto"/>
        <w:jc w:val="left"/>
        <w:rPr>
          <w:rFonts w:ascii="Tahoma" w:hAnsi="Tahoma" w:cs="Tahoma"/>
          <w:b/>
          <w:bCs/>
          <w:color w:val="000000" w:themeColor="text1"/>
          <w:kern w:val="28"/>
          <w:sz w:val="28"/>
          <w:szCs w:val="36"/>
        </w:rPr>
      </w:pPr>
      <w:r>
        <w:rPr>
          <w:rFonts w:ascii="Tahoma" w:hAnsi="Tahoma" w:cs="Tahoma"/>
        </w:rPr>
        <w:br w:type="page"/>
      </w:r>
    </w:p>
    <w:p w14:paraId="15F523DD" w14:textId="1E830050" w:rsidR="00B24138" w:rsidRPr="003B0981" w:rsidRDefault="00B24138" w:rsidP="00B24138">
      <w:pPr>
        <w:pStyle w:val="Nzov"/>
        <w:rPr>
          <w:rFonts w:ascii="Tahoma" w:hAnsi="Tahoma" w:cs="Tahoma"/>
        </w:rPr>
      </w:pPr>
      <w:bookmarkStart w:id="77" w:name="_Toc57244598"/>
      <w:r w:rsidRPr="003B0981">
        <w:rPr>
          <w:rFonts w:ascii="Tahoma" w:hAnsi="Tahoma" w:cs="Tahoma"/>
        </w:rPr>
        <w:lastRenderedPageBreak/>
        <w:t>Časť 2: Technická špecifikácia a detailný návrh riešenia</w:t>
      </w:r>
      <w:bookmarkEnd w:id="77"/>
    </w:p>
    <w:p w14:paraId="1ED67EFC" w14:textId="09F59911" w:rsidR="00B24138" w:rsidRPr="003B0981" w:rsidRDefault="00B24138" w:rsidP="00FD7B3D">
      <w:pPr>
        <w:pStyle w:val="Nadpis1"/>
        <w:rPr>
          <w:rFonts w:ascii="Tahoma" w:hAnsi="Tahoma" w:cs="Tahoma"/>
        </w:rPr>
      </w:pPr>
      <w:bookmarkStart w:id="78" w:name="_Toc57244599"/>
      <w:r w:rsidRPr="003B0981">
        <w:rPr>
          <w:rFonts w:ascii="Tahoma" w:hAnsi="Tahoma" w:cs="Tahoma"/>
        </w:rPr>
        <w:t>APLIKAČNÁ ARCHITEKTÚRA</w:t>
      </w:r>
      <w:bookmarkEnd w:id="78"/>
    </w:p>
    <w:p w14:paraId="0345967A" w14:textId="2C0CA2FF" w:rsidR="001135C2" w:rsidRPr="003B0981" w:rsidRDefault="001135C2" w:rsidP="001135C2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Kapitola má obsahovať diagram aplikačnej architektúry navrhovaného riešenia </w:t>
      </w:r>
      <w:r w:rsidR="0092408A" w:rsidRPr="003B0981">
        <w:rPr>
          <w:rStyle w:val="popisokintrukcia"/>
          <w:rFonts w:ascii="Tahoma" w:hAnsi="Tahoma" w:cs="Tahoma"/>
        </w:rPr>
        <w:t>a jeho popisom.</w:t>
      </w:r>
    </w:p>
    <w:p w14:paraId="25D25A8C" w14:textId="3FB84BF4" w:rsidR="00B24138" w:rsidRPr="003B0981" w:rsidRDefault="00B24138" w:rsidP="00B24138">
      <w:pPr>
        <w:pStyle w:val="Nadpis2"/>
        <w:rPr>
          <w:rFonts w:ascii="Tahoma" w:hAnsi="Tahoma" w:cs="Tahoma"/>
        </w:rPr>
      </w:pPr>
      <w:bookmarkStart w:id="79" w:name="_Toc57244600"/>
      <w:r w:rsidRPr="003B0981">
        <w:rPr>
          <w:rFonts w:ascii="Tahoma" w:hAnsi="Tahoma" w:cs="Tahoma"/>
        </w:rPr>
        <w:t>KOMUNIKÁCIA MEDZI KOMPONENTAMI</w:t>
      </w:r>
      <w:bookmarkEnd w:id="79"/>
    </w:p>
    <w:p w14:paraId="58D33904" w14:textId="63FE6952" w:rsidR="0092408A" w:rsidRPr="003B0981" w:rsidRDefault="00361C68" w:rsidP="0092408A">
      <w:pPr>
        <w:rPr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Kapitola má obsahovať diagram základného princípu komunikácie </w:t>
      </w:r>
      <w:r w:rsidR="00176437" w:rsidRPr="003B0981">
        <w:rPr>
          <w:rStyle w:val="popisokintrukcia"/>
          <w:rFonts w:ascii="Tahoma" w:hAnsi="Tahoma" w:cs="Tahoma"/>
        </w:rPr>
        <w:t xml:space="preserve">medzi </w:t>
      </w:r>
      <w:proofErr w:type="spellStart"/>
      <w:r w:rsidR="00176437" w:rsidRPr="003B0981">
        <w:rPr>
          <w:rStyle w:val="popisokintrukcia"/>
          <w:rFonts w:ascii="Tahoma" w:hAnsi="Tahoma" w:cs="Tahoma"/>
        </w:rPr>
        <w:t>komponentimi</w:t>
      </w:r>
      <w:proofErr w:type="spellEnd"/>
      <w:r w:rsidR="00176437" w:rsidRPr="003B0981">
        <w:rPr>
          <w:rStyle w:val="popisokintrukcia"/>
          <w:rFonts w:ascii="Tahoma" w:hAnsi="Tahoma" w:cs="Tahoma"/>
        </w:rPr>
        <w:t xml:space="preserve"> </w:t>
      </w:r>
      <w:proofErr w:type="spellStart"/>
      <w:r w:rsidR="00176437" w:rsidRPr="003B0981">
        <w:rPr>
          <w:rStyle w:val="popisokintrukcia"/>
          <w:rFonts w:ascii="Tahoma" w:hAnsi="Tahoma" w:cs="Tahoma"/>
        </w:rPr>
        <w:t>navrhvaného</w:t>
      </w:r>
      <w:proofErr w:type="spellEnd"/>
      <w:r w:rsidR="00176437" w:rsidRPr="003B0981">
        <w:rPr>
          <w:rStyle w:val="popisokintrukcia"/>
          <w:rFonts w:ascii="Tahoma" w:hAnsi="Tahoma" w:cs="Tahoma"/>
        </w:rPr>
        <w:t xml:space="preserve"> riešenia</w:t>
      </w:r>
      <w:r w:rsidRPr="003B0981">
        <w:rPr>
          <w:rStyle w:val="popisokintrukcia"/>
          <w:rFonts w:ascii="Tahoma" w:hAnsi="Tahoma" w:cs="Tahoma"/>
        </w:rPr>
        <w:t>.</w:t>
      </w:r>
    </w:p>
    <w:p w14:paraId="11E86DE6" w14:textId="63CBC4CF" w:rsidR="00B24138" w:rsidRPr="003B0981" w:rsidRDefault="00B24138" w:rsidP="00B24138">
      <w:pPr>
        <w:pStyle w:val="Nadpis3"/>
        <w:rPr>
          <w:rFonts w:ascii="Tahoma" w:hAnsi="Tahoma" w:cs="Tahoma"/>
        </w:rPr>
      </w:pPr>
      <w:bookmarkStart w:id="80" w:name="_Toc57244601"/>
      <w:r w:rsidRPr="003B0981">
        <w:rPr>
          <w:rFonts w:ascii="Tahoma" w:hAnsi="Tahoma" w:cs="Tahoma"/>
        </w:rPr>
        <w:t>Komunikácia medzi UI a</w:t>
      </w:r>
      <w:r w:rsidR="001D749C" w:rsidRPr="003B0981">
        <w:rPr>
          <w:rFonts w:ascii="Tahoma" w:hAnsi="Tahoma" w:cs="Tahoma"/>
        </w:rPr>
        <w:t> servisnou vrstvou</w:t>
      </w:r>
      <w:bookmarkEnd w:id="80"/>
    </w:p>
    <w:p w14:paraId="0C3942E6" w14:textId="06D46970" w:rsidR="00386112" w:rsidRPr="003B0981" w:rsidRDefault="00386112" w:rsidP="00386112">
      <w:pPr>
        <w:rPr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Kapitola má obsahovať diagram princípu komunikácie medzi </w:t>
      </w:r>
      <w:r w:rsidR="00E64DA5" w:rsidRPr="003B0981">
        <w:rPr>
          <w:rStyle w:val="popisokintrukcia"/>
          <w:rFonts w:ascii="Tahoma" w:hAnsi="Tahoma" w:cs="Tahoma"/>
        </w:rPr>
        <w:t>prezentačnou vr</w:t>
      </w:r>
      <w:r w:rsidR="00C25DA6" w:rsidRPr="003B0981">
        <w:rPr>
          <w:rStyle w:val="popisokintrukcia"/>
          <w:rFonts w:ascii="Tahoma" w:hAnsi="Tahoma" w:cs="Tahoma"/>
        </w:rPr>
        <w:t>stvou riešenia a servisnou/aplikačnou vrstvou riešenia.</w:t>
      </w:r>
    </w:p>
    <w:p w14:paraId="1EA291B5" w14:textId="013344A7" w:rsidR="00386112" w:rsidRPr="003B0981" w:rsidRDefault="00386112" w:rsidP="00C25DA6">
      <w:pPr>
        <w:rPr>
          <w:rFonts w:ascii="Tahoma" w:hAnsi="Tahoma" w:cs="Tahoma"/>
        </w:rPr>
      </w:pPr>
    </w:p>
    <w:p w14:paraId="1CCCDD82" w14:textId="2E8ED8A0" w:rsidR="00B24138" w:rsidRPr="003B0981" w:rsidRDefault="00B24138" w:rsidP="00B24138">
      <w:pPr>
        <w:pStyle w:val="Nadpis3"/>
        <w:rPr>
          <w:rFonts w:ascii="Tahoma" w:hAnsi="Tahoma" w:cs="Tahoma"/>
        </w:rPr>
      </w:pPr>
      <w:bookmarkStart w:id="81" w:name="_Toc57244602"/>
      <w:r w:rsidRPr="003B0981">
        <w:rPr>
          <w:rFonts w:ascii="Tahoma" w:hAnsi="Tahoma" w:cs="Tahoma"/>
        </w:rPr>
        <w:t xml:space="preserve">Komunikácia medzi </w:t>
      </w:r>
      <w:r w:rsidR="001D749C" w:rsidRPr="003B0981">
        <w:rPr>
          <w:rFonts w:ascii="Tahoma" w:hAnsi="Tahoma" w:cs="Tahoma"/>
        </w:rPr>
        <w:t>servisnou vrstvou a dátovou vrstvou</w:t>
      </w:r>
      <w:bookmarkEnd w:id="81"/>
    </w:p>
    <w:p w14:paraId="7A5604C6" w14:textId="4D87CE57" w:rsidR="001D749C" w:rsidRPr="003B0981" w:rsidRDefault="001D749C" w:rsidP="001D749C">
      <w:pPr>
        <w:rPr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Kapitola má obsahovať diagram princípu komunikácie medzi servisnou vrstvou riešenia a jeho dátovou vrstvou.</w:t>
      </w:r>
    </w:p>
    <w:p w14:paraId="17A9F541" w14:textId="77777777" w:rsidR="001D749C" w:rsidRPr="003B0981" w:rsidRDefault="001D749C" w:rsidP="001D749C">
      <w:pPr>
        <w:rPr>
          <w:rFonts w:ascii="Tahoma" w:hAnsi="Tahoma" w:cs="Tahoma"/>
        </w:rPr>
      </w:pPr>
    </w:p>
    <w:p w14:paraId="7A5A8C9B" w14:textId="0D2F3ED5" w:rsidR="00B24138" w:rsidRPr="003B0981" w:rsidRDefault="001770BC" w:rsidP="00B24138">
      <w:pPr>
        <w:pStyle w:val="Nadpis3"/>
        <w:rPr>
          <w:rFonts w:ascii="Tahoma" w:hAnsi="Tahoma" w:cs="Tahoma"/>
        </w:rPr>
      </w:pPr>
      <w:bookmarkStart w:id="82" w:name="_Toc57244603"/>
      <w:r w:rsidRPr="003B0981">
        <w:rPr>
          <w:rFonts w:ascii="Tahoma" w:hAnsi="Tahoma" w:cs="Tahoma"/>
        </w:rPr>
        <w:t>Iné formu komunikácie v </w:t>
      </w:r>
      <w:proofErr w:type="spellStart"/>
      <w:r w:rsidRPr="003B0981">
        <w:rPr>
          <w:rFonts w:ascii="Tahoma" w:hAnsi="Tahoma" w:cs="Tahoma"/>
        </w:rPr>
        <w:t>ráci</w:t>
      </w:r>
      <w:proofErr w:type="spellEnd"/>
      <w:r w:rsidRPr="003B0981">
        <w:rPr>
          <w:rFonts w:ascii="Tahoma" w:hAnsi="Tahoma" w:cs="Tahoma"/>
        </w:rPr>
        <w:t xml:space="preserve"> riešenia</w:t>
      </w:r>
      <w:bookmarkEnd w:id="82"/>
    </w:p>
    <w:p w14:paraId="038F833C" w14:textId="373D2E20" w:rsidR="001770BC" w:rsidRPr="003B0981" w:rsidRDefault="001770BC" w:rsidP="001770BC">
      <w:pPr>
        <w:rPr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Ak existuje ešte iná forma/spôsob komunikácie medzi internými komponentami/modulmi</w:t>
      </w:r>
      <w:r w:rsidR="009B75CB" w:rsidRPr="003B0981">
        <w:rPr>
          <w:rStyle w:val="popisokintrukcia"/>
          <w:rFonts w:ascii="Tahoma" w:hAnsi="Tahoma" w:cs="Tahoma"/>
        </w:rPr>
        <w:t>/časťami/</w:t>
      </w:r>
      <w:r w:rsidR="00386015" w:rsidRPr="003B0981">
        <w:rPr>
          <w:rStyle w:val="popisokintrukcia"/>
          <w:rFonts w:ascii="Tahoma" w:hAnsi="Tahoma" w:cs="Tahoma"/>
        </w:rPr>
        <w:t>vrstvami, tak je potrebné toto uviesť v</w:t>
      </w:r>
      <w:r w:rsidR="00174578" w:rsidRPr="003B0981">
        <w:rPr>
          <w:rStyle w:val="popisokintrukcia"/>
          <w:rFonts w:ascii="Tahoma" w:hAnsi="Tahoma" w:cs="Tahoma"/>
        </w:rPr>
        <w:t> </w:t>
      </w:r>
      <w:r w:rsidR="00386015" w:rsidRPr="003B0981">
        <w:rPr>
          <w:rStyle w:val="popisokintrukcia"/>
          <w:rFonts w:ascii="Tahoma" w:hAnsi="Tahoma" w:cs="Tahoma"/>
        </w:rPr>
        <w:t>samos</w:t>
      </w:r>
      <w:r w:rsidR="00174578" w:rsidRPr="003B0981">
        <w:rPr>
          <w:rStyle w:val="popisokintrukcia"/>
          <w:rFonts w:ascii="Tahoma" w:hAnsi="Tahoma" w:cs="Tahoma"/>
        </w:rPr>
        <w:t xml:space="preserve">tatných </w:t>
      </w:r>
      <w:proofErr w:type="spellStart"/>
      <w:r w:rsidR="00174578" w:rsidRPr="003B0981">
        <w:rPr>
          <w:rStyle w:val="popisokintrukcia"/>
          <w:rFonts w:ascii="Tahoma" w:hAnsi="Tahoma" w:cs="Tahoma"/>
        </w:rPr>
        <w:t>kapitolch</w:t>
      </w:r>
      <w:proofErr w:type="spellEnd"/>
      <w:r w:rsidR="00174578" w:rsidRPr="003B0981">
        <w:rPr>
          <w:rStyle w:val="popisokintrukcia"/>
          <w:rFonts w:ascii="Tahoma" w:hAnsi="Tahoma" w:cs="Tahoma"/>
        </w:rPr>
        <w:t xml:space="preserve"> minimálne na úrovni</w:t>
      </w:r>
      <w:r w:rsidRPr="003B0981">
        <w:rPr>
          <w:rStyle w:val="popisokintrukcia"/>
          <w:rFonts w:ascii="Tahoma" w:hAnsi="Tahoma" w:cs="Tahoma"/>
        </w:rPr>
        <w:t xml:space="preserve"> diagram</w:t>
      </w:r>
      <w:r w:rsidR="00174578" w:rsidRPr="003B0981">
        <w:rPr>
          <w:rStyle w:val="popisokintrukcia"/>
          <w:rFonts w:ascii="Tahoma" w:hAnsi="Tahoma" w:cs="Tahoma"/>
        </w:rPr>
        <w:t>u</w:t>
      </w:r>
      <w:r w:rsidRPr="003B0981">
        <w:rPr>
          <w:rStyle w:val="popisokintrukcia"/>
          <w:rFonts w:ascii="Tahoma" w:hAnsi="Tahoma" w:cs="Tahoma"/>
        </w:rPr>
        <w:t>.</w:t>
      </w:r>
    </w:p>
    <w:p w14:paraId="61834233" w14:textId="77777777" w:rsidR="001770BC" w:rsidRPr="003B0981" w:rsidRDefault="001770BC" w:rsidP="001770BC">
      <w:pPr>
        <w:rPr>
          <w:rFonts w:ascii="Tahoma" w:hAnsi="Tahoma" w:cs="Tahoma"/>
        </w:rPr>
      </w:pPr>
    </w:p>
    <w:p w14:paraId="7ED101FA" w14:textId="441CEE0B" w:rsidR="00B24138" w:rsidRPr="003B0981" w:rsidRDefault="00B24138" w:rsidP="00B24138">
      <w:pPr>
        <w:pStyle w:val="Nadpis2"/>
        <w:rPr>
          <w:rFonts w:ascii="Tahoma" w:hAnsi="Tahoma" w:cs="Tahoma"/>
        </w:rPr>
      </w:pPr>
      <w:bookmarkStart w:id="83" w:name="_Toc57244604"/>
      <w:r w:rsidRPr="003B0981">
        <w:rPr>
          <w:rFonts w:ascii="Tahoma" w:hAnsi="Tahoma" w:cs="Tahoma"/>
        </w:rPr>
        <w:t>KOMUNIKÁCIA MEDZI INTERNÝMI A EXTERNÝMI SYSTÉMAMI</w:t>
      </w:r>
      <w:bookmarkEnd w:id="83"/>
    </w:p>
    <w:p w14:paraId="1DBFBD4C" w14:textId="20AD6BA8" w:rsidR="00174578" w:rsidRPr="003B0981" w:rsidRDefault="00174578" w:rsidP="00174578">
      <w:pPr>
        <w:rPr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Kapitola má obsahovať diagram komunikácie </w:t>
      </w:r>
      <w:r w:rsidR="005169B6" w:rsidRPr="003B0981">
        <w:rPr>
          <w:rStyle w:val="popisokintrukcia"/>
          <w:rFonts w:ascii="Tahoma" w:hAnsi="Tahoma" w:cs="Tahoma"/>
        </w:rPr>
        <w:t>navrhovaného riešenia a externým prostredím</w:t>
      </w:r>
      <w:r w:rsidRPr="003B0981">
        <w:rPr>
          <w:rStyle w:val="popisokintrukcia"/>
          <w:rFonts w:ascii="Tahoma" w:hAnsi="Tahoma" w:cs="Tahoma"/>
        </w:rPr>
        <w:t>.</w:t>
      </w:r>
    </w:p>
    <w:p w14:paraId="3345D4C6" w14:textId="61298011" w:rsidR="00B24138" w:rsidRPr="003B0981" w:rsidRDefault="00B24138" w:rsidP="00B24138">
      <w:pPr>
        <w:pStyle w:val="Nadpis3"/>
        <w:rPr>
          <w:rFonts w:ascii="Tahoma" w:hAnsi="Tahoma" w:cs="Tahoma"/>
        </w:rPr>
      </w:pPr>
      <w:bookmarkStart w:id="84" w:name="_Toc57244605"/>
      <w:r w:rsidRPr="003B0981">
        <w:rPr>
          <w:rFonts w:ascii="Tahoma" w:hAnsi="Tahoma" w:cs="Tahoma"/>
        </w:rPr>
        <w:t>Zoznam a popis existujúcich integrácií</w:t>
      </w:r>
      <w:bookmarkEnd w:id="84"/>
    </w:p>
    <w:p w14:paraId="19007AA3" w14:textId="665BDA0C" w:rsidR="00B24138" w:rsidRPr="003B0981" w:rsidRDefault="00B24138" w:rsidP="00B24138">
      <w:pPr>
        <w:pStyle w:val="Nadpis3"/>
        <w:rPr>
          <w:rFonts w:ascii="Tahoma" w:hAnsi="Tahoma" w:cs="Tahoma"/>
        </w:rPr>
      </w:pPr>
      <w:bookmarkStart w:id="85" w:name="_Toc57244606"/>
      <w:r w:rsidRPr="003B0981">
        <w:rPr>
          <w:rFonts w:ascii="Tahoma" w:hAnsi="Tahoma" w:cs="Tahoma"/>
        </w:rPr>
        <w:t>Zoznam a popis navrhovaných integrácií</w:t>
      </w:r>
      <w:bookmarkEnd w:id="85"/>
    </w:p>
    <w:p w14:paraId="7D35520F" w14:textId="77777777" w:rsidR="005169B6" w:rsidRPr="003B0981" w:rsidRDefault="005169B6" w:rsidP="005169B6">
      <w:pPr>
        <w:rPr>
          <w:rFonts w:ascii="Tahoma" w:hAnsi="Tahoma" w:cs="Tahoma"/>
        </w:rPr>
      </w:pPr>
    </w:p>
    <w:p w14:paraId="426D765D" w14:textId="5BE83ADD" w:rsidR="00B24138" w:rsidRPr="003B0981" w:rsidRDefault="00B24138" w:rsidP="00FD7B3D">
      <w:pPr>
        <w:pStyle w:val="Nadpis1"/>
        <w:rPr>
          <w:rFonts w:ascii="Tahoma" w:hAnsi="Tahoma" w:cs="Tahoma"/>
        </w:rPr>
      </w:pPr>
      <w:bookmarkStart w:id="86" w:name="_Toc57244607"/>
      <w:r w:rsidRPr="003B0981">
        <w:rPr>
          <w:rFonts w:ascii="Tahoma" w:hAnsi="Tahoma" w:cs="Tahoma"/>
        </w:rPr>
        <w:t>FYZICKÁ ARCHITEKTÚRA</w:t>
      </w:r>
      <w:bookmarkEnd w:id="86"/>
    </w:p>
    <w:p w14:paraId="2E4C429C" w14:textId="41EB5C06" w:rsidR="005169B6" w:rsidRPr="003B0981" w:rsidRDefault="005169B6" w:rsidP="005169B6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Kapitola má obsahovať diagram fyzickej </w:t>
      </w:r>
      <w:proofErr w:type="spellStart"/>
      <w:r w:rsidRPr="003B0981">
        <w:rPr>
          <w:rStyle w:val="popisokintrukcia"/>
          <w:rFonts w:ascii="Tahoma" w:hAnsi="Tahoma" w:cs="Tahoma"/>
        </w:rPr>
        <w:t>architekltúry</w:t>
      </w:r>
      <w:proofErr w:type="spellEnd"/>
      <w:r w:rsidRPr="003B0981">
        <w:rPr>
          <w:rStyle w:val="popisokintrukcia"/>
          <w:rFonts w:ascii="Tahoma" w:hAnsi="Tahoma" w:cs="Tahoma"/>
        </w:rPr>
        <w:t xml:space="preserve"> riešenia a jej popis.</w:t>
      </w:r>
    </w:p>
    <w:p w14:paraId="20BC9F14" w14:textId="77777777" w:rsidR="005169B6" w:rsidRPr="003B0981" w:rsidRDefault="005169B6" w:rsidP="005169B6">
      <w:pPr>
        <w:rPr>
          <w:rStyle w:val="popisokintrukcia"/>
          <w:rFonts w:ascii="Tahoma" w:hAnsi="Tahoma" w:cs="Tahoma"/>
        </w:rPr>
      </w:pPr>
    </w:p>
    <w:p w14:paraId="5E3A23DD" w14:textId="61996983" w:rsidR="005169B6" w:rsidRPr="003B0981" w:rsidRDefault="005169B6" w:rsidP="005169B6">
      <w:pPr>
        <w:rPr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V ďalších podkapitolách je potrebné popísať akým spôsobom budú </w:t>
      </w:r>
      <w:proofErr w:type="spellStart"/>
      <w:r w:rsidRPr="003B0981">
        <w:rPr>
          <w:rStyle w:val="popisokintrukcia"/>
          <w:rFonts w:ascii="Tahoma" w:hAnsi="Tahoma" w:cs="Tahoma"/>
        </w:rPr>
        <w:t>jentolivé</w:t>
      </w:r>
      <w:proofErr w:type="spellEnd"/>
      <w:r w:rsidRPr="003B0981">
        <w:rPr>
          <w:rStyle w:val="popisokintrukcia"/>
          <w:rFonts w:ascii="Tahoma" w:hAnsi="Tahoma" w:cs="Tahoma"/>
        </w:rPr>
        <w:t xml:space="preserve"> problematiky pokryté riešením</w:t>
      </w:r>
      <w:r w:rsidR="00114786" w:rsidRPr="003B0981">
        <w:rPr>
          <w:rStyle w:val="popisokintrukcia"/>
          <w:rFonts w:ascii="Tahoma" w:hAnsi="Tahoma" w:cs="Tahoma"/>
        </w:rPr>
        <w:t xml:space="preserve">. V prípade, že </w:t>
      </w:r>
      <w:r w:rsidR="001F3FF3" w:rsidRPr="003B0981">
        <w:rPr>
          <w:rStyle w:val="popisokintrukcia"/>
          <w:rFonts w:ascii="Tahoma" w:hAnsi="Tahoma" w:cs="Tahoma"/>
        </w:rPr>
        <w:t xml:space="preserve">nebola vznesená na projekt </w:t>
      </w:r>
      <w:r w:rsidR="00815113" w:rsidRPr="003B0981">
        <w:rPr>
          <w:rStyle w:val="popisokintrukcia"/>
          <w:rFonts w:ascii="Tahoma" w:hAnsi="Tahoma" w:cs="Tahoma"/>
        </w:rPr>
        <w:t xml:space="preserve">požiadavka riešenia danej oblasti, alebo je to z povahy projektu </w:t>
      </w:r>
      <w:proofErr w:type="spellStart"/>
      <w:r w:rsidR="0063281D" w:rsidRPr="003B0981">
        <w:rPr>
          <w:rStyle w:val="popisokintrukcia"/>
          <w:rFonts w:ascii="Tahoma" w:hAnsi="Tahoma" w:cs="Tahoma"/>
        </w:rPr>
        <w:t>nerelizovateľné</w:t>
      </w:r>
      <w:proofErr w:type="spellEnd"/>
      <w:r w:rsidR="0063281D" w:rsidRPr="003B0981">
        <w:rPr>
          <w:rStyle w:val="popisokintrukcia"/>
          <w:rFonts w:ascii="Tahoma" w:hAnsi="Tahoma" w:cs="Tahoma"/>
        </w:rPr>
        <w:t>, ta</w:t>
      </w:r>
      <w:r w:rsidR="00690712" w:rsidRPr="003B0981">
        <w:rPr>
          <w:rStyle w:val="popisokintrukcia"/>
          <w:rFonts w:ascii="Tahoma" w:hAnsi="Tahoma" w:cs="Tahoma"/>
        </w:rPr>
        <w:t>k je potrebné kapitolu ponechať a uviesť dôvod</w:t>
      </w:r>
      <w:r w:rsidR="00165A85" w:rsidRPr="003B0981">
        <w:rPr>
          <w:rStyle w:val="popisokintrukcia"/>
          <w:rFonts w:ascii="Tahoma" w:hAnsi="Tahoma" w:cs="Tahoma"/>
        </w:rPr>
        <w:t xml:space="preserve"> nerealizovania danej oblasti.</w:t>
      </w:r>
    </w:p>
    <w:p w14:paraId="0B1B3851" w14:textId="77777777" w:rsidR="005169B6" w:rsidRPr="003B0981" w:rsidRDefault="005169B6" w:rsidP="00165A85">
      <w:pPr>
        <w:rPr>
          <w:rFonts w:ascii="Tahoma" w:hAnsi="Tahoma" w:cs="Tahoma"/>
        </w:rPr>
      </w:pPr>
    </w:p>
    <w:p w14:paraId="7C629BA2" w14:textId="7EF4D2FF" w:rsidR="00B24138" w:rsidRPr="003B0981" w:rsidRDefault="00B24138" w:rsidP="00B24138">
      <w:pPr>
        <w:pStyle w:val="Nadpis2"/>
        <w:rPr>
          <w:rFonts w:ascii="Tahoma" w:hAnsi="Tahoma" w:cs="Tahoma"/>
        </w:rPr>
      </w:pPr>
      <w:bookmarkStart w:id="87" w:name="_Toc57244608"/>
      <w:r w:rsidRPr="003B0981">
        <w:rPr>
          <w:rFonts w:ascii="Tahoma" w:hAnsi="Tahoma" w:cs="Tahoma"/>
        </w:rPr>
        <w:lastRenderedPageBreak/>
        <w:t>CI/CD PROCESS</w:t>
      </w:r>
      <w:bookmarkEnd w:id="87"/>
    </w:p>
    <w:p w14:paraId="6DF98B7D" w14:textId="563BF1F3" w:rsidR="00B24138" w:rsidRPr="003B0981" w:rsidRDefault="00B24138" w:rsidP="00B24138">
      <w:pPr>
        <w:pStyle w:val="Nadpis2"/>
        <w:rPr>
          <w:rFonts w:ascii="Tahoma" w:hAnsi="Tahoma" w:cs="Tahoma"/>
        </w:rPr>
      </w:pPr>
      <w:bookmarkStart w:id="88" w:name="_Toc57244609"/>
      <w:r w:rsidRPr="003B0981">
        <w:rPr>
          <w:rFonts w:ascii="Tahoma" w:hAnsi="Tahoma" w:cs="Tahoma"/>
        </w:rPr>
        <w:t>KONTAJNERIZÁCIA A ORCHESTRÁCIA</w:t>
      </w:r>
      <w:bookmarkEnd w:id="88"/>
    </w:p>
    <w:p w14:paraId="19691B25" w14:textId="68DA998D" w:rsidR="00B24138" w:rsidRPr="003B0981" w:rsidRDefault="00B24138" w:rsidP="00B24138">
      <w:pPr>
        <w:pStyle w:val="Nadpis2"/>
        <w:rPr>
          <w:rFonts w:ascii="Tahoma" w:hAnsi="Tahoma" w:cs="Tahoma"/>
        </w:rPr>
      </w:pPr>
      <w:bookmarkStart w:id="89" w:name="_Toc57244610"/>
      <w:r w:rsidRPr="003B0981">
        <w:rPr>
          <w:rFonts w:ascii="Tahoma" w:hAnsi="Tahoma" w:cs="Tahoma"/>
        </w:rPr>
        <w:t>VYUŽITIE VLÁDNEHO CLOUDU (EZ)</w:t>
      </w:r>
      <w:bookmarkEnd w:id="89"/>
    </w:p>
    <w:p w14:paraId="70432119" w14:textId="21699993" w:rsidR="00B24138" w:rsidRPr="003B0981" w:rsidRDefault="00B24138" w:rsidP="00B24138">
      <w:pPr>
        <w:pStyle w:val="Nadpis2"/>
        <w:rPr>
          <w:rFonts w:ascii="Tahoma" w:hAnsi="Tahoma" w:cs="Tahoma"/>
        </w:rPr>
      </w:pPr>
      <w:bookmarkStart w:id="90" w:name="_Toc57244611"/>
      <w:r w:rsidRPr="003B0981">
        <w:rPr>
          <w:rFonts w:ascii="Tahoma" w:hAnsi="Tahoma" w:cs="Tahoma"/>
        </w:rPr>
        <w:t>POPIS TESTOVACIEHO PROSTREDIA</w:t>
      </w:r>
      <w:bookmarkEnd w:id="90"/>
    </w:p>
    <w:p w14:paraId="5A59A0EF" w14:textId="4665F88C" w:rsidR="00B24138" w:rsidRPr="003B0981" w:rsidRDefault="00B24138" w:rsidP="00B24138">
      <w:pPr>
        <w:pStyle w:val="Nadpis2"/>
        <w:rPr>
          <w:rFonts w:ascii="Tahoma" w:hAnsi="Tahoma" w:cs="Tahoma"/>
        </w:rPr>
      </w:pPr>
      <w:bookmarkStart w:id="91" w:name="_Toc57244612"/>
      <w:r w:rsidRPr="003B0981">
        <w:rPr>
          <w:rFonts w:ascii="Tahoma" w:hAnsi="Tahoma" w:cs="Tahoma"/>
        </w:rPr>
        <w:t>POPIS PRODUKČNÉHO PROSTREDIA</w:t>
      </w:r>
      <w:bookmarkEnd w:id="91"/>
    </w:p>
    <w:p w14:paraId="3B7FDD8C" w14:textId="289960CA" w:rsidR="00B24138" w:rsidRPr="003B0981" w:rsidRDefault="00B24138" w:rsidP="00FD7B3D">
      <w:pPr>
        <w:pStyle w:val="Nadpis1"/>
        <w:rPr>
          <w:rFonts w:ascii="Tahoma" w:hAnsi="Tahoma" w:cs="Tahoma"/>
        </w:rPr>
      </w:pPr>
      <w:bookmarkStart w:id="92" w:name="_Toc57244613"/>
      <w:r w:rsidRPr="003B0981">
        <w:rPr>
          <w:rFonts w:ascii="Tahoma" w:hAnsi="Tahoma" w:cs="Tahoma"/>
        </w:rPr>
        <w:t>SOFTVÉROVÉ LICENCIE</w:t>
      </w:r>
      <w:bookmarkEnd w:id="92"/>
    </w:p>
    <w:p w14:paraId="33C66506" w14:textId="30A2B3D6" w:rsidR="009161E2" w:rsidRPr="003B0981" w:rsidRDefault="0092312B" w:rsidP="009161E2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Ak bolo pri </w:t>
      </w:r>
      <w:r w:rsidR="009161E2" w:rsidRPr="003B0981">
        <w:rPr>
          <w:rStyle w:val="popisokintrukcia"/>
          <w:rFonts w:ascii="Tahoma" w:hAnsi="Tahoma" w:cs="Tahoma"/>
        </w:rPr>
        <w:t>realizácii a dodaní diela sa vyžad</w:t>
      </w:r>
      <w:r w:rsidRPr="003B0981">
        <w:rPr>
          <w:rStyle w:val="popisokintrukcia"/>
          <w:rFonts w:ascii="Tahoma" w:hAnsi="Tahoma" w:cs="Tahoma"/>
        </w:rPr>
        <w:t xml:space="preserve">ované </w:t>
      </w:r>
      <w:r w:rsidR="009161E2" w:rsidRPr="003B0981">
        <w:rPr>
          <w:rStyle w:val="popisokintrukcia"/>
          <w:rFonts w:ascii="Tahoma" w:hAnsi="Tahoma" w:cs="Tahoma"/>
        </w:rPr>
        <w:t>použi</w:t>
      </w:r>
      <w:r w:rsidRPr="003B0981">
        <w:rPr>
          <w:rStyle w:val="popisokintrukcia"/>
          <w:rFonts w:ascii="Tahoma" w:hAnsi="Tahoma" w:cs="Tahoma"/>
        </w:rPr>
        <w:t>tie</w:t>
      </w:r>
      <w:r w:rsidR="009161E2" w:rsidRPr="003B0981">
        <w:rPr>
          <w:rStyle w:val="popisokintrukcia"/>
          <w:rFonts w:ascii="Tahoma" w:hAnsi="Tahoma" w:cs="Tahoma"/>
        </w:rPr>
        <w:t xml:space="preserve"> </w:t>
      </w:r>
      <w:proofErr w:type="spellStart"/>
      <w:r w:rsidR="009161E2" w:rsidRPr="003B0981">
        <w:rPr>
          <w:rStyle w:val="popisokintrukcia"/>
          <w:rFonts w:ascii="Tahoma" w:hAnsi="Tahoma" w:cs="Tahoma"/>
        </w:rPr>
        <w:t>eupl</w:t>
      </w:r>
      <w:proofErr w:type="spellEnd"/>
      <w:r w:rsidR="009161E2" w:rsidRPr="003B0981">
        <w:rPr>
          <w:rStyle w:val="popisokintrukcia"/>
          <w:rFonts w:ascii="Tahoma" w:hAnsi="Tahoma" w:cs="Tahoma"/>
        </w:rPr>
        <w:t xml:space="preserve"> licencie</w:t>
      </w:r>
      <w:r w:rsidRPr="003B0981">
        <w:rPr>
          <w:rStyle w:val="popisokintrukcia"/>
          <w:rFonts w:ascii="Tahoma" w:hAnsi="Tahoma" w:cs="Tahoma"/>
        </w:rPr>
        <w:t>, tak je potr</w:t>
      </w:r>
      <w:r w:rsidR="00756682" w:rsidRPr="003B0981">
        <w:rPr>
          <w:rStyle w:val="popisokintrukcia"/>
          <w:rFonts w:ascii="Tahoma" w:hAnsi="Tahoma" w:cs="Tahoma"/>
        </w:rPr>
        <w:t xml:space="preserve">ebné </w:t>
      </w:r>
      <w:proofErr w:type="spellStart"/>
      <w:r w:rsidR="00756682" w:rsidRPr="003B0981">
        <w:rPr>
          <w:rStyle w:val="popisokintrukcia"/>
          <w:rFonts w:ascii="Tahoma" w:hAnsi="Tahoma" w:cs="Tahoma"/>
        </w:rPr>
        <w:t>popísť</w:t>
      </w:r>
      <w:proofErr w:type="spellEnd"/>
      <w:r w:rsidR="00756682" w:rsidRPr="003B0981">
        <w:rPr>
          <w:rStyle w:val="popisokintrukcia"/>
          <w:rFonts w:ascii="Tahoma" w:hAnsi="Tahoma" w:cs="Tahoma"/>
        </w:rPr>
        <w:t xml:space="preserve"> aké. Prípadne ak v návrhu riešenia sú využité licencie (je jedno aký druh licencií), tak je potrebné formou zoznamu</w:t>
      </w:r>
      <w:r w:rsidR="006039BE" w:rsidRPr="003B0981">
        <w:rPr>
          <w:rStyle w:val="popisokintrukcia"/>
          <w:rFonts w:ascii="Tahoma" w:hAnsi="Tahoma" w:cs="Tahoma"/>
        </w:rPr>
        <w:t xml:space="preserve"> ich špecifikovať.</w:t>
      </w:r>
    </w:p>
    <w:p w14:paraId="106E9F39" w14:textId="41C65DED" w:rsidR="006039BE" w:rsidRPr="003B0981" w:rsidRDefault="00BF5D07" w:rsidP="009161E2">
      <w:pPr>
        <w:rPr>
          <w:rStyle w:val="popisokintrukcia"/>
          <w:rFonts w:ascii="Tahoma" w:hAnsi="Tahoma" w:cs="Tahoma"/>
        </w:rPr>
      </w:pPr>
      <w:r>
        <w:rPr>
          <w:rStyle w:val="popisokintrukcia"/>
          <w:rFonts w:ascii="Tahoma" w:hAnsi="Tahoma" w:cs="Tahoma"/>
        </w:rPr>
        <w:t xml:space="preserve">Všetky licencie vzťahujúce sa na dielo zaevidovať do </w:t>
      </w:r>
      <w:r w:rsidRPr="00BF5D07">
        <w:rPr>
          <w:rStyle w:val="popisokintrukcia"/>
          <w:rFonts w:ascii="Tahoma" w:hAnsi="Tahoma" w:cs="Tahoma"/>
          <w:b/>
        </w:rPr>
        <w:t>PRILOHY: ZOZNAM LICENCII</w:t>
      </w:r>
      <w:r>
        <w:rPr>
          <w:rStyle w:val="popisokintrukcia"/>
          <w:rFonts w:ascii="Tahoma" w:hAnsi="Tahoma" w:cs="Tahoma"/>
        </w:rPr>
        <w:t xml:space="preserve"> (dokument M-02 podľa Vyhlášky 85/2020 </w:t>
      </w:r>
      <w:proofErr w:type="spellStart"/>
      <w:r>
        <w:rPr>
          <w:rStyle w:val="popisokintrukcia"/>
          <w:rFonts w:ascii="Tahoma" w:hAnsi="Tahoma" w:cs="Tahoma"/>
        </w:rPr>
        <w:t>Zz</w:t>
      </w:r>
      <w:proofErr w:type="spellEnd"/>
      <w:r>
        <w:rPr>
          <w:rStyle w:val="popisokintrukcia"/>
          <w:rFonts w:ascii="Tahoma" w:hAnsi="Tahoma" w:cs="Tahoma"/>
        </w:rPr>
        <w:t>)</w:t>
      </w:r>
    </w:p>
    <w:p w14:paraId="084AF341" w14:textId="7DD5DC3A" w:rsidR="00A119EB" w:rsidRPr="003B0981" w:rsidRDefault="00D724A1" w:rsidP="00BF5D07">
      <w:pPr>
        <w:jc w:val="left"/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Povinnosť použitia </w:t>
      </w:r>
      <w:proofErr w:type="spellStart"/>
      <w:r w:rsidRPr="003B0981">
        <w:rPr>
          <w:rStyle w:val="popisokintrukcia"/>
          <w:rFonts w:ascii="Tahoma" w:hAnsi="Tahoma" w:cs="Tahoma"/>
        </w:rPr>
        <w:t>eupl</w:t>
      </w:r>
      <w:proofErr w:type="spellEnd"/>
      <w:r w:rsidRPr="003B0981">
        <w:rPr>
          <w:rStyle w:val="popisokintrukcia"/>
          <w:rFonts w:ascii="Tahoma" w:hAnsi="Tahoma" w:cs="Tahoma"/>
        </w:rPr>
        <w:t xml:space="preserve"> licencií: </w:t>
      </w:r>
      <w:hyperlink r:id="rId44" w:history="1">
        <w:r w:rsidR="00727413" w:rsidRPr="003B0981">
          <w:rPr>
            <w:rStyle w:val="Hypertextovprepojenie"/>
            <w:rFonts w:ascii="Tahoma" w:hAnsi="Tahoma" w:cs="Tahoma"/>
            <w:sz w:val="16"/>
          </w:rPr>
          <w:t>https://joinup.ec.europa.eu/sites/default/files/inline-files/EUPL%201_1%20Guidelines%20SK%20Joinup.pdf</w:t>
        </w:r>
      </w:hyperlink>
    </w:p>
    <w:p w14:paraId="16B54E8F" w14:textId="28AE57CE" w:rsidR="009161E2" w:rsidRPr="003B0981" w:rsidRDefault="009161E2" w:rsidP="00BF5D07">
      <w:pPr>
        <w:jc w:val="left"/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Dôležité legislatívne odkazy a usmernenia k agende - zdrojové kódy::</w:t>
      </w:r>
    </w:p>
    <w:p w14:paraId="6728AFFA" w14:textId="15C04080" w:rsidR="009161E2" w:rsidRPr="003B0981" w:rsidRDefault="009161E2" w:rsidP="00BF5D07">
      <w:pPr>
        <w:pStyle w:val="Odsekzoznamu"/>
        <w:numPr>
          <w:ilvl w:val="0"/>
          <w:numId w:val="40"/>
        </w:numPr>
        <w:jc w:val="left"/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Centrálny repozitár zdrojových kódov: https://www.zakonypreludi.sk/zz/2020-78/znenie-20200501#p31</w:t>
      </w:r>
    </w:p>
    <w:p w14:paraId="1EF3F20C" w14:textId="3628E720" w:rsidR="009161E2" w:rsidRPr="003B0981" w:rsidRDefault="009161E2" w:rsidP="00BF5D07">
      <w:pPr>
        <w:pStyle w:val="Odsekzoznamu"/>
        <w:numPr>
          <w:ilvl w:val="0"/>
          <w:numId w:val="40"/>
        </w:numPr>
        <w:jc w:val="left"/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Overenie zdrojového kódu s cieľom jeho </w:t>
      </w:r>
      <w:proofErr w:type="spellStart"/>
      <w:r w:rsidRPr="003B0981">
        <w:rPr>
          <w:rStyle w:val="popisokintrukcia"/>
          <w:rFonts w:ascii="Tahoma" w:hAnsi="Tahoma" w:cs="Tahoma"/>
        </w:rPr>
        <w:t>prepoužitia</w:t>
      </w:r>
      <w:proofErr w:type="spellEnd"/>
      <w:r w:rsidRPr="003B0981">
        <w:rPr>
          <w:rStyle w:val="popisokintrukcia"/>
          <w:rFonts w:ascii="Tahoma" w:hAnsi="Tahoma" w:cs="Tahoma"/>
        </w:rPr>
        <w:t xml:space="preserve">: https://www.zakonypreludi.sk/zz/2020-85/znenie-20200501#p7-3-c </w:t>
      </w:r>
    </w:p>
    <w:p w14:paraId="0F99833D" w14:textId="63D9A279" w:rsidR="009161E2" w:rsidRPr="003B0981" w:rsidRDefault="009161E2" w:rsidP="00BF5D07">
      <w:pPr>
        <w:pStyle w:val="Odsekzoznamu"/>
        <w:numPr>
          <w:ilvl w:val="0"/>
          <w:numId w:val="40"/>
        </w:numPr>
        <w:jc w:val="left"/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Spôsoby zverejňovania zdrojového kódu: https://www.zakonypreludi.sk/zz/2020-85/znenie-20200501#p8-9 </w:t>
      </w:r>
    </w:p>
    <w:p w14:paraId="12347F14" w14:textId="6125E6D5" w:rsidR="006039BE" w:rsidRPr="003B0981" w:rsidRDefault="009161E2" w:rsidP="00BF5D07">
      <w:pPr>
        <w:jc w:val="left"/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Repozitár zdrojových kódov: </w:t>
      </w:r>
      <w:hyperlink r:id="rId45" w:history="1">
        <w:r w:rsidR="006039BE" w:rsidRPr="003B0981">
          <w:rPr>
            <w:rStyle w:val="Hypertextovprepojenie"/>
            <w:rFonts w:ascii="Tahoma" w:hAnsi="Tahoma" w:cs="Tahoma"/>
            <w:sz w:val="16"/>
          </w:rPr>
          <w:t>https://datalab.community/repozitar/?no_frame=1</w:t>
        </w:r>
      </w:hyperlink>
    </w:p>
    <w:p w14:paraId="1E9B7B10" w14:textId="77777777" w:rsidR="00D724A1" w:rsidRPr="003B0981" w:rsidRDefault="00D724A1" w:rsidP="006039BE">
      <w:pPr>
        <w:rPr>
          <w:rFonts w:ascii="Tahoma" w:hAnsi="Tahoma" w:cs="Tahoma"/>
        </w:rPr>
      </w:pPr>
    </w:p>
    <w:p w14:paraId="33630CD7" w14:textId="3B6555FE" w:rsidR="00B24138" w:rsidRPr="003B0981" w:rsidRDefault="00B24138" w:rsidP="00FD7B3D">
      <w:pPr>
        <w:pStyle w:val="Nadpis1"/>
        <w:rPr>
          <w:rFonts w:ascii="Tahoma" w:hAnsi="Tahoma" w:cs="Tahoma"/>
        </w:rPr>
      </w:pPr>
      <w:bookmarkStart w:id="93" w:name="_Toc57244614"/>
      <w:r w:rsidRPr="003B0981">
        <w:rPr>
          <w:rFonts w:ascii="Tahoma" w:hAnsi="Tahoma" w:cs="Tahoma"/>
        </w:rPr>
        <w:t>ZÁLHOVANIE A OBNOVA RIEŠENIA</w:t>
      </w:r>
      <w:bookmarkEnd w:id="93"/>
    </w:p>
    <w:p w14:paraId="79F06ACB" w14:textId="11BC1933" w:rsidR="00B24138" w:rsidRPr="003B0981" w:rsidRDefault="00B24138" w:rsidP="00B24138">
      <w:pPr>
        <w:pStyle w:val="Nadpis2"/>
        <w:rPr>
          <w:rFonts w:ascii="Tahoma" w:hAnsi="Tahoma" w:cs="Tahoma"/>
        </w:rPr>
      </w:pPr>
      <w:bookmarkStart w:id="94" w:name="_Toc57244615"/>
      <w:r w:rsidRPr="003B0981">
        <w:rPr>
          <w:rFonts w:ascii="Tahoma" w:hAnsi="Tahoma" w:cs="Tahoma"/>
        </w:rPr>
        <w:t>POPIS RIEŠENIA PRE ZÁLOHOVANIE</w:t>
      </w:r>
      <w:bookmarkEnd w:id="94"/>
    </w:p>
    <w:p w14:paraId="10867C8B" w14:textId="71C4E4FF" w:rsidR="006039BE" w:rsidRPr="003B0981" w:rsidRDefault="0002421C" w:rsidP="006039BE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Kapitola má obsahovať popis </w:t>
      </w:r>
      <w:r w:rsidR="00C947F5" w:rsidRPr="003B0981">
        <w:rPr>
          <w:rStyle w:val="popisokintrukcia"/>
          <w:rFonts w:ascii="Tahoma" w:hAnsi="Tahoma" w:cs="Tahoma"/>
        </w:rPr>
        <w:t>pre spôsob riešenia zálohovania navrhovaného riešenia</w:t>
      </w:r>
      <w:r w:rsidRPr="003B0981">
        <w:rPr>
          <w:rStyle w:val="popisokintrukcia"/>
          <w:rFonts w:ascii="Tahoma" w:hAnsi="Tahoma" w:cs="Tahoma"/>
        </w:rPr>
        <w:t>.</w:t>
      </w:r>
      <w:r w:rsidR="00C947F5" w:rsidRPr="003B0981">
        <w:rPr>
          <w:rStyle w:val="popisokintrukcia"/>
          <w:rFonts w:ascii="Tahoma" w:hAnsi="Tahoma" w:cs="Tahoma"/>
        </w:rPr>
        <w:t xml:space="preserve"> Ak sú </w:t>
      </w:r>
      <w:proofErr w:type="spellStart"/>
      <w:r w:rsidR="00C947F5" w:rsidRPr="003B0981">
        <w:rPr>
          <w:rStyle w:val="popisokintrukcia"/>
          <w:rFonts w:ascii="Tahoma" w:hAnsi="Tahoma" w:cs="Tahoma"/>
        </w:rPr>
        <w:t>jendotlivé</w:t>
      </w:r>
      <w:proofErr w:type="spellEnd"/>
      <w:r w:rsidR="00C947F5" w:rsidRPr="003B0981">
        <w:rPr>
          <w:rStyle w:val="popisokintrukcia"/>
          <w:rFonts w:ascii="Tahoma" w:hAnsi="Tahoma" w:cs="Tahoma"/>
        </w:rPr>
        <w:t xml:space="preserve"> časti zálohované </w:t>
      </w:r>
      <w:proofErr w:type="spellStart"/>
      <w:r w:rsidR="00C947F5" w:rsidRPr="003B0981">
        <w:rPr>
          <w:rStyle w:val="popisokintrukcia"/>
          <w:rFonts w:ascii="Tahoma" w:hAnsi="Tahoma" w:cs="Tahoma"/>
        </w:rPr>
        <w:t>roôznymi</w:t>
      </w:r>
      <w:proofErr w:type="spellEnd"/>
      <w:r w:rsidR="00C947F5" w:rsidRPr="003B0981">
        <w:rPr>
          <w:rStyle w:val="popisokintrukcia"/>
          <w:rFonts w:ascii="Tahoma" w:hAnsi="Tahoma" w:cs="Tahoma"/>
        </w:rPr>
        <w:t xml:space="preserve"> spôsobmi, tak je to potrebné samostatne popísať a </w:t>
      </w:r>
      <w:proofErr w:type="spellStart"/>
      <w:r w:rsidR="00C947F5" w:rsidRPr="003B0981">
        <w:rPr>
          <w:rStyle w:val="popisokintrukcia"/>
          <w:rFonts w:ascii="Tahoma" w:hAnsi="Tahoma" w:cs="Tahoma"/>
        </w:rPr>
        <w:t>namapovať</w:t>
      </w:r>
      <w:proofErr w:type="spellEnd"/>
      <w:r w:rsidR="00C947F5" w:rsidRPr="003B0981">
        <w:rPr>
          <w:rStyle w:val="popisokintrukcia"/>
          <w:rFonts w:ascii="Tahoma" w:hAnsi="Tahoma" w:cs="Tahoma"/>
        </w:rPr>
        <w:t xml:space="preserve"> na </w:t>
      </w:r>
      <w:r w:rsidR="003A7EB6" w:rsidRPr="003B0981">
        <w:rPr>
          <w:rStyle w:val="popisokintrukcia"/>
          <w:rFonts w:ascii="Tahoma" w:hAnsi="Tahoma" w:cs="Tahoma"/>
        </w:rPr>
        <w:t>fyzickú architektúru.</w:t>
      </w:r>
    </w:p>
    <w:p w14:paraId="173DF405" w14:textId="6773B3EA" w:rsidR="00B24138" w:rsidRPr="003B0981" w:rsidRDefault="00B24138" w:rsidP="00B24138">
      <w:pPr>
        <w:pStyle w:val="Nadpis2"/>
        <w:rPr>
          <w:rFonts w:ascii="Tahoma" w:hAnsi="Tahoma" w:cs="Tahoma"/>
        </w:rPr>
      </w:pPr>
      <w:bookmarkStart w:id="95" w:name="_Toc57244616"/>
      <w:r w:rsidRPr="003B0981">
        <w:rPr>
          <w:rFonts w:ascii="Tahoma" w:hAnsi="Tahoma" w:cs="Tahoma"/>
        </w:rPr>
        <w:t>POPIS RIEŠENIA PRE OBNOVU</w:t>
      </w:r>
      <w:bookmarkEnd w:id="95"/>
      <w:r w:rsidRPr="003B0981">
        <w:rPr>
          <w:rFonts w:ascii="Tahoma" w:hAnsi="Tahoma" w:cs="Tahoma"/>
        </w:rPr>
        <w:t xml:space="preserve">  </w:t>
      </w:r>
    </w:p>
    <w:p w14:paraId="5E24C069" w14:textId="71C4963A" w:rsidR="003A7EB6" w:rsidRPr="003B0981" w:rsidRDefault="003A7EB6" w:rsidP="003A7EB6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Pre popísané časti </w:t>
      </w:r>
      <w:proofErr w:type="spellStart"/>
      <w:r w:rsidRPr="003B0981">
        <w:rPr>
          <w:rStyle w:val="popisokintrukcia"/>
          <w:rFonts w:ascii="Tahoma" w:hAnsi="Tahoma" w:cs="Tahoma"/>
        </w:rPr>
        <w:t>zálohavnia</w:t>
      </w:r>
      <w:proofErr w:type="spellEnd"/>
      <w:r w:rsidRPr="003B0981">
        <w:rPr>
          <w:rStyle w:val="popisokintrukcia"/>
          <w:rFonts w:ascii="Tahoma" w:hAnsi="Tahoma" w:cs="Tahoma"/>
        </w:rPr>
        <w:t xml:space="preserve"> je potrebné 1:1 popísať spôsob obnovy riešenia zo zálohy.</w:t>
      </w:r>
    </w:p>
    <w:p w14:paraId="3EC72A79" w14:textId="1E829CDC" w:rsidR="00B24138" w:rsidRPr="003B0981" w:rsidRDefault="00B24138" w:rsidP="00FD7B3D">
      <w:pPr>
        <w:pStyle w:val="Nadpis1"/>
        <w:rPr>
          <w:rFonts w:ascii="Tahoma" w:hAnsi="Tahoma" w:cs="Tahoma"/>
        </w:rPr>
      </w:pPr>
      <w:bookmarkStart w:id="96" w:name="_Toc57244617"/>
      <w:r w:rsidRPr="003B0981">
        <w:rPr>
          <w:rFonts w:ascii="Tahoma" w:hAnsi="Tahoma" w:cs="Tahoma"/>
        </w:rPr>
        <w:t>ZABEZPEČENIE DOSTUPNOSTI</w:t>
      </w:r>
      <w:bookmarkEnd w:id="96"/>
    </w:p>
    <w:p w14:paraId="06685AFC" w14:textId="06B67260" w:rsidR="003A7EB6" w:rsidRPr="00BF5D07" w:rsidRDefault="003A7EB6" w:rsidP="003A7EB6">
      <w:pPr>
        <w:rPr>
          <w:rFonts w:ascii="Tahoma" w:hAnsi="Tahoma" w:cs="Tahoma"/>
          <w:color w:val="4F81BD" w:themeColor="accent1"/>
          <w:sz w:val="16"/>
        </w:rPr>
      </w:pPr>
      <w:r w:rsidRPr="003B0981">
        <w:rPr>
          <w:rStyle w:val="popisokintrukcia"/>
          <w:rFonts w:ascii="Tahoma" w:hAnsi="Tahoma" w:cs="Tahoma"/>
        </w:rPr>
        <w:t xml:space="preserve">Kapitola má obsahovať návrh riešenia pre </w:t>
      </w:r>
      <w:r w:rsidR="00D4337F" w:rsidRPr="003B0981">
        <w:rPr>
          <w:rStyle w:val="popisokintrukcia"/>
          <w:rFonts w:ascii="Tahoma" w:hAnsi="Tahoma" w:cs="Tahoma"/>
        </w:rPr>
        <w:t xml:space="preserve">pokrytie požiadaviek na </w:t>
      </w:r>
      <w:proofErr w:type="spellStart"/>
      <w:r w:rsidR="00D4337F" w:rsidRPr="003B0981">
        <w:rPr>
          <w:rStyle w:val="popisokintrukcia"/>
          <w:rFonts w:ascii="Tahoma" w:hAnsi="Tahoma" w:cs="Tahoma"/>
        </w:rPr>
        <w:t>zabezečenie</w:t>
      </w:r>
      <w:proofErr w:type="spellEnd"/>
      <w:r w:rsidR="00D4337F" w:rsidRPr="003B0981">
        <w:rPr>
          <w:rStyle w:val="popisokintrukcia"/>
          <w:rFonts w:ascii="Tahoma" w:hAnsi="Tahoma" w:cs="Tahoma"/>
        </w:rPr>
        <w:t xml:space="preserve"> dostupnosti riešenia</w:t>
      </w:r>
      <w:r w:rsidRPr="003B0981">
        <w:rPr>
          <w:rStyle w:val="popisokintrukcia"/>
          <w:rFonts w:ascii="Tahoma" w:hAnsi="Tahoma" w:cs="Tahoma"/>
        </w:rPr>
        <w:t>.</w:t>
      </w:r>
      <w:r w:rsidR="00D4337F" w:rsidRPr="003B0981">
        <w:rPr>
          <w:rStyle w:val="popisokintrukcia"/>
          <w:rFonts w:ascii="Tahoma" w:hAnsi="Tahoma" w:cs="Tahoma"/>
        </w:rPr>
        <w:t xml:space="preserve"> </w:t>
      </w:r>
    </w:p>
    <w:p w14:paraId="79B548CF" w14:textId="06675E7A" w:rsidR="00B24138" w:rsidRPr="003B0981" w:rsidRDefault="00BF5D07" w:rsidP="00B24138">
      <w:pPr>
        <w:pStyle w:val="Nadpis2"/>
        <w:rPr>
          <w:rFonts w:ascii="Tahoma" w:hAnsi="Tahoma" w:cs="Tahoma"/>
        </w:rPr>
      </w:pPr>
      <w:bookmarkStart w:id="97" w:name="_Toc57244618"/>
      <w:r>
        <w:rPr>
          <w:rFonts w:ascii="Tahoma" w:hAnsi="Tahoma" w:cs="Tahoma"/>
        </w:rPr>
        <w:t xml:space="preserve">POPIS </w:t>
      </w:r>
      <w:r w:rsidR="00B24138" w:rsidRPr="003B0981">
        <w:rPr>
          <w:rFonts w:ascii="Tahoma" w:hAnsi="Tahoma" w:cs="Tahoma"/>
        </w:rPr>
        <w:t>RIEŠENIA NA DOSTUPNOSŤ SYSTÉMU IS</w:t>
      </w:r>
      <w:bookmarkEnd w:id="97"/>
    </w:p>
    <w:p w14:paraId="39960870" w14:textId="46A0179B" w:rsidR="00E367BF" w:rsidRPr="00BF5D07" w:rsidRDefault="00E367BF" w:rsidP="00E367BF">
      <w:pPr>
        <w:rPr>
          <w:rFonts w:ascii="Tahoma" w:hAnsi="Tahoma" w:cs="Tahoma"/>
          <w:color w:val="4F81BD" w:themeColor="accent1"/>
          <w:sz w:val="16"/>
        </w:rPr>
      </w:pPr>
      <w:r w:rsidRPr="003B0981">
        <w:rPr>
          <w:rStyle w:val="popisokintrukcia"/>
          <w:rFonts w:ascii="Tahoma" w:hAnsi="Tahoma" w:cs="Tahoma"/>
        </w:rPr>
        <w:t>Uviesť zoznam požiadaviek na dostupnosť riešenia z katalógu požiadaviek (Príloha DNR) a uviesť ich spôsob pokrytia.</w:t>
      </w:r>
    </w:p>
    <w:p w14:paraId="3AB719C5" w14:textId="2D5FE23C" w:rsidR="00B24138" w:rsidRPr="003B0981" w:rsidRDefault="00B24138" w:rsidP="00FD7B3D">
      <w:pPr>
        <w:pStyle w:val="Nadpis1"/>
        <w:rPr>
          <w:rFonts w:ascii="Tahoma" w:hAnsi="Tahoma" w:cs="Tahoma"/>
        </w:rPr>
      </w:pPr>
      <w:bookmarkStart w:id="98" w:name="_Toc57244619"/>
      <w:r w:rsidRPr="003B0981">
        <w:rPr>
          <w:rFonts w:ascii="Tahoma" w:hAnsi="Tahoma" w:cs="Tahoma"/>
        </w:rPr>
        <w:t>BEZPEČNOSŤ, AUTORITY MANAŽMENT</w:t>
      </w:r>
      <w:bookmarkEnd w:id="98"/>
    </w:p>
    <w:p w14:paraId="1D647C0D" w14:textId="11D453CF" w:rsidR="00B24138" w:rsidRPr="003B0981" w:rsidRDefault="00B24138" w:rsidP="00B24138">
      <w:pPr>
        <w:pStyle w:val="Nadpis2"/>
        <w:rPr>
          <w:rFonts w:ascii="Tahoma" w:hAnsi="Tahoma" w:cs="Tahoma"/>
        </w:rPr>
      </w:pPr>
      <w:bookmarkStart w:id="99" w:name="_Toc57244620"/>
      <w:r w:rsidRPr="003B0981">
        <w:rPr>
          <w:rFonts w:ascii="Tahoma" w:hAnsi="Tahoma" w:cs="Tahoma"/>
        </w:rPr>
        <w:lastRenderedPageBreak/>
        <w:t>ZABEZPEČENIE KOMUNIKÁCIE A INTEGRITY</w:t>
      </w:r>
      <w:bookmarkEnd w:id="99"/>
    </w:p>
    <w:p w14:paraId="32F7BE43" w14:textId="3DD83E22" w:rsidR="00B24138" w:rsidRPr="003B0981" w:rsidRDefault="00B24138" w:rsidP="00B24138">
      <w:pPr>
        <w:pStyle w:val="Nadpis2"/>
        <w:rPr>
          <w:rFonts w:ascii="Tahoma" w:hAnsi="Tahoma" w:cs="Tahoma"/>
        </w:rPr>
      </w:pPr>
      <w:bookmarkStart w:id="100" w:name="_Toc57244621"/>
      <w:r w:rsidRPr="003B0981">
        <w:rPr>
          <w:rFonts w:ascii="Tahoma" w:hAnsi="Tahoma" w:cs="Tahoma"/>
        </w:rPr>
        <w:t>RIADENIE PRÍSTUPU (AUDIT TRAILS – SLEDOVANIE LOGOVANIA DO SYSTÉMU)</w:t>
      </w:r>
      <w:bookmarkEnd w:id="100"/>
    </w:p>
    <w:p w14:paraId="654AEB60" w14:textId="6385AA2E" w:rsidR="00B24138" w:rsidRPr="003B0981" w:rsidRDefault="00B24138" w:rsidP="00B24138">
      <w:pPr>
        <w:pStyle w:val="Nadpis2"/>
        <w:rPr>
          <w:rFonts w:ascii="Tahoma" w:hAnsi="Tahoma" w:cs="Tahoma"/>
        </w:rPr>
      </w:pPr>
      <w:bookmarkStart w:id="101" w:name="_Toc57244622"/>
      <w:r w:rsidRPr="003B0981">
        <w:rPr>
          <w:rFonts w:ascii="Tahoma" w:hAnsi="Tahoma" w:cs="Tahoma"/>
        </w:rPr>
        <w:t>DEFINOVANIE POUŽÍVATEĽSKÝCH ROLÍ</w:t>
      </w:r>
      <w:bookmarkEnd w:id="101"/>
    </w:p>
    <w:p w14:paraId="0634B651" w14:textId="2B22E1A1" w:rsidR="00B24138" w:rsidRPr="003B0981" w:rsidRDefault="00B24138" w:rsidP="00B24138">
      <w:pPr>
        <w:pStyle w:val="Nadpis2"/>
        <w:rPr>
          <w:rFonts w:ascii="Tahoma" w:hAnsi="Tahoma" w:cs="Tahoma"/>
        </w:rPr>
      </w:pPr>
      <w:bookmarkStart w:id="102" w:name="_Toc57244623"/>
      <w:r w:rsidRPr="003B0981">
        <w:rPr>
          <w:rFonts w:ascii="Tahoma" w:hAnsi="Tahoma" w:cs="Tahoma"/>
        </w:rPr>
        <w:t>METODIKA MANAŽMENTU POUŽÍVATEĽOV</w:t>
      </w:r>
      <w:bookmarkEnd w:id="102"/>
    </w:p>
    <w:p w14:paraId="2F42FF3E" w14:textId="5AF7E749" w:rsidR="00B24138" w:rsidRPr="003B0981" w:rsidRDefault="00B24138" w:rsidP="00FD7B3D">
      <w:pPr>
        <w:pStyle w:val="Nadpis1"/>
        <w:rPr>
          <w:rFonts w:ascii="Tahoma" w:hAnsi="Tahoma" w:cs="Tahoma"/>
        </w:rPr>
      </w:pPr>
      <w:bookmarkStart w:id="103" w:name="_Toc57244624"/>
      <w:r w:rsidRPr="003B0981">
        <w:rPr>
          <w:rFonts w:ascii="Tahoma" w:hAnsi="Tahoma" w:cs="Tahoma"/>
        </w:rPr>
        <w:t>KONVERZIE DÁT, MIGRÁCIA DÁT, DÁTOVÝ MODEL A NÁVRH RIEŠENIA</w:t>
      </w:r>
      <w:bookmarkEnd w:id="103"/>
    </w:p>
    <w:p w14:paraId="3846C1BE" w14:textId="0BCC89BE" w:rsidR="00B24138" w:rsidRPr="003B0981" w:rsidRDefault="00B24138" w:rsidP="00B24138">
      <w:pPr>
        <w:pStyle w:val="Nadpis2"/>
        <w:rPr>
          <w:rFonts w:ascii="Tahoma" w:hAnsi="Tahoma" w:cs="Tahoma"/>
        </w:rPr>
      </w:pPr>
      <w:bookmarkStart w:id="104" w:name="_Toc57244625"/>
      <w:r w:rsidRPr="003B0981">
        <w:rPr>
          <w:rFonts w:ascii="Tahoma" w:hAnsi="Tahoma" w:cs="Tahoma"/>
        </w:rPr>
        <w:t>POSTUP VYKONANIA MIGRÁCIE DÁT</w:t>
      </w:r>
      <w:bookmarkEnd w:id="104"/>
    </w:p>
    <w:p w14:paraId="0D837629" w14:textId="6E8CBF51" w:rsidR="00B24138" w:rsidRPr="003B0981" w:rsidRDefault="00B24138" w:rsidP="00B24138">
      <w:pPr>
        <w:pStyle w:val="Nadpis2"/>
        <w:rPr>
          <w:rFonts w:ascii="Tahoma" w:hAnsi="Tahoma" w:cs="Tahoma"/>
        </w:rPr>
      </w:pPr>
      <w:bookmarkStart w:id="105" w:name="_Toc57244626"/>
      <w:r w:rsidRPr="003B0981">
        <w:rPr>
          <w:rFonts w:ascii="Tahoma" w:hAnsi="Tahoma" w:cs="Tahoma"/>
        </w:rPr>
        <w:t>OVERENIE MIGRÁCIE DÁT</w:t>
      </w:r>
      <w:bookmarkEnd w:id="105"/>
    </w:p>
    <w:p w14:paraId="0758B819" w14:textId="77777777" w:rsidR="00B24138" w:rsidRPr="003B0981" w:rsidRDefault="00B24138" w:rsidP="00B24138">
      <w:pPr>
        <w:rPr>
          <w:rFonts w:ascii="Tahoma" w:hAnsi="Tahoma" w:cs="Tahoma"/>
        </w:rPr>
      </w:pPr>
    </w:p>
    <w:p w14:paraId="3D3F9A7D" w14:textId="77777777" w:rsidR="005B2497" w:rsidRPr="003B0981" w:rsidRDefault="005B2497">
      <w:pPr>
        <w:spacing w:before="0" w:after="200" w:line="276" w:lineRule="auto"/>
        <w:jc w:val="left"/>
        <w:rPr>
          <w:rFonts w:ascii="Tahoma" w:hAnsi="Tahoma" w:cs="Tahoma"/>
        </w:rPr>
      </w:pPr>
      <w:r w:rsidRPr="003B0981">
        <w:rPr>
          <w:rFonts w:ascii="Tahoma" w:hAnsi="Tahoma" w:cs="Tahoma"/>
        </w:rPr>
        <w:br w:type="page"/>
      </w:r>
    </w:p>
    <w:p w14:paraId="070F7383" w14:textId="6FF2DC6B" w:rsidR="00BF5D07" w:rsidRPr="00B661B0" w:rsidRDefault="00B24138" w:rsidP="00B661B0">
      <w:pPr>
        <w:pStyle w:val="Nzov"/>
        <w:rPr>
          <w:rStyle w:val="popisokintrukcia"/>
          <w:rFonts w:ascii="Tahoma" w:hAnsi="Tahoma" w:cs="Tahoma"/>
          <w:color w:val="000000" w:themeColor="text1"/>
          <w:sz w:val="28"/>
        </w:rPr>
      </w:pPr>
      <w:bookmarkStart w:id="106" w:name="_Toc57244627"/>
      <w:r w:rsidRPr="003B0981">
        <w:rPr>
          <w:rFonts w:ascii="Tahoma" w:hAnsi="Tahoma" w:cs="Tahoma"/>
        </w:rPr>
        <w:lastRenderedPageBreak/>
        <w:t>Časť 3: Detailný návrh postupov a produktov pre fázy Testovanie a Nasadenie do produkcie.</w:t>
      </w:r>
      <w:bookmarkEnd w:id="106"/>
    </w:p>
    <w:p w14:paraId="18900E5E" w14:textId="77777777" w:rsidR="00B24138" w:rsidRPr="003B0981" w:rsidRDefault="00B24138" w:rsidP="00B24138">
      <w:pPr>
        <w:rPr>
          <w:rFonts w:ascii="Tahoma" w:hAnsi="Tahoma" w:cs="Tahoma"/>
        </w:rPr>
      </w:pPr>
      <w:bookmarkStart w:id="107" w:name="_GoBack"/>
      <w:bookmarkEnd w:id="107"/>
    </w:p>
    <w:p w14:paraId="6983EA7D" w14:textId="16B7CEB1" w:rsidR="00B24138" w:rsidRPr="003B0981" w:rsidRDefault="00B24138" w:rsidP="009C6049">
      <w:pPr>
        <w:pStyle w:val="Nadpis2"/>
        <w:rPr>
          <w:rFonts w:ascii="Tahoma" w:hAnsi="Tahoma" w:cs="Tahoma"/>
        </w:rPr>
      </w:pPr>
      <w:bookmarkStart w:id="108" w:name="_Toc57244628"/>
      <w:r w:rsidRPr="003B0981">
        <w:rPr>
          <w:rFonts w:ascii="Tahoma" w:hAnsi="Tahoma" w:cs="Tahoma"/>
        </w:rPr>
        <w:t>FÁZY PROJEKTU A ČASOVÝ HARMONOGRAM – KONSOLIDOVANÝ PREHĽAD</w:t>
      </w:r>
      <w:bookmarkEnd w:id="108"/>
    </w:p>
    <w:p w14:paraId="04C79C0C" w14:textId="27B86D4A" w:rsidR="00B24138" w:rsidRPr="003B0981" w:rsidRDefault="00B24138" w:rsidP="009C6049">
      <w:pPr>
        <w:pStyle w:val="Nadpis3"/>
        <w:rPr>
          <w:rFonts w:ascii="Tahoma" w:hAnsi="Tahoma" w:cs="Tahoma"/>
        </w:rPr>
      </w:pPr>
      <w:bookmarkStart w:id="109" w:name="_Toc57244629"/>
      <w:r w:rsidRPr="003B0981">
        <w:rPr>
          <w:rFonts w:ascii="Tahoma" w:hAnsi="Tahoma" w:cs="Tahoma"/>
        </w:rPr>
        <w:t>Fáza - Analýzy a Dizajnu</w:t>
      </w:r>
      <w:bookmarkEnd w:id="109"/>
    </w:p>
    <w:p w14:paraId="78BA3BA4" w14:textId="0E9EBA45" w:rsidR="00B24138" w:rsidRPr="003B0981" w:rsidRDefault="00B24138" w:rsidP="009C6049">
      <w:pPr>
        <w:pStyle w:val="Nadpis3"/>
        <w:rPr>
          <w:rFonts w:ascii="Tahoma" w:hAnsi="Tahoma" w:cs="Tahoma"/>
        </w:rPr>
      </w:pPr>
      <w:bookmarkStart w:id="110" w:name="_Toc57244630"/>
      <w:r w:rsidRPr="003B0981">
        <w:rPr>
          <w:rFonts w:ascii="Tahoma" w:hAnsi="Tahoma" w:cs="Tahoma"/>
        </w:rPr>
        <w:t>Fáza - Implementácie a Testovania</w:t>
      </w:r>
      <w:bookmarkEnd w:id="110"/>
    </w:p>
    <w:p w14:paraId="1B8F0721" w14:textId="5AE80241" w:rsidR="00B24138" w:rsidRPr="003B0981" w:rsidRDefault="00B24138" w:rsidP="009C6049">
      <w:pPr>
        <w:pStyle w:val="Nadpis3"/>
        <w:rPr>
          <w:rFonts w:ascii="Tahoma" w:hAnsi="Tahoma" w:cs="Tahoma"/>
        </w:rPr>
      </w:pPr>
      <w:bookmarkStart w:id="111" w:name="_Toc57244631"/>
      <w:r w:rsidRPr="003B0981">
        <w:rPr>
          <w:rFonts w:ascii="Tahoma" w:hAnsi="Tahoma" w:cs="Tahoma"/>
        </w:rPr>
        <w:t>Fáza - Nasadenia a Post-Implementačnej podpory – príprava a nasadenie do prevádzky</w:t>
      </w:r>
      <w:bookmarkEnd w:id="111"/>
    </w:p>
    <w:p w14:paraId="59113CE7" w14:textId="190FC6AD" w:rsidR="00B24138" w:rsidRPr="003B0981" w:rsidRDefault="00B24138" w:rsidP="009C6049">
      <w:pPr>
        <w:pStyle w:val="Nadpis3"/>
        <w:rPr>
          <w:rFonts w:ascii="Tahoma" w:hAnsi="Tahoma" w:cs="Tahoma"/>
        </w:rPr>
      </w:pPr>
      <w:bookmarkStart w:id="112" w:name="_Toc57244632"/>
      <w:r w:rsidRPr="003B0981">
        <w:rPr>
          <w:rFonts w:ascii="Tahoma" w:hAnsi="Tahoma" w:cs="Tahoma"/>
        </w:rPr>
        <w:t>Ukončenie projektu</w:t>
      </w:r>
      <w:bookmarkEnd w:id="112"/>
    </w:p>
    <w:p w14:paraId="055A4170" w14:textId="77777777" w:rsidR="00B24138" w:rsidRPr="003B0981" w:rsidRDefault="00B24138" w:rsidP="00B24138">
      <w:pPr>
        <w:rPr>
          <w:rFonts w:ascii="Tahoma" w:hAnsi="Tahoma" w:cs="Tahoma"/>
        </w:rPr>
      </w:pPr>
    </w:p>
    <w:p w14:paraId="728D1F28" w14:textId="6C1EB154" w:rsidR="00B24138" w:rsidRPr="003B0981" w:rsidRDefault="00B24138" w:rsidP="002F615E">
      <w:pPr>
        <w:pStyle w:val="Nadpis1"/>
        <w:rPr>
          <w:rFonts w:ascii="Tahoma" w:hAnsi="Tahoma" w:cs="Tahoma"/>
        </w:rPr>
      </w:pPr>
      <w:bookmarkStart w:id="113" w:name="_Toc57244633"/>
      <w:r w:rsidRPr="003B0981">
        <w:rPr>
          <w:rFonts w:ascii="Tahoma" w:hAnsi="Tahoma" w:cs="Tahoma"/>
        </w:rPr>
        <w:t>ZÁVISLOSTI A NÁVRH RIEŠENIA</w:t>
      </w:r>
      <w:bookmarkEnd w:id="113"/>
    </w:p>
    <w:p w14:paraId="00886842" w14:textId="681B355A" w:rsidR="00B24138" w:rsidRDefault="00B24138" w:rsidP="00B24138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Tento bod / kapitola bude obsahovať stručný popis projektových / </w:t>
      </w:r>
      <w:proofErr w:type="spellStart"/>
      <w:r w:rsidRPr="003B0981">
        <w:rPr>
          <w:rStyle w:val="popisokintrukcia"/>
          <w:rFonts w:ascii="Tahoma" w:hAnsi="Tahoma" w:cs="Tahoma"/>
        </w:rPr>
        <w:t>medziprojektových</w:t>
      </w:r>
      <w:proofErr w:type="spellEnd"/>
      <w:r w:rsidRPr="003B0981">
        <w:rPr>
          <w:rStyle w:val="popisokintrukcia"/>
          <w:rFonts w:ascii="Tahoma" w:hAnsi="Tahoma" w:cs="Tahoma"/>
        </w:rPr>
        <w:t xml:space="preserve"> závislostí – môžete využiť dokument „Regist</w:t>
      </w:r>
      <w:r w:rsidR="006D7702">
        <w:rPr>
          <w:rStyle w:val="popisokintrukcia"/>
          <w:rFonts w:ascii="Tahoma" w:hAnsi="Tahoma" w:cs="Tahoma"/>
        </w:rPr>
        <w:t>er rizík / Register závislostí“</w:t>
      </w:r>
    </w:p>
    <w:p w14:paraId="0C145963" w14:textId="2556DD3B" w:rsidR="00B24138" w:rsidRPr="006D7702" w:rsidRDefault="006D7702" w:rsidP="00B24138">
      <w:pPr>
        <w:rPr>
          <w:rFonts w:ascii="Tahoma" w:hAnsi="Tahoma" w:cs="Tahoma"/>
          <w:color w:val="FF0000"/>
          <w:sz w:val="16"/>
        </w:rPr>
      </w:pPr>
      <w:r>
        <w:rPr>
          <w:rStyle w:val="popisokintrukcia"/>
          <w:rFonts w:ascii="Tahoma" w:hAnsi="Tahoma" w:cs="Tahoma"/>
          <w:b/>
          <w:color w:val="FF0000"/>
        </w:rPr>
        <w:t xml:space="preserve">SAMOSTATNÁ </w:t>
      </w:r>
      <w:r w:rsidRPr="00D15658">
        <w:rPr>
          <w:rStyle w:val="popisokintrukcia"/>
          <w:rFonts w:ascii="Tahoma" w:hAnsi="Tahoma" w:cs="Tahoma"/>
          <w:b/>
          <w:color w:val="FF0000"/>
        </w:rPr>
        <w:t>PRILOHA k DNR</w:t>
      </w:r>
      <w:r w:rsidRPr="00D15658">
        <w:rPr>
          <w:rStyle w:val="popisokintrukcia"/>
          <w:rFonts w:ascii="Tahoma" w:hAnsi="Tahoma" w:cs="Tahoma"/>
          <w:color w:val="FF0000"/>
        </w:rPr>
        <w:t xml:space="preserve">: </w:t>
      </w:r>
      <w:r>
        <w:rPr>
          <w:rStyle w:val="popisokintrukcia"/>
          <w:rFonts w:ascii="Tahoma" w:hAnsi="Tahoma" w:cs="Tahoma"/>
          <w:color w:val="FF0000"/>
        </w:rPr>
        <w:t>ZOZNAM RIZÍK a ZÁVISLOSTÍ</w:t>
      </w:r>
    </w:p>
    <w:p w14:paraId="03B5E14B" w14:textId="0BFF94F4" w:rsidR="00B24138" w:rsidRPr="003B0981" w:rsidRDefault="00B24138" w:rsidP="002F615E">
      <w:pPr>
        <w:pStyle w:val="Nadpis2"/>
        <w:rPr>
          <w:rFonts w:ascii="Tahoma" w:hAnsi="Tahoma" w:cs="Tahoma"/>
        </w:rPr>
      </w:pPr>
      <w:bookmarkStart w:id="114" w:name="_Toc57244634"/>
      <w:r w:rsidRPr="003B0981">
        <w:rPr>
          <w:rFonts w:ascii="Tahoma" w:hAnsi="Tahoma" w:cs="Tahoma"/>
        </w:rPr>
        <w:t>ZÁVISLOSTI (PROJEKTOVÉ/MEDZIPROJEKTOVÉ)</w:t>
      </w:r>
      <w:bookmarkEnd w:id="114"/>
    </w:p>
    <w:p w14:paraId="7390AD4F" w14:textId="0034B537" w:rsidR="00B24138" w:rsidRPr="003B0981" w:rsidRDefault="00B24138" w:rsidP="002F615E">
      <w:pPr>
        <w:pStyle w:val="Nadpis2"/>
        <w:rPr>
          <w:rFonts w:ascii="Tahoma" w:hAnsi="Tahoma" w:cs="Tahoma"/>
        </w:rPr>
      </w:pPr>
      <w:bookmarkStart w:id="115" w:name="_Toc57244635"/>
      <w:r w:rsidRPr="003B0981">
        <w:rPr>
          <w:rFonts w:ascii="Tahoma" w:hAnsi="Tahoma" w:cs="Tahoma"/>
        </w:rPr>
        <w:t>ĎALŠIE (DOPLŇTE PODĽA POTREBY)</w:t>
      </w:r>
      <w:bookmarkEnd w:id="115"/>
    </w:p>
    <w:p w14:paraId="10559498" w14:textId="77777777" w:rsidR="00B24138" w:rsidRPr="003B0981" w:rsidRDefault="00B24138" w:rsidP="00B24138">
      <w:pPr>
        <w:rPr>
          <w:rFonts w:ascii="Tahoma" w:hAnsi="Tahoma" w:cs="Tahoma"/>
        </w:rPr>
      </w:pPr>
    </w:p>
    <w:p w14:paraId="3E3241D8" w14:textId="76F081B1" w:rsidR="00B24138" w:rsidRPr="003B0981" w:rsidRDefault="00B24138" w:rsidP="002F615E">
      <w:pPr>
        <w:pStyle w:val="Nadpis1"/>
        <w:rPr>
          <w:rFonts w:ascii="Tahoma" w:hAnsi="Tahoma" w:cs="Tahoma"/>
        </w:rPr>
      </w:pPr>
      <w:bookmarkStart w:id="116" w:name="_Toc57244636"/>
      <w:r w:rsidRPr="003B0981">
        <w:rPr>
          <w:rFonts w:ascii="Tahoma" w:hAnsi="Tahoma" w:cs="Tahoma"/>
        </w:rPr>
        <w:t>DOKUMENTÁCIA</w:t>
      </w:r>
      <w:bookmarkEnd w:id="116"/>
    </w:p>
    <w:p w14:paraId="5D5EAD97" w14:textId="231CE0D3" w:rsidR="00B24138" w:rsidRPr="003B0981" w:rsidRDefault="00B24138" w:rsidP="00B24138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Tento bod / kapitola bude obsahovať najmä popis dodávanej dokumentácie IS/ICT – minimálny rozsah je stanovený legislatívou – vyhláškou 85/2020 </w:t>
      </w:r>
      <w:proofErr w:type="spellStart"/>
      <w:r w:rsidRPr="003B0981">
        <w:rPr>
          <w:rStyle w:val="popisokintrukcia"/>
          <w:rFonts w:ascii="Tahoma" w:hAnsi="Tahoma" w:cs="Tahoma"/>
        </w:rPr>
        <w:t>Zz</w:t>
      </w:r>
      <w:proofErr w:type="spellEnd"/>
      <w:r w:rsidRPr="003B0981">
        <w:rPr>
          <w:rStyle w:val="popisokintrukcia"/>
          <w:rFonts w:ascii="Tahoma" w:hAnsi="Tahoma" w:cs="Tahoma"/>
        </w:rPr>
        <w:t xml:space="preserve"> – Príloha 1:</w:t>
      </w:r>
    </w:p>
    <w:p w14:paraId="6F1B8665" w14:textId="77777777" w:rsidR="00B24138" w:rsidRPr="003B0981" w:rsidRDefault="00B24138" w:rsidP="00B24138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Dokumenty (príručky) môžu tvoriť </w:t>
      </w:r>
      <w:r w:rsidRPr="006D7702">
        <w:rPr>
          <w:rStyle w:val="popisokintrukcia"/>
          <w:rFonts w:ascii="Tahoma" w:hAnsi="Tahoma" w:cs="Tahoma"/>
          <w:b/>
        </w:rPr>
        <w:t>samostatné prílohy</w:t>
      </w:r>
      <w:r w:rsidRPr="003B0981">
        <w:rPr>
          <w:rStyle w:val="popisokintrukcia"/>
          <w:rFonts w:ascii="Tahoma" w:hAnsi="Tahoma" w:cs="Tahoma"/>
        </w:rPr>
        <w:t>.</w:t>
      </w:r>
    </w:p>
    <w:p w14:paraId="28BBC16D" w14:textId="77777777" w:rsidR="00B24138" w:rsidRPr="003B0981" w:rsidRDefault="00B24138" w:rsidP="00B24138">
      <w:pPr>
        <w:rPr>
          <w:rStyle w:val="popisokintrukcia"/>
          <w:rFonts w:ascii="Tahoma" w:hAnsi="Tahoma" w:cs="Tahoma"/>
        </w:rPr>
      </w:pPr>
    </w:p>
    <w:tbl>
      <w:tblPr>
        <w:tblStyle w:val="tabulkastandardna"/>
        <w:tblW w:w="0" w:type="auto"/>
        <w:tblLook w:val="06A0" w:firstRow="1" w:lastRow="0" w:firstColumn="1" w:lastColumn="0" w:noHBand="1" w:noVBand="1"/>
      </w:tblPr>
      <w:tblGrid>
        <w:gridCol w:w="4969"/>
        <w:gridCol w:w="4093"/>
      </w:tblGrid>
      <w:tr w:rsidR="006D7702" w:rsidRPr="003B0981" w14:paraId="136563D5" w14:textId="77777777" w:rsidTr="006D7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6C104232" w14:textId="1CC8AE2C" w:rsidR="00162A5D" w:rsidRPr="003B0981" w:rsidRDefault="00162A5D" w:rsidP="006D7702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Dokument</w:t>
            </w:r>
          </w:p>
        </w:tc>
        <w:tc>
          <w:tcPr>
            <w:tcW w:w="4093" w:type="dxa"/>
          </w:tcPr>
          <w:p w14:paraId="46C8760B" w14:textId="75C1B3D5" w:rsidR="00162A5D" w:rsidRPr="003B0981" w:rsidRDefault="00985981" w:rsidP="006D770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Bude vytvorené v rámci projektu?</w:t>
            </w:r>
            <w:r w:rsidR="00765A99" w:rsidRPr="003B0981">
              <w:rPr>
                <w:rFonts w:ascii="Tahoma" w:hAnsi="Tahoma" w:cs="Tahoma"/>
                <w:sz w:val="16"/>
                <w:szCs w:val="16"/>
              </w:rPr>
              <w:t xml:space="preserve"> [Áno/Nie]</w:t>
            </w:r>
          </w:p>
        </w:tc>
      </w:tr>
      <w:tr w:rsidR="006D7702" w:rsidRPr="003B0981" w14:paraId="4FB25100" w14:textId="77777777" w:rsidTr="006D7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33B3A212" w14:textId="57DCCC04" w:rsidR="00162A5D" w:rsidRPr="003B0981" w:rsidRDefault="00162A5D" w:rsidP="006D7702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Aplikačná príručka</w:t>
            </w:r>
          </w:p>
        </w:tc>
        <w:tc>
          <w:tcPr>
            <w:tcW w:w="4093" w:type="dxa"/>
          </w:tcPr>
          <w:p w14:paraId="0D5D4F27" w14:textId="77777777" w:rsidR="00162A5D" w:rsidRPr="003B0981" w:rsidRDefault="00162A5D" w:rsidP="006D7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7702" w:rsidRPr="003B0981" w14:paraId="2BA11E81" w14:textId="77777777" w:rsidTr="006D7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06DA51EF" w14:textId="4C8BA2EC" w:rsidR="00162A5D" w:rsidRPr="003B0981" w:rsidRDefault="00162A5D" w:rsidP="006D7702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Inštalačná príručka</w:t>
            </w:r>
          </w:p>
        </w:tc>
        <w:tc>
          <w:tcPr>
            <w:tcW w:w="4093" w:type="dxa"/>
          </w:tcPr>
          <w:p w14:paraId="0085E4A4" w14:textId="77777777" w:rsidR="00162A5D" w:rsidRPr="003B0981" w:rsidRDefault="00162A5D" w:rsidP="006D7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7702" w:rsidRPr="003B0981" w14:paraId="1B6F5864" w14:textId="77777777" w:rsidTr="006D7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5F1BF3CF" w14:textId="23F62009" w:rsidR="00162A5D" w:rsidRPr="003B0981" w:rsidRDefault="00162A5D" w:rsidP="006D7702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Konfiguračná príručka</w:t>
            </w:r>
          </w:p>
        </w:tc>
        <w:tc>
          <w:tcPr>
            <w:tcW w:w="4093" w:type="dxa"/>
          </w:tcPr>
          <w:p w14:paraId="4E653356" w14:textId="77777777" w:rsidR="00162A5D" w:rsidRPr="003B0981" w:rsidRDefault="00162A5D" w:rsidP="006D7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7702" w:rsidRPr="003B0981" w14:paraId="63A1DEF5" w14:textId="77777777" w:rsidTr="006D7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199EA842" w14:textId="3437CD1E" w:rsidR="00162A5D" w:rsidRPr="003B0981" w:rsidRDefault="00162A5D" w:rsidP="006D7702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Integračná príručka</w:t>
            </w:r>
          </w:p>
        </w:tc>
        <w:tc>
          <w:tcPr>
            <w:tcW w:w="4093" w:type="dxa"/>
          </w:tcPr>
          <w:p w14:paraId="76A99ABB" w14:textId="77777777" w:rsidR="00162A5D" w:rsidRPr="003B0981" w:rsidRDefault="00162A5D" w:rsidP="006D7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7702" w:rsidRPr="003B0981" w14:paraId="1528920C" w14:textId="77777777" w:rsidTr="006D7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53F353EA" w14:textId="5BC4B530" w:rsidR="00162A5D" w:rsidRPr="003B0981" w:rsidRDefault="00162A5D" w:rsidP="006D7702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Používateľská príručka</w:t>
            </w:r>
          </w:p>
        </w:tc>
        <w:tc>
          <w:tcPr>
            <w:tcW w:w="4093" w:type="dxa"/>
          </w:tcPr>
          <w:p w14:paraId="38E71BF7" w14:textId="77777777" w:rsidR="00162A5D" w:rsidRPr="003B0981" w:rsidRDefault="00162A5D" w:rsidP="006D7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7702" w:rsidRPr="003B0981" w14:paraId="0B99C2AD" w14:textId="77777777" w:rsidTr="006D7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50779C7E" w14:textId="2467E29B" w:rsidR="00162A5D" w:rsidRPr="003B0981" w:rsidRDefault="00162A5D" w:rsidP="006D7702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Prevádzkový popis</w:t>
            </w:r>
          </w:p>
        </w:tc>
        <w:tc>
          <w:tcPr>
            <w:tcW w:w="4093" w:type="dxa"/>
          </w:tcPr>
          <w:p w14:paraId="17BB6837" w14:textId="77777777" w:rsidR="00162A5D" w:rsidRPr="003B0981" w:rsidRDefault="00162A5D" w:rsidP="006D7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7702" w:rsidRPr="003B0981" w14:paraId="162ACBD4" w14:textId="77777777" w:rsidTr="006D7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24CE1F45" w14:textId="406D2AED" w:rsidR="00162A5D" w:rsidRPr="003B0981" w:rsidRDefault="00162A5D" w:rsidP="006D7702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Bezpečnostný projekt (podľa metodiky zabezpečenia)</w:t>
            </w:r>
          </w:p>
        </w:tc>
        <w:tc>
          <w:tcPr>
            <w:tcW w:w="4093" w:type="dxa"/>
          </w:tcPr>
          <w:p w14:paraId="12926B4B" w14:textId="77777777" w:rsidR="00162A5D" w:rsidRPr="003B0981" w:rsidRDefault="00162A5D" w:rsidP="006D7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7702" w:rsidRPr="003B0981" w14:paraId="1F2446E1" w14:textId="77777777" w:rsidTr="006D7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79D0D99D" w14:textId="2D260D6A" w:rsidR="00162A5D" w:rsidRPr="003B0981" w:rsidRDefault="00162A5D" w:rsidP="006D7702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Popis produktu a celého riešenia z pohľadu nasadenia do produkčného prostredia</w:t>
            </w:r>
          </w:p>
        </w:tc>
        <w:tc>
          <w:tcPr>
            <w:tcW w:w="4093" w:type="dxa"/>
          </w:tcPr>
          <w:p w14:paraId="5C395950" w14:textId="77777777" w:rsidR="00162A5D" w:rsidRPr="003B0981" w:rsidRDefault="00162A5D" w:rsidP="006D7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7702" w:rsidRPr="003B0981" w14:paraId="091D779F" w14:textId="77777777" w:rsidTr="006D7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11FF3CAD" w14:textId="27DD59A0" w:rsidR="00162A5D" w:rsidRPr="003B0981" w:rsidRDefault="00162A5D" w:rsidP="006D7702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lastRenderedPageBreak/>
              <w:t>Pokyny pre inštaláciu (úvodnú aj opakovanú)</w:t>
            </w:r>
          </w:p>
        </w:tc>
        <w:tc>
          <w:tcPr>
            <w:tcW w:w="4093" w:type="dxa"/>
          </w:tcPr>
          <w:p w14:paraId="07C76FEC" w14:textId="77777777" w:rsidR="00162A5D" w:rsidRPr="003B0981" w:rsidRDefault="00162A5D" w:rsidP="006D7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7702" w:rsidRPr="003B0981" w14:paraId="755313E9" w14:textId="77777777" w:rsidTr="006D7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70C1852B" w14:textId="71C418DA" w:rsidR="00162A5D" w:rsidRPr="003B0981" w:rsidRDefault="00162A5D" w:rsidP="006D7702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Pokyny pre prevádzku a administráciu</w:t>
            </w:r>
          </w:p>
        </w:tc>
        <w:tc>
          <w:tcPr>
            <w:tcW w:w="4093" w:type="dxa"/>
          </w:tcPr>
          <w:p w14:paraId="4B1EBD5A" w14:textId="77777777" w:rsidR="00162A5D" w:rsidRPr="003B0981" w:rsidRDefault="00162A5D" w:rsidP="006D7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7702" w:rsidRPr="003B0981" w14:paraId="5A38D9CB" w14:textId="77777777" w:rsidTr="006D7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0375382C" w14:textId="0AFA5936" w:rsidR="00162A5D" w:rsidRPr="003B0981" w:rsidRDefault="00162A5D" w:rsidP="006D7702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Pokyny pre servis a údržbu</w:t>
            </w:r>
          </w:p>
        </w:tc>
        <w:tc>
          <w:tcPr>
            <w:tcW w:w="4093" w:type="dxa"/>
          </w:tcPr>
          <w:p w14:paraId="42F8B4B2" w14:textId="77777777" w:rsidR="00162A5D" w:rsidRPr="003B0981" w:rsidRDefault="00162A5D" w:rsidP="006D7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7702" w:rsidRPr="003B0981" w14:paraId="43DD824B" w14:textId="77777777" w:rsidTr="006D7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0557BAE8" w14:textId="413D2364" w:rsidR="00162A5D" w:rsidRPr="003B0981" w:rsidRDefault="00162A5D" w:rsidP="006D7702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Pokyny pre používanie</w:t>
            </w:r>
          </w:p>
        </w:tc>
        <w:tc>
          <w:tcPr>
            <w:tcW w:w="4093" w:type="dxa"/>
          </w:tcPr>
          <w:p w14:paraId="11AA0DBB" w14:textId="77777777" w:rsidR="00162A5D" w:rsidRPr="003B0981" w:rsidRDefault="00162A5D" w:rsidP="006D7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7702" w:rsidRPr="003B0981" w14:paraId="6FE9EA75" w14:textId="77777777" w:rsidTr="006D7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32716461" w14:textId="618384B3" w:rsidR="00162A5D" w:rsidRPr="003B0981" w:rsidRDefault="00162A5D" w:rsidP="006D7702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Pokyny pre diagnostiku (konfiguračná príručka)</w:t>
            </w:r>
          </w:p>
        </w:tc>
        <w:tc>
          <w:tcPr>
            <w:tcW w:w="4093" w:type="dxa"/>
          </w:tcPr>
          <w:p w14:paraId="4324A565" w14:textId="77777777" w:rsidR="00162A5D" w:rsidRPr="003B0981" w:rsidRDefault="00162A5D" w:rsidP="006D7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7702" w:rsidRPr="003B0981" w14:paraId="16FEBED8" w14:textId="77777777" w:rsidTr="006D7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673326E3" w14:textId="0D86AAE9" w:rsidR="00162A5D" w:rsidRPr="003B0981" w:rsidRDefault="00162A5D" w:rsidP="006D7702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Pokyny pre obnovu v prípade výpadku alebo havárie (</w:t>
            </w:r>
            <w:proofErr w:type="spellStart"/>
            <w:r w:rsidRPr="003B0981">
              <w:rPr>
                <w:rFonts w:ascii="Tahoma" w:hAnsi="Tahoma" w:cs="Tahoma"/>
                <w:sz w:val="16"/>
                <w:szCs w:val="16"/>
              </w:rPr>
              <w:t>disaster</w:t>
            </w:r>
            <w:proofErr w:type="spellEnd"/>
            <w:r w:rsidRPr="003B098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B0981">
              <w:rPr>
                <w:rFonts w:ascii="Tahoma" w:hAnsi="Tahoma" w:cs="Tahoma"/>
                <w:sz w:val="16"/>
                <w:szCs w:val="16"/>
              </w:rPr>
              <w:t>recovery</w:t>
            </w:r>
            <w:proofErr w:type="spellEnd"/>
            <w:r w:rsidRPr="003B098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B0981">
              <w:rPr>
                <w:rFonts w:ascii="Tahoma" w:hAnsi="Tahoma" w:cs="Tahoma"/>
                <w:sz w:val="16"/>
                <w:szCs w:val="16"/>
              </w:rPr>
              <w:t>plan</w:t>
            </w:r>
            <w:proofErr w:type="spellEnd"/>
            <w:r w:rsidRPr="003B0981">
              <w:rPr>
                <w:rFonts w:ascii="Tahoma" w:hAnsi="Tahoma" w:cs="Tahoma"/>
                <w:sz w:val="16"/>
                <w:szCs w:val="16"/>
              </w:rPr>
              <w:t xml:space="preserve"> / havarijný plán)</w:t>
            </w:r>
          </w:p>
        </w:tc>
        <w:tc>
          <w:tcPr>
            <w:tcW w:w="4093" w:type="dxa"/>
          </w:tcPr>
          <w:p w14:paraId="3067BE5D" w14:textId="77777777" w:rsidR="00162A5D" w:rsidRPr="003B0981" w:rsidRDefault="00162A5D" w:rsidP="006D7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7702" w:rsidRPr="003B0981" w14:paraId="2D012117" w14:textId="77777777" w:rsidTr="006D7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19761C4F" w14:textId="025764FF" w:rsidR="00162A5D" w:rsidRPr="003B0981" w:rsidRDefault="00162A5D" w:rsidP="006D7702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B0981">
              <w:rPr>
                <w:rFonts w:ascii="Tahoma" w:hAnsi="Tahoma" w:cs="Tahoma"/>
                <w:sz w:val="16"/>
                <w:szCs w:val="16"/>
              </w:rPr>
              <w:t>Ďalšie (doplňte podľa potreby, napr. Príručka pre školenie)</w:t>
            </w:r>
          </w:p>
        </w:tc>
        <w:tc>
          <w:tcPr>
            <w:tcW w:w="4093" w:type="dxa"/>
          </w:tcPr>
          <w:p w14:paraId="6328BDAA" w14:textId="77777777" w:rsidR="00162A5D" w:rsidRPr="003B0981" w:rsidRDefault="00162A5D" w:rsidP="006D7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7702" w:rsidRPr="003B0981" w14:paraId="044D7217" w14:textId="77777777" w:rsidTr="006D7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20D14557" w14:textId="36045473" w:rsidR="00162A5D" w:rsidRPr="003B0981" w:rsidRDefault="00162A5D" w:rsidP="006D7702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93" w:type="dxa"/>
          </w:tcPr>
          <w:p w14:paraId="175DCB50" w14:textId="77777777" w:rsidR="00162A5D" w:rsidRPr="003B0981" w:rsidRDefault="00162A5D" w:rsidP="006D7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7702" w:rsidRPr="003B0981" w14:paraId="2E5C3253" w14:textId="77777777" w:rsidTr="006D7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41B4E031" w14:textId="20156EE3" w:rsidR="00162A5D" w:rsidRPr="003B0981" w:rsidRDefault="00162A5D" w:rsidP="006D7702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93" w:type="dxa"/>
          </w:tcPr>
          <w:p w14:paraId="53097F0F" w14:textId="77777777" w:rsidR="00162A5D" w:rsidRPr="003B0981" w:rsidRDefault="00162A5D" w:rsidP="006D7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7702" w:rsidRPr="003B0981" w14:paraId="2C343AD4" w14:textId="77777777" w:rsidTr="006D7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3F6C8E14" w14:textId="714BC743" w:rsidR="00162A5D" w:rsidRPr="003B0981" w:rsidRDefault="00162A5D" w:rsidP="006D7702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93" w:type="dxa"/>
          </w:tcPr>
          <w:p w14:paraId="4293691C" w14:textId="77777777" w:rsidR="00162A5D" w:rsidRPr="003B0981" w:rsidRDefault="00162A5D" w:rsidP="006D7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7702" w:rsidRPr="003B0981" w14:paraId="228EAD92" w14:textId="77777777" w:rsidTr="006D7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7ADD9C93" w14:textId="03285C84" w:rsidR="00162A5D" w:rsidRPr="003B0981" w:rsidRDefault="00162A5D" w:rsidP="006D7702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93" w:type="dxa"/>
          </w:tcPr>
          <w:p w14:paraId="22CCB6D4" w14:textId="77777777" w:rsidR="00162A5D" w:rsidRPr="003B0981" w:rsidRDefault="00162A5D" w:rsidP="006D7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943D010" w14:textId="22A4EB22" w:rsidR="00B24138" w:rsidRPr="003B0981" w:rsidRDefault="00B24138" w:rsidP="00B24138">
      <w:pPr>
        <w:rPr>
          <w:rFonts w:ascii="Tahoma" w:hAnsi="Tahoma" w:cs="Tahoma"/>
        </w:rPr>
      </w:pPr>
    </w:p>
    <w:p w14:paraId="4991E0A9" w14:textId="7261DC1A" w:rsidR="00B24138" w:rsidRPr="003B0981" w:rsidRDefault="00B24138" w:rsidP="00FD7B3D">
      <w:pPr>
        <w:pStyle w:val="Nadpis1"/>
        <w:rPr>
          <w:rFonts w:ascii="Tahoma" w:hAnsi="Tahoma" w:cs="Tahoma"/>
        </w:rPr>
      </w:pPr>
      <w:bookmarkStart w:id="117" w:name="_Toc57244637"/>
      <w:r w:rsidRPr="003B0981">
        <w:rPr>
          <w:rFonts w:ascii="Tahoma" w:hAnsi="Tahoma" w:cs="Tahoma"/>
        </w:rPr>
        <w:t>OTVORENÉ OTÁZKY</w:t>
      </w:r>
      <w:bookmarkEnd w:id="117"/>
    </w:p>
    <w:p w14:paraId="7C648DFB" w14:textId="77777777" w:rsidR="00B24138" w:rsidRPr="003B0981" w:rsidRDefault="00B24138" w:rsidP="00B24138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Tento bod / kapitola bude zoznam otvorených otázok, ktoré bude potrebné uzatvoriť najneskôr pri začatí etapy Realizácia.</w:t>
      </w:r>
    </w:p>
    <w:p w14:paraId="38A7C72D" w14:textId="77777777" w:rsidR="00B24138" w:rsidRPr="003B0981" w:rsidRDefault="00B24138" w:rsidP="00B24138">
      <w:pPr>
        <w:rPr>
          <w:rFonts w:ascii="Tahoma" w:hAnsi="Tahoma" w:cs="Tahoma"/>
        </w:rPr>
      </w:pPr>
    </w:p>
    <w:p w14:paraId="1790DFE5" w14:textId="2D3AA034" w:rsidR="00B24138" w:rsidRPr="003B0981" w:rsidRDefault="00B24138" w:rsidP="00BC36A9">
      <w:pPr>
        <w:pStyle w:val="Nadpis2"/>
        <w:rPr>
          <w:rFonts w:ascii="Tahoma" w:hAnsi="Tahoma" w:cs="Tahoma"/>
        </w:rPr>
      </w:pPr>
      <w:bookmarkStart w:id="118" w:name="_Toc57244638"/>
      <w:r w:rsidRPr="003B0981">
        <w:rPr>
          <w:rFonts w:ascii="Tahoma" w:hAnsi="Tahoma" w:cs="Tahoma"/>
        </w:rPr>
        <w:t>ĎALŠIE (DOPLŇTE PODĽA POTREBY)</w:t>
      </w:r>
      <w:bookmarkEnd w:id="118"/>
    </w:p>
    <w:p w14:paraId="2BE9FFCD" w14:textId="00C57D65" w:rsidR="00B24138" w:rsidRPr="003B0981" w:rsidRDefault="00B24138" w:rsidP="00FD7B3D">
      <w:pPr>
        <w:pStyle w:val="Nadpis1"/>
        <w:rPr>
          <w:rFonts w:ascii="Tahoma" w:hAnsi="Tahoma" w:cs="Tahoma"/>
        </w:rPr>
      </w:pPr>
      <w:bookmarkStart w:id="119" w:name="_Toc57244639"/>
      <w:r w:rsidRPr="003B0981">
        <w:rPr>
          <w:rFonts w:ascii="Tahoma" w:hAnsi="Tahoma" w:cs="Tahoma"/>
        </w:rPr>
        <w:t>PRÍLOHY</w:t>
      </w:r>
      <w:bookmarkEnd w:id="119"/>
    </w:p>
    <w:p w14:paraId="69CA87F7" w14:textId="407AC541" w:rsidR="00213F44" w:rsidRPr="003B0981" w:rsidRDefault="00213F44" w:rsidP="00213F44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Uviesť zoznam Príloh DNR</w:t>
      </w:r>
      <w:r w:rsidR="00EE0414" w:rsidRPr="003B0981">
        <w:rPr>
          <w:rStyle w:val="popisokintrukcia"/>
          <w:rFonts w:ascii="Tahoma" w:hAnsi="Tahoma" w:cs="Tahoma"/>
        </w:rPr>
        <w:t xml:space="preserve">. Minimálne musí obsahovať Prílohu pre Katalóg požiadaviek. Ostatné </w:t>
      </w:r>
      <w:proofErr w:type="spellStart"/>
      <w:r w:rsidR="00EE0414" w:rsidRPr="003B0981">
        <w:rPr>
          <w:rStyle w:val="popisokintrukcia"/>
          <w:rFonts w:ascii="Tahoma" w:hAnsi="Tahoma" w:cs="Tahoma"/>
        </w:rPr>
        <w:t>príslohy</w:t>
      </w:r>
      <w:proofErr w:type="spellEnd"/>
      <w:r w:rsidR="00EE0414" w:rsidRPr="003B0981">
        <w:rPr>
          <w:rStyle w:val="popisokintrukcia"/>
          <w:rFonts w:ascii="Tahoma" w:hAnsi="Tahoma" w:cs="Tahoma"/>
        </w:rPr>
        <w:t xml:space="preserve"> je potrebné uviesť ak sú </w:t>
      </w:r>
      <w:proofErr w:type="spellStart"/>
      <w:r w:rsidR="00162A5D" w:rsidRPr="003B0981">
        <w:rPr>
          <w:rStyle w:val="popisokintrukcia"/>
          <w:rFonts w:ascii="Tahoma" w:hAnsi="Tahoma" w:cs="Tahoma"/>
        </w:rPr>
        <w:t>relevatné</w:t>
      </w:r>
      <w:proofErr w:type="spellEnd"/>
      <w:r w:rsidR="00162A5D" w:rsidRPr="003B0981">
        <w:rPr>
          <w:rStyle w:val="popisokintrukcia"/>
          <w:rFonts w:ascii="Tahoma" w:hAnsi="Tahoma" w:cs="Tahoma"/>
        </w:rPr>
        <w:t xml:space="preserve"> z pohľadu predmetu projektu a v texte DNR sa na </w:t>
      </w:r>
      <w:proofErr w:type="spellStart"/>
      <w:r w:rsidR="00162A5D" w:rsidRPr="003B0981">
        <w:rPr>
          <w:rStyle w:val="popisokintrukcia"/>
          <w:rFonts w:ascii="Tahoma" w:hAnsi="Tahoma" w:cs="Tahoma"/>
        </w:rPr>
        <w:t>ne</w:t>
      </w:r>
      <w:proofErr w:type="spellEnd"/>
      <w:r w:rsidR="00162A5D" w:rsidRPr="003B0981">
        <w:rPr>
          <w:rStyle w:val="popisokintrukcia"/>
          <w:rFonts w:ascii="Tahoma" w:hAnsi="Tahoma" w:cs="Tahoma"/>
        </w:rPr>
        <w:t xml:space="preserve"> odkazuje.</w:t>
      </w:r>
    </w:p>
    <w:p w14:paraId="3412DFD0" w14:textId="2BBC6E5A" w:rsidR="00213F44" w:rsidRPr="003B0981" w:rsidRDefault="00162A5D" w:rsidP="00213F44">
      <w:p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Príklady </w:t>
      </w:r>
      <w:proofErr w:type="spellStart"/>
      <w:r w:rsidRPr="003B0981">
        <w:rPr>
          <w:rStyle w:val="popisokintrukcia"/>
          <w:rFonts w:ascii="Tahoma" w:hAnsi="Tahoma" w:cs="Tahoma"/>
        </w:rPr>
        <w:t>ďaších</w:t>
      </w:r>
      <w:proofErr w:type="spellEnd"/>
      <w:r w:rsidRPr="003B0981">
        <w:rPr>
          <w:rStyle w:val="popisokintrukcia"/>
          <w:rFonts w:ascii="Tahoma" w:hAnsi="Tahoma" w:cs="Tahoma"/>
        </w:rPr>
        <w:t xml:space="preserve"> príloh:</w:t>
      </w:r>
    </w:p>
    <w:p w14:paraId="6CF1629D" w14:textId="19CEF828" w:rsidR="00B24138" w:rsidRPr="003B0981" w:rsidRDefault="00213F44" w:rsidP="00162A5D">
      <w:pPr>
        <w:pStyle w:val="Odsekzoznamu"/>
        <w:numPr>
          <w:ilvl w:val="0"/>
          <w:numId w:val="44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Detailná špecifikácia hardvéru (ak je súčasťou dodávky aplikácie)</w:t>
      </w:r>
    </w:p>
    <w:p w14:paraId="036114A7" w14:textId="1218C092" w:rsidR="00B24138" w:rsidRPr="003B0981" w:rsidRDefault="00213F44" w:rsidP="00162A5D">
      <w:pPr>
        <w:pStyle w:val="Odsekzoznamu"/>
        <w:numPr>
          <w:ilvl w:val="0"/>
          <w:numId w:val="44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 xml:space="preserve">Zoznam a detailná špecifikácia </w:t>
      </w:r>
      <w:proofErr w:type="spellStart"/>
      <w:r w:rsidRPr="003B0981">
        <w:rPr>
          <w:rStyle w:val="popisokintrukcia"/>
          <w:rFonts w:ascii="Tahoma" w:hAnsi="Tahoma" w:cs="Tahoma"/>
        </w:rPr>
        <w:t>prerekvizít</w:t>
      </w:r>
      <w:proofErr w:type="spellEnd"/>
      <w:r w:rsidRPr="003B0981">
        <w:rPr>
          <w:rStyle w:val="popisokintrukcia"/>
          <w:rFonts w:ascii="Tahoma" w:hAnsi="Tahoma" w:cs="Tahoma"/>
        </w:rPr>
        <w:t xml:space="preserve"> pre inštaláciu vývojového, testovacieho, produkčného prostredia a </w:t>
      </w:r>
      <w:proofErr w:type="spellStart"/>
      <w:r w:rsidRPr="003B0981">
        <w:rPr>
          <w:rStyle w:val="popisokintrukcia"/>
          <w:rFonts w:ascii="Tahoma" w:hAnsi="Tahoma" w:cs="Tahoma"/>
        </w:rPr>
        <w:t>cloud</w:t>
      </w:r>
      <w:proofErr w:type="spellEnd"/>
      <w:r w:rsidRPr="003B0981">
        <w:rPr>
          <w:rStyle w:val="popisokintrukcia"/>
          <w:rFonts w:ascii="Tahoma" w:hAnsi="Tahoma" w:cs="Tahoma"/>
        </w:rPr>
        <w:t>)</w:t>
      </w:r>
    </w:p>
    <w:p w14:paraId="3E6208A2" w14:textId="52788468" w:rsidR="00B24138" w:rsidRPr="003B0981" w:rsidRDefault="00213F44" w:rsidP="00162A5D">
      <w:pPr>
        <w:pStyle w:val="Odsekzoznamu"/>
        <w:numPr>
          <w:ilvl w:val="0"/>
          <w:numId w:val="44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Schémy zapojení</w:t>
      </w:r>
    </w:p>
    <w:p w14:paraId="51F21102" w14:textId="69BC66C6" w:rsidR="00B24138" w:rsidRPr="003B0981" w:rsidRDefault="00213F44" w:rsidP="00162A5D">
      <w:pPr>
        <w:pStyle w:val="Odsekzoznamu"/>
        <w:numPr>
          <w:ilvl w:val="0"/>
          <w:numId w:val="44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Popisy montáže dodávaného hardvéru a zariadení (ak sú súčasťou dodávky aplikácie)</w:t>
      </w:r>
    </w:p>
    <w:p w14:paraId="71A200E0" w14:textId="00E22F3E" w:rsidR="00342144" w:rsidRPr="003B0981" w:rsidRDefault="00213F44" w:rsidP="00162A5D">
      <w:pPr>
        <w:pStyle w:val="Odsekzoznamu"/>
        <w:numPr>
          <w:ilvl w:val="0"/>
          <w:numId w:val="44"/>
        </w:numPr>
        <w:rPr>
          <w:rStyle w:val="popisokintrukcia"/>
          <w:rFonts w:ascii="Tahoma" w:hAnsi="Tahoma" w:cs="Tahoma"/>
        </w:rPr>
      </w:pPr>
      <w:r w:rsidRPr="003B0981">
        <w:rPr>
          <w:rStyle w:val="popisokintrukcia"/>
          <w:rFonts w:ascii="Tahoma" w:hAnsi="Tahoma" w:cs="Tahoma"/>
        </w:rPr>
        <w:t>Ďalšie (doplňte podľa potreby)</w:t>
      </w:r>
    </w:p>
    <w:sectPr w:rsidR="00342144" w:rsidRPr="003B0981" w:rsidSect="00A82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9B4CEE" w16cid:durableId="23679162"/>
  <w16cid:commentId w16cid:paraId="45FF0645" w16cid:durableId="235F53CF"/>
  <w16cid:commentId w16cid:paraId="63A071A3" w16cid:durableId="235F53CE"/>
  <w16cid:commentId w16cid:paraId="1D345BA0" w16cid:durableId="235F53CD"/>
  <w16cid:commentId w16cid:paraId="7CABC1B1" w16cid:durableId="235F53CC"/>
  <w16cid:commentId w16cid:paraId="6432A8D2" w16cid:durableId="235F53CB"/>
  <w16cid:commentId w16cid:paraId="30528C99" w16cid:durableId="2367A36A"/>
  <w16cid:commentId w16cid:paraId="1DE010DE" w16cid:durableId="2367A4AD"/>
  <w16cid:commentId w16cid:paraId="0FD3C181" w16cid:durableId="2367A50A"/>
  <w16cid:commentId w16cid:paraId="1DA22FC6" w16cid:durableId="2367A555"/>
  <w16cid:commentId w16cid:paraId="435F4AB1" w16cid:durableId="2367A53C"/>
  <w16cid:commentId w16cid:paraId="75ED407A" w16cid:durableId="2367A59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BACE5" w14:textId="77777777" w:rsidR="00D10F3C" w:rsidRDefault="00D10F3C" w:rsidP="0037265E">
      <w:r>
        <w:separator/>
      </w:r>
    </w:p>
    <w:p w14:paraId="4BC47F18" w14:textId="77777777" w:rsidR="00D10F3C" w:rsidRDefault="00D10F3C" w:rsidP="0037265E"/>
  </w:endnote>
  <w:endnote w:type="continuationSeparator" w:id="0">
    <w:p w14:paraId="345C3EB8" w14:textId="77777777" w:rsidR="00D10F3C" w:rsidRDefault="00D10F3C" w:rsidP="0037265E">
      <w:r>
        <w:continuationSeparator/>
      </w:r>
    </w:p>
    <w:p w14:paraId="51DEDDED" w14:textId="77777777" w:rsidR="00D10F3C" w:rsidRDefault="00D10F3C" w:rsidP="0037265E"/>
  </w:endnote>
  <w:endnote w:type="continuationNotice" w:id="1">
    <w:p w14:paraId="606CB790" w14:textId="77777777" w:rsidR="00D10F3C" w:rsidRDefault="00D10F3C">
      <w:pPr>
        <w:spacing w:before="0" w:line="240" w:lineRule="auto"/>
      </w:pPr>
    </w:p>
    <w:p w14:paraId="45CAE8DA" w14:textId="77777777" w:rsidR="00D10F3C" w:rsidRDefault="00D10F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venir Roman">
    <w:altName w:val="Calibri"/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095DE" w14:textId="421144C0" w:rsidR="003B0981" w:rsidRDefault="003B0981">
    <w:pPr>
      <w:pStyle w:val="Pta"/>
      <w:jc w:val="right"/>
    </w:pPr>
    <w:sdt>
      <w:sdtPr>
        <w:id w:val="-947929758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/>
        </w:sdt>
      </w:sdtContent>
    </w:sdt>
  </w:p>
  <w:p w14:paraId="56F49B71" w14:textId="3C974A77" w:rsidR="003B0981" w:rsidRDefault="003B098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872496"/>
      <w:docPartObj>
        <w:docPartGallery w:val="Page Numbers (Bottom of Page)"/>
        <w:docPartUnique/>
      </w:docPartObj>
    </w:sdtPr>
    <w:sdtContent>
      <w:sdt>
        <w:sdtPr>
          <w:id w:val="-1257283952"/>
          <w:docPartObj>
            <w:docPartGallery w:val="Page Numbers (Top of Page)"/>
            <w:docPartUnique/>
          </w:docPartObj>
        </w:sdtPr>
        <w:sdtContent>
          <w:p w14:paraId="00B4EBA6" w14:textId="0190446D" w:rsidR="003B0981" w:rsidRDefault="003B0981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2288DF" w14:textId="77777777" w:rsidR="003B0981" w:rsidRPr="009B22D1" w:rsidRDefault="003B0981">
    <w:pPr>
      <w:rPr>
        <w:color w:val="548DD4" w:themeColor="text2" w:themeTint="99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B0981" w14:paraId="11929FB2" w14:textId="77777777" w:rsidTr="00A06191">
      <w:tc>
        <w:tcPr>
          <w:tcW w:w="4531" w:type="dxa"/>
        </w:tcPr>
        <w:p w14:paraId="4668B5CD" w14:textId="54D8DF86" w:rsidR="003B0981" w:rsidRDefault="003B0981" w:rsidP="003B0981">
          <w:r>
            <w:t>DNR</w:t>
          </w:r>
        </w:p>
      </w:tc>
      <w:tc>
        <w:tcPr>
          <w:tcW w:w="4531" w:type="dxa"/>
          <w:vAlign w:val="center"/>
        </w:tcPr>
        <w:p w14:paraId="3A134D8B" w14:textId="41052D1B" w:rsidR="003B0981" w:rsidRDefault="003B0981" w:rsidP="00A06191">
          <w:pPr>
            <w:jc w:val="right"/>
          </w:pPr>
          <w:sdt>
            <w:sdtPr>
              <w:id w:val="-128079869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371540837"/>
                  <w:docPartObj>
                    <w:docPartGallery w:val="Page Numbers (Top of Page)"/>
                    <w:docPartUnique/>
                  </w:docPartObj>
                </w:sdtPr>
                <w:sdtContent>
                  <w:r>
                    <w:t xml:space="preserve">Strana </w:t>
                  </w:r>
                  <w:r w:rsidRPr="00BF64CF">
                    <w:rPr>
                      <w:sz w:val="24"/>
                      <w:szCs w:val="24"/>
                    </w:rPr>
                    <w:fldChar w:fldCharType="begin"/>
                  </w:r>
                  <w:r w:rsidRPr="00BF64CF">
                    <w:instrText>PAGE</w:instrText>
                  </w:r>
                  <w:r w:rsidRPr="00BF64CF">
                    <w:rPr>
                      <w:sz w:val="24"/>
                      <w:szCs w:val="24"/>
                    </w:rPr>
                    <w:fldChar w:fldCharType="separate"/>
                  </w:r>
                  <w:r w:rsidR="00562BCB">
                    <w:rPr>
                      <w:noProof/>
                    </w:rPr>
                    <w:t>9</w:t>
                  </w:r>
                  <w:r w:rsidRPr="00BF64CF">
                    <w:rPr>
                      <w:sz w:val="24"/>
                      <w:szCs w:val="24"/>
                    </w:rPr>
                    <w:fldChar w:fldCharType="end"/>
                  </w:r>
                  <w:r w:rsidRPr="00BF64CF">
                    <w:rPr>
                      <w:sz w:val="24"/>
                      <w:szCs w:val="24"/>
                    </w:rPr>
                    <w:t>/</w:t>
                  </w:r>
                  <w:r w:rsidRPr="00BF64CF">
                    <w:rPr>
                      <w:sz w:val="24"/>
                      <w:szCs w:val="24"/>
                    </w:rPr>
                    <w:fldChar w:fldCharType="begin"/>
                  </w:r>
                  <w:r w:rsidRPr="00BF64CF">
                    <w:instrText>NUMPAGES</w:instrText>
                  </w:r>
                  <w:r w:rsidRPr="00BF64CF">
                    <w:rPr>
                      <w:sz w:val="24"/>
                      <w:szCs w:val="24"/>
                    </w:rPr>
                    <w:fldChar w:fldCharType="separate"/>
                  </w:r>
                  <w:r w:rsidR="00562BCB">
                    <w:rPr>
                      <w:noProof/>
                    </w:rPr>
                    <w:t>23</w:t>
                  </w:r>
                  <w:r w:rsidRPr="00BF64CF">
                    <w:rPr>
                      <w:sz w:val="24"/>
                      <w:szCs w:val="24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7B51E1A6" w14:textId="77777777" w:rsidR="003B0981" w:rsidRDefault="003B0981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1B74B" w14:textId="77777777" w:rsidR="003B0981" w:rsidRPr="009B22D1" w:rsidRDefault="003B0981">
    <w:pPr>
      <w:rPr>
        <w:color w:val="548DD4" w:themeColor="text2" w:themeTint="99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ADA43" w14:textId="77777777" w:rsidR="00D10F3C" w:rsidRDefault="00D10F3C" w:rsidP="0037265E">
      <w:r>
        <w:separator/>
      </w:r>
    </w:p>
    <w:p w14:paraId="53C41B7F" w14:textId="77777777" w:rsidR="00D10F3C" w:rsidRDefault="00D10F3C" w:rsidP="0037265E"/>
  </w:footnote>
  <w:footnote w:type="continuationSeparator" w:id="0">
    <w:p w14:paraId="67034B3A" w14:textId="77777777" w:rsidR="00D10F3C" w:rsidRDefault="00D10F3C" w:rsidP="0037265E">
      <w:r>
        <w:continuationSeparator/>
      </w:r>
    </w:p>
    <w:p w14:paraId="0469D8E6" w14:textId="77777777" w:rsidR="00D10F3C" w:rsidRDefault="00D10F3C" w:rsidP="0037265E"/>
  </w:footnote>
  <w:footnote w:type="continuationNotice" w:id="1">
    <w:p w14:paraId="3FCED3F3" w14:textId="77777777" w:rsidR="00D10F3C" w:rsidRDefault="00D10F3C">
      <w:pPr>
        <w:spacing w:before="0" w:line="240" w:lineRule="auto"/>
      </w:pPr>
    </w:p>
    <w:p w14:paraId="7CA5DDC7" w14:textId="77777777" w:rsidR="00D10F3C" w:rsidRDefault="00D10F3C"/>
  </w:footnote>
  <w:footnote w:id="2">
    <w:p w14:paraId="06837482" w14:textId="77777777" w:rsidR="003B0981" w:rsidRPr="00F726D3" w:rsidRDefault="003B0981" w:rsidP="00970DE9">
      <w:pPr>
        <w:pStyle w:val="Textpoznmkypodiarou"/>
        <w:rPr>
          <w:rFonts w:ascii="Tahoma" w:hAnsi="Tahoma" w:cs="Tahoma"/>
          <w:sz w:val="16"/>
          <w:szCs w:val="16"/>
        </w:rPr>
      </w:pPr>
      <w:r w:rsidRPr="00F726D3">
        <w:rPr>
          <w:rStyle w:val="Odkaznapoznmkupodiarou"/>
          <w:rFonts w:ascii="Tahoma" w:hAnsi="Tahoma" w:cs="Tahoma"/>
          <w:sz w:val="16"/>
          <w:szCs w:val="16"/>
        </w:rPr>
        <w:footnoteRef/>
      </w:r>
      <w:r w:rsidRPr="00F726D3">
        <w:rPr>
          <w:rFonts w:ascii="Tahoma" w:hAnsi="Tahoma" w:cs="Tahoma"/>
          <w:sz w:val="16"/>
          <w:szCs w:val="16"/>
        </w:rPr>
        <w:t xml:space="preserve"> </w:t>
      </w:r>
      <w:hyperlink r:id="rId1" w:history="1">
        <w:r w:rsidRPr="00F726D3">
          <w:rPr>
            <w:rStyle w:val="Hypertextovprepojenie"/>
            <w:rFonts w:ascii="Tahoma" w:hAnsi="Tahoma" w:cs="Tahoma"/>
            <w:sz w:val="16"/>
            <w:szCs w:val="16"/>
          </w:rPr>
          <w:t>https://en.wikipedia.org/wiki/MoSCoW_method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8EABD" w14:textId="0AEE0E3D" w:rsidR="003B0981" w:rsidRDefault="003B0981" w:rsidP="00A82A86">
    <w:pPr>
      <w:jc w:val="center"/>
    </w:pPr>
    <w:r w:rsidRPr="00EB6DD8">
      <w:rPr>
        <w:noProof/>
        <w:lang w:eastAsia="sk-SK"/>
      </w:rPr>
      <w:drawing>
        <wp:inline distT="0" distB="0" distL="0" distR="0" wp14:anchorId="1A1908CB" wp14:editId="4D730D11">
          <wp:extent cx="3105785" cy="362585"/>
          <wp:effectExtent l="0" t="0" r="0" b="0"/>
          <wp:docPr id="1" name="Picture 16" descr="C:\Users\cupkova\AppData\Local\Temp\Temp1_MIK_verzia_1_1 (1).zip\00_NA STIAHNUTIE web\logo OPII a MDV spolu\EFRR_OPII a MDV\SK\logo OPII a MDV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C:\Users\cupkova\AppData\Local\Temp\Temp1_MIK_verzia_1_1 (1).zip\00_NA STIAHNUTIE web\logo OPII a MDV spolu\EFRR_OPII a MDV\SK\logo OPII a MDV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78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 wp14:anchorId="0E2D2614" wp14:editId="751A793F">
          <wp:extent cx="1431925" cy="327660"/>
          <wp:effectExtent l="0" t="0" r="0" b="0"/>
          <wp:docPr id="2" name="Picture 15" descr="logo mirri farebne 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mirri farebne 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A503BD" w14:textId="3033F5CC" w:rsidR="003B0981" w:rsidRDefault="003B0981" w:rsidP="00A82A86">
    <w:pPr>
      <w:jc w:val="left"/>
    </w:pPr>
    <w:r w:rsidRPr="007E25DE">
      <w:rPr>
        <w:i/>
        <w:lang w:val="en-GB"/>
      </w:rPr>
      <w:t xml:space="preserve">&lt;logo </w:t>
    </w:r>
    <w:proofErr w:type="spellStart"/>
    <w:r w:rsidRPr="007E25DE">
      <w:rPr>
        <w:i/>
        <w:lang w:val="en-GB"/>
      </w:rPr>
      <w:t>prij</w:t>
    </w:r>
    <w:r w:rsidRPr="007E25DE">
      <w:rPr>
        <w:i/>
      </w:rPr>
      <w:t>ímateľa</w:t>
    </w:r>
    <w:proofErr w:type="spellEnd"/>
    <w:r w:rsidRPr="007E25DE">
      <w:rPr>
        <w:i/>
        <w:lang w:val="en-GB"/>
      </w:rPr>
      <w:t>&gt;</w:t>
    </w:r>
    <w:r>
      <w:t xml:space="preserve">                      </w:t>
    </w:r>
    <w:r w:rsidRPr="00BF64CF">
      <w:rPr>
        <w:sz w:val="18"/>
        <w:szCs w:val="18"/>
      </w:rPr>
      <w:t>Detailný návrh riešenia</w:t>
    </w:r>
    <w:r>
      <w:rPr>
        <w:sz w:val="18"/>
        <w:szCs w:val="18"/>
      </w:rPr>
      <w:t xml:space="preserve">                        </w:t>
    </w:r>
    <w:r>
      <w:t xml:space="preserve"> </w:t>
    </w:r>
    <w:r w:rsidRPr="007E25DE">
      <w:rPr>
        <w:i/>
        <w:lang w:val="en-GB"/>
      </w:rPr>
      <w:t xml:space="preserve">&lt;logo </w:t>
    </w:r>
    <w:proofErr w:type="spellStart"/>
    <w:r w:rsidRPr="007E25DE">
      <w:rPr>
        <w:i/>
        <w:lang w:val="en-GB"/>
      </w:rPr>
      <w:t>dodávateľa</w:t>
    </w:r>
    <w:proofErr w:type="spellEnd"/>
    <w:r w:rsidRPr="007E25DE">
      <w:rPr>
        <w:i/>
        <w:lang w:val="en-GB"/>
      </w:rPr>
      <w:t>&gt;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287F8" w14:textId="7D4A6444" w:rsidR="003B0981" w:rsidRDefault="003B0981">
    <w:pPr>
      <w:rPr>
        <w:noProof/>
        <w:lang w:eastAsia="sk-SK"/>
      </w:rPr>
    </w:pPr>
    <w:r>
      <w:t xml:space="preserve">          </w:t>
    </w:r>
    <w:r w:rsidRPr="00EB6DD8">
      <w:rPr>
        <w:noProof/>
        <w:lang w:eastAsia="sk-SK"/>
      </w:rPr>
      <w:drawing>
        <wp:inline distT="0" distB="0" distL="0" distR="0" wp14:anchorId="03D886BA" wp14:editId="24B5398E">
          <wp:extent cx="3105785" cy="362585"/>
          <wp:effectExtent l="0" t="0" r="0" b="0"/>
          <wp:docPr id="3" name="Picture 16" descr="C:\Users\cupkova\AppData\Local\Temp\Temp1_MIK_verzia_1_1 (1).zip\00_NA STIAHNUTIE web\logo OPII a MDV spolu\EFRR_OPII a MDV\SK\logo OPII a MDV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C:\Users\cupkova\AppData\Local\Temp\Temp1_MIK_verzia_1_1 (1).zip\00_NA STIAHNUTIE web\logo OPII a MDV spolu\EFRR_OPII a MDV\SK\logo OPII a MDV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78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sk-SK"/>
      </w:rPr>
      <w:t xml:space="preserve">    </w:t>
    </w:r>
    <w:r>
      <w:rPr>
        <w:noProof/>
        <w:lang w:eastAsia="sk-SK"/>
      </w:rPr>
      <w:drawing>
        <wp:inline distT="0" distB="0" distL="0" distR="0" wp14:anchorId="5E16E86C" wp14:editId="2FDF5199">
          <wp:extent cx="1431925" cy="327660"/>
          <wp:effectExtent l="0" t="0" r="0" b="0"/>
          <wp:docPr id="4" name="Picture 15" descr="logo mirri farebne 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mirri farebne 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C657FB" w14:textId="695636CB" w:rsidR="003B0981" w:rsidRDefault="003B0981" w:rsidP="00342144">
    <w:pPr>
      <w:jc w:val="left"/>
    </w:pPr>
    <w:r>
      <w:rPr>
        <w:noProof/>
        <w:lang w:eastAsia="sk-SK"/>
      </w:rPr>
      <w:drawing>
        <wp:inline distT="0" distB="0" distL="0" distR="0" wp14:anchorId="4B40AE96" wp14:editId="1EF023FD">
          <wp:extent cx="879895" cy="389771"/>
          <wp:effectExtent l="0" t="0" r="0" b="0"/>
          <wp:docPr id="5" name="Obrázok 5" descr="Očakávajte návštevu štatistických pracovníkov - Petrža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čakávajte návštevu štatistických pracovníkov - Petržal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902" cy="395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6477B0">
      <w:rPr>
        <w:color w:val="A6A6A6" w:themeColor="background1" w:themeShade="A6"/>
        <w:sz w:val="18"/>
        <w:szCs w:val="18"/>
      </w:rPr>
      <w:t>Detailný návrh riešenia</w:t>
    </w:r>
    <w:r>
      <w:t xml:space="preserve">                     </w:t>
    </w:r>
    <w:r>
      <w:rPr>
        <w:noProof/>
        <w:lang w:eastAsia="sk-SK"/>
      </w:rPr>
      <w:drawing>
        <wp:inline distT="0" distB="0" distL="0" distR="0" wp14:anchorId="0B9C1DC5" wp14:editId="7F2EB8F9">
          <wp:extent cx="1069947" cy="446519"/>
          <wp:effectExtent l="0" t="0" r="0" b="0"/>
          <wp:docPr id="6" name="Obrázok 6" descr="IT riešenia na mieru | Nex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T riešenia na mieru | NextI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960" cy="491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5646C" w14:textId="0B7FFE93" w:rsidR="003B0981" w:rsidRDefault="003B0981" w:rsidP="00A82A86">
    <w:pPr>
      <w:jc w:val="left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A7376" w14:textId="0013EA14" w:rsidR="003B0981" w:rsidRDefault="003B0981">
    <w:pPr>
      <w:rPr>
        <w:noProof/>
        <w:lang w:eastAsia="sk-SK"/>
      </w:rPr>
    </w:pPr>
    <w:r>
      <w:t xml:space="preserve">            </w:t>
    </w:r>
    <w:r>
      <w:rPr>
        <w:noProof/>
        <w:lang w:eastAsia="sk-SK"/>
      </w:rPr>
      <w:t xml:space="preserve">    </w:t>
    </w:r>
  </w:p>
  <w:p w14:paraId="0A1C3290" w14:textId="77777777" w:rsidR="003B0981" w:rsidRDefault="003B0981"/>
  <w:p w14:paraId="76CC76BB" w14:textId="1E8B04BE" w:rsidR="003B0981" w:rsidRDefault="003B0981" w:rsidP="00342144">
    <w:pPr>
      <w:jc w:val="left"/>
    </w:pPr>
    <w: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7507482"/>
    <w:lvl w:ilvl="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color w:val="00A4E8"/>
        <w:sz w:val="20"/>
        <w:szCs w:val="20"/>
      </w:rPr>
    </w:lvl>
  </w:abstractNum>
  <w:abstractNum w:abstractNumId="1">
    <w:nsid w:val="01774ED3"/>
    <w:multiLevelType w:val="hybridMultilevel"/>
    <w:tmpl w:val="9954B6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50473"/>
    <w:multiLevelType w:val="hybridMultilevel"/>
    <w:tmpl w:val="13D680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D4276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C13CB"/>
    <w:multiLevelType w:val="hybridMultilevel"/>
    <w:tmpl w:val="277E5E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239A2"/>
    <w:multiLevelType w:val="hybridMultilevel"/>
    <w:tmpl w:val="515EF8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00220"/>
    <w:multiLevelType w:val="hybridMultilevel"/>
    <w:tmpl w:val="8B04C0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5106"/>
    <w:multiLevelType w:val="hybridMultilevel"/>
    <w:tmpl w:val="5212D1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222C48"/>
    <w:multiLevelType w:val="hybridMultilevel"/>
    <w:tmpl w:val="243A40BE"/>
    <w:lvl w:ilvl="0" w:tplc="EFC03EF0">
      <w:numFmt w:val="bullet"/>
      <w:lvlText w:val="•"/>
      <w:lvlJc w:val="left"/>
      <w:pPr>
        <w:ind w:left="1068" w:hanging="708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53116"/>
    <w:multiLevelType w:val="hybridMultilevel"/>
    <w:tmpl w:val="F6DE4C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C0F41"/>
    <w:multiLevelType w:val="hybridMultilevel"/>
    <w:tmpl w:val="1362FE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C36F7"/>
    <w:multiLevelType w:val="multilevel"/>
    <w:tmpl w:val="E530ED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8402F"/>
    <w:multiLevelType w:val="multilevel"/>
    <w:tmpl w:val="9D5660F0"/>
    <w:lvl w:ilvl="0">
      <w:start w:val="1"/>
      <w:numFmt w:val="decimal"/>
      <w:suff w:val="space"/>
      <w:lvlText w:val="Tabuľka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850"/>
        </w:tabs>
        <w:ind w:left="850" w:hanging="283"/>
      </w:pPr>
      <w:rPr>
        <w:rFonts w:ascii="Courier New" w:hAnsi="Courier New" w:hint="default"/>
        <w:color w:val="FF7F00"/>
        <w:sz w:val="18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1B1F3215"/>
    <w:multiLevelType w:val="hybridMultilevel"/>
    <w:tmpl w:val="3836C6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36CDB"/>
    <w:multiLevelType w:val="hybridMultilevel"/>
    <w:tmpl w:val="9B1CE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57DDE"/>
    <w:multiLevelType w:val="hybridMultilevel"/>
    <w:tmpl w:val="E488D7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B0565"/>
    <w:multiLevelType w:val="hybridMultilevel"/>
    <w:tmpl w:val="57A85E6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878334E"/>
    <w:multiLevelType w:val="hybridMultilevel"/>
    <w:tmpl w:val="FD52CF0C"/>
    <w:lvl w:ilvl="0" w:tplc="CB10DA38">
      <w:start w:val="1"/>
      <w:numFmt w:val="bullet"/>
      <w:pStyle w:val="Odsekzoznamu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935038"/>
    <w:multiLevelType w:val="multilevel"/>
    <w:tmpl w:val="1422BD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2F713FE2"/>
    <w:multiLevelType w:val="multilevel"/>
    <w:tmpl w:val="31F86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E2A7C"/>
    <w:multiLevelType w:val="hybridMultilevel"/>
    <w:tmpl w:val="07303C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D185F"/>
    <w:multiLevelType w:val="hybridMultilevel"/>
    <w:tmpl w:val="2FBA6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DD2F58"/>
    <w:multiLevelType w:val="hybridMultilevel"/>
    <w:tmpl w:val="E4B20B52"/>
    <w:lvl w:ilvl="0" w:tplc="B836657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3314D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>
    <w:nsid w:val="3E266E98"/>
    <w:multiLevelType w:val="hybridMultilevel"/>
    <w:tmpl w:val="8DD21A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F6013"/>
    <w:multiLevelType w:val="hybridMultilevel"/>
    <w:tmpl w:val="F9AA70BC"/>
    <w:lvl w:ilvl="0" w:tplc="EFC03EF0">
      <w:numFmt w:val="bullet"/>
      <w:lvlText w:val="•"/>
      <w:lvlJc w:val="left"/>
      <w:pPr>
        <w:ind w:left="1068" w:hanging="708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5866D7"/>
    <w:multiLevelType w:val="hybridMultilevel"/>
    <w:tmpl w:val="2CD2E4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32C18"/>
    <w:multiLevelType w:val="multilevel"/>
    <w:tmpl w:val="02B6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65C7645"/>
    <w:multiLevelType w:val="hybridMultilevel"/>
    <w:tmpl w:val="1D5CCDB6"/>
    <w:lvl w:ilvl="0" w:tplc="EFC03EF0">
      <w:numFmt w:val="bullet"/>
      <w:lvlText w:val="•"/>
      <w:lvlJc w:val="left"/>
      <w:pPr>
        <w:ind w:left="1068" w:hanging="708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00220"/>
    <w:multiLevelType w:val="hybridMultilevel"/>
    <w:tmpl w:val="50B2156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E43747"/>
    <w:multiLevelType w:val="hybridMultilevel"/>
    <w:tmpl w:val="B038E05C"/>
    <w:lvl w:ilvl="0" w:tplc="970E589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045266"/>
    <w:multiLevelType w:val="hybridMultilevel"/>
    <w:tmpl w:val="A6F0B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52FEE"/>
    <w:multiLevelType w:val="multilevel"/>
    <w:tmpl w:val="186EB3D8"/>
    <w:lvl w:ilvl="0">
      <w:start w:val="1"/>
      <w:numFmt w:val="bullet"/>
      <w:lvlText w:val="►"/>
      <w:lvlJc w:val="left"/>
      <w:pPr>
        <w:tabs>
          <w:tab w:val="num" w:pos="652"/>
        </w:tabs>
        <w:ind w:left="1219" w:hanging="680"/>
      </w:pPr>
      <w:rPr>
        <w:rFonts w:ascii="Arial" w:hAnsi="Arial" w:hint="default"/>
        <w:b/>
        <w:i w:val="0"/>
        <w:color w:val="FFFFFF"/>
        <w:sz w:val="40"/>
        <w:szCs w:val="40"/>
      </w:rPr>
    </w:lvl>
    <w:lvl w:ilvl="1">
      <w:start w:val="1"/>
      <w:numFmt w:val="none"/>
      <w:lvlRestart w:val="0"/>
      <w:suff w:val="space"/>
      <w:lvlText w:val=""/>
      <w:lvlJc w:val="left"/>
      <w:pPr>
        <w:ind w:left="539" w:firstLine="0"/>
      </w:pPr>
      <w:rPr>
        <w:rFonts w:ascii="Arial" w:hAnsi="Arial" w:hint="default"/>
        <w:b/>
        <w:i w:val="0"/>
        <w:color w:val="C0C0C0"/>
      </w:rPr>
    </w:lvl>
    <w:lvl w:ilvl="2">
      <w:start w:val="1"/>
      <w:numFmt w:val="none"/>
      <w:lvlRestart w:val="0"/>
      <w:suff w:val="space"/>
      <w:lvlText w:val=""/>
      <w:lvlJc w:val="left"/>
      <w:pPr>
        <w:ind w:left="539" w:firstLine="0"/>
      </w:pPr>
      <w:rPr>
        <w:rFonts w:ascii="Arial Black" w:hAnsi="Arial Black" w:hint="default"/>
        <w:b w:val="0"/>
        <w:i w:val="0"/>
        <w:color w:val="C0C0C0"/>
        <w:spacing w:val="0"/>
      </w:rPr>
    </w:lvl>
    <w:lvl w:ilvl="3">
      <w:start w:val="1"/>
      <w:numFmt w:val="none"/>
      <w:lvlRestart w:val="0"/>
      <w:isLgl/>
      <w:suff w:val="space"/>
      <w:lvlText w:val=""/>
      <w:lvlJc w:val="left"/>
      <w:pPr>
        <w:ind w:left="539" w:firstLine="0"/>
      </w:pPr>
      <w:rPr>
        <w:rFonts w:ascii="Arial Black" w:hAnsi="Arial Black" w:hint="default"/>
        <w:b w:val="0"/>
        <w:i w:val="0"/>
        <w:color w:val="C0C0C0"/>
      </w:rPr>
    </w:lvl>
    <w:lvl w:ilvl="4">
      <w:start w:val="1"/>
      <w:numFmt w:val="none"/>
      <w:lvlRestart w:val="0"/>
      <w:suff w:val="space"/>
      <w:lvlText w:val=""/>
      <w:lvlJc w:val="left"/>
      <w:pPr>
        <w:ind w:left="539" w:firstLine="0"/>
      </w:pPr>
      <w:rPr>
        <w:rFonts w:ascii="Arial Black" w:hAnsi="Arial Black" w:hint="default"/>
        <w:b w:val="0"/>
        <w:i w:val="0"/>
        <w:color w:val="C0C0C0"/>
        <w:spacing w:val="20"/>
      </w:rPr>
    </w:lvl>
    <w:lvl w:ilvl="5">
      <w:start w:val="1"/>
      <w:numFmt w:val="none"/>
      <w:suff w:val="nothing"/>
      <w:lvlText w:val=""/>
      <w:lvlJc w:val="left"/>
      <w:pPr>
        <w:ind w:left="-9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9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97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971" w:firstLine="0"/>
      </w:pPr>
      <w:rPr>
        <w:rFonts w:hint="default"/>
      </w:rPr>
    </w:lvl>
  </w:abstractNum>
  <w:abstractNum w:abstractNumId="32">
    <w:nsid w:val="61F23C41"/>
    <w:multiLevelType w:val="hybridMultilevel"/>
    <w:tmpl w:val="D96C94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14339"/>
    <w:multiLevelType w:val="multilevel"/>
    <w:tmpl w:val="6A4444E2"/>
    <w:lvl w:ilvl="0">
      <w:start w:val="1"/>
      <w:numFmt w:val="decimal"/>
      <w:pStyle w:val="MLNadpislnku"/>
      <w:lvlText w:val="%1."/>
      <w:lvlJc w:val="left"/>
      <w:pPr>
        <w:tabs>
          <w:tab w:val="num" w:pos="878"/>
        </w:tabs>
        <w:ind w:left="737" w:hanging="737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021"/>
        </w:tabs>
        <w:ind w:left="737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34">
    <w:nsid w:val="660C32BC"/>
    <w:multiLevelType w:val="hybridMultilevel"/>
    <w:tmpl w:val="1A385FEE"/>
    <w:lvl w:ilvl="0" w:tplc="041B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5">
    <w:nsid w:val="6D842941"/>
    <w:multiLevelType w:val="hybridMultilevel"/>
    <w:tmpl w:val="CF3E33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A32E8F"/>
    <w:multiLevelType w:val="multilevel"/>
    <w:tmpl w:val="1ACC729A"/>
    <w:styleLink w:val="t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1849B" w:themeColor="accent5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D7738"/>
    <w:multiLevelType w:val="hybridMultilevel"/>
    <w:tmpl w:val="7A5A5D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F344A"/>
    <w:multiLevelType w:val="hybridMultilevel"/>
    <w:tmpl w:val="8AAEC8A8"/>
    <w:lvl w:ilvl="0" w:tplc="906C1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231FA2"/>
    <w:multiLevelType w:val="hybridMultilevel"/>
    <w:tmpl w:val="87A8B5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4072BA"/>
    <w:multiLevelType w:val="multilevel"/>
    <w:tmpl w:val="84369692"/>
    <w:lvl w:ilvl="0">
      <w:start w:val="1"/>
      <w:numFmt w:val="bullet"/>
      <w:lvlText w:val=""/>
      <w:lvlJc w:val="left"/>
      <w:pPr>
        <w:tabs>
          <w:tab w:val="num" w:pos="397"/>
        </w:tabs>
        <w:ind w:left="357" w:hanging="73"/>
      </w:pPr>
      <w:rPr>
        <w:rFonts w:ascii="Symbol" w:hAnsi="Symbol" w:hint="default"/>
        <w:color w:val="31849B" w:themeColor="accent5" w:themeShade="BF"/>
      </w:rPr>
    </w:lvl>
    <w:lvl w:ilvl="1">
      <w:start w:val="1"/>
      <w:numFmt w:val="bullet"/>
      <w:lvlText w:val="o"/>
      <w:lvlJc w:val="left"/>
      <w:pPr>
        <w:tabs>
          <w:tab w:val="num" w:pos="681"/>
        </w:tabs>
        <w:ind w:left="641" w:hanging="7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65"/>
        </w:tabs>
        <w:ind w:left="925" w:hanging="7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49"/>
        </w:tabs>
        <w:ind w:left="1209" w:hanging="7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33"/>
        </w:tabs>
        <w:ind w:left="1493" w:hanging="7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17"/>
        </w:tabs>
        <w:ind w:left="1777" w:hanging="7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101"/>
        </w:tabs>
        <w:ind w:left="2061" w:hanging="7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85"/>
        </w:tabs>
        <w:ind w:left="2345" w:hanging="7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9"/>
        </w:tabs>
        <w:ind w:left="2629" w:hanging="73"/>
      </w:pPr>
      <w:rPr>
        <w:rFonts w:ascii="Wingdings" w:hAnsi="Wingdings" w:hint="default"/>
      </w:rPr>
    </w:lvl>
  </w:abstractNum>
  <w:abstractNum w:abstractNumId="41">
    <w:nsid w:val="76E160C9"/>
    <w:multiLevelType w:val="hybridMultilevel"/>
    <w:tmpl w:val="A0C8B772"/>
    <w:lvl w:ilvl="0" w:tplc="EFC03EF0">
      <w:numFmt w:val="bullet"/>
      <w:lvlText w:val="•"/>
      <w:lvlJc w:val="left"/>
      <w:pPr>
        <w:ind w:left="1068" w:hanging="708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2D4E46"/>
    <w:multiLevelType w:val="hybridMultilevel"/>
    <w:tmpl w:val="E7FAE0A0"/>
    <w:lvl w:ilvl="0" w:tplc="EFC03EF0">
      <w:numFmt w:val="bullet"/>
      <w:lvlText w:val="•"/>
      <w:lvlJc w:val="left"/>
      <w:pPr>
        <w:ind w:left="1068" w:hanging="708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A31748"/>
    <w:multiLevelType w:val="hybridMultilevel"/>
    <w:tmpl w:val="CB7ABD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5"/>
  </w:num>
  <w:num w:numId="4">
    <w:abstractNumId w:val="38"/>
  </w:num>
  <w:num w:numId="5">
    <w:abstractNumId w:val="29"/>
  </w:num>
  <w:num w:numId="6">
    <w:abstractNumId w:val="11"/>
  </w:num>
  <w:num w:numId="7">
    <w:abstractNumId w:val="31"/>
  </w:num>
  <w:num w:numId="8">
    <w:abstractNumId w:val="0"/>
  </w:num>
  <w:num w:numId="9">
    <w:abstractNumId w:val="43"/>
  </w:num>
  <w:num w:numId="10">
    <w:abstractNumId w:val="32"/>
  </w:num>
  <w:num w:numId="11">
    <w:abstractNumId w:val="10"/>
  </w:num>
  <w:num w:numId="12">
    <w:abstractNumId w:val="40"/>
  </w:num>
  <w:num w:numId="13">
    <w:abstractNumId w:val="36"/>
  </w:num>
  <w:num w:numId="14">
    <w:abstractNumId w:val="18"/>
  </w:num>
  <w:num w:numId="15">
    <w:abstractNumId w:val="17"/>
  </w:num>
  <w:num w:numId="16">
    <w:abstractNumId w:val="15"/>
  </w:num>
  <w:num w:numId="17">
    <w:abstractNumId w:val="34"/>
  </w:num>
  <w:num w:numId="18">
    <w:abstractNumId w:val="39"/>
  </w:num>
  <w:num w:numId="19">
    <w:abstractNumId w:val="19"/>
  </w:num>
  <w:num w:numId="20">
    <w:abstractNumId w:val="13"/>
  </w:num>
  <w:num w:numId="21">
    <w:abstractNumId w:val="16"/>
  </w:num>
  <w:num w:numId="22">
    <w:abstractNumId w:val="25"/>
  </w:num>
  <w:num w:numId="23">
    <w:abstractNumId w:val="20"/>
  </w:num>
  <w:num w:numId="24">
    <w:abstractNumId w:val="6"/>
  </w:num>
  <w:num w:numId="25">
    <w:abstractNumId w:val="30"/>
  </w:num>
  <w:num w:numId="26">
    <w:abstractNumId w:val="14"/>
  </w:num>
  <w:num w:numId="27">
    <w:abstractNumId w:val="42"/>
  </w:num>
  <w:num w:numId="28">
    <w:abstractNumId w:val="7"/>
  </w:num>
  <w:num w:numId="29">
    <w:abstractNumId w:val="37"/>
  </w:num>
  <w:num w:numId="30">
    <w:abstractNumId w:val="4"/>
  </w:num>
  <w:num w:numId="31">
    <w:abstractNumId w:val="33"/>
  </w:num>
  <w:num w:numId="32">
    <w:abstractNumId w:val="28"/>
  </w:num>
  <w:num w:numId="33">
    <w:abstractNumId w:val="5"/>
  </w:num>
  <w:num w:numId="34">
    <w:abstractNumId w:val="26"/>
  </w:num>
  <w:num w:numId="35">
    <w:abstractNumId w:val="26"/>
    <w:lvlOverride w:ilvl="0">
      <w:startOverride w:val="6"/>
    </w:lvlOverride>
    <w:lvlOverride w:ilvl="1">
      <w:startOverride w:val="1"/>
    </w:lvlOverride>
  </w:num>
  <w:num w:numId="36">
    <w:abstractNumId w:val="23"/>
  </w:num>
  <w:num w:numId="37">
    <w:abstractNumId w:val="8"/>
  </w:num>
  <w:num w:numId="38">
    <w:abstractNumId w:val="1"/>
  </w:num>
  <w:num w:numId="39">
    <w:abstractNumId w:val="9"/>
  </w:num>
  <w:num w:numId="40">
    <w:abstractNumId w:val="12"/>
  </w:num>
  <w:num w:numId="41">
    <w:abstractNumId w:val="3"/>
  </w:num>
  <w:num w:numId="42">
    <w:abstractNumId w:val="27"/>
  </w:num>
  <w:num w:numId="43">
    <w:abstractNumId w:val="24"/>
  </w:num>
  <w:num w:numId="44">
    <w:abstractNumId w:val="41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91"/>
    <w:rsid w:val="0001525A"/>
    <w:rsid w:val="00023FB5"/>
    <w:rsid w:val="0002421C"/>
    <w:rsid w:val="00047A5E"/>
    <w:rsid w:val="0005286E"/>
    <w:rsid w:val="00056805"/>
    <w:rsid w:val="000630D3"/>
    <w:rsid w:val="00063691"/>
    <w:rsid w:val="000715AA"/>
    <w:rsid w:val="00072089"/>
    <w:rsid w:val="000851B3"/>
    <w:rsid w:val="0008606A"/>
    <w:rsid w:val="000A3FEA"/>
    <w:rsid w:val="000C1209"/>
    <w:rsid w:val="000C288A"/>
    <w:rsid w:val="00110741"/>
    <w:rsid w:val="001135C2"/>
    <w:rsid w:val="00113704"/>
    <w:rsid w:val="00114786"/>
    <w:rsid w:val="00131119"/>
    <w:rsid w:val="00136139"/>
    <w:rsid w:val="00146E9D"/>
    <w:rsid w:val="00162A5D"/>
    <w:rsid w:val="00165A85"/>
    <w:rsid w:val="00174578"/>
    <w:rsid w:val="00176437"/>
    <w:rsid w:val="001770BC"/>
    <w:rsid w:val="00184A03"/>
    <w:rsid w:val="001D1B3A"/>
    <w:rsid w:val="001D20FC"/>
    <w:rsid w:val="001D749C"/>
    <w:rsid w:val="001F3FF3"/>
    <w:rsid w:val="00202E66"/>
    <w:rsid w:val="0021155F"/>
    <w:rsid w:val="00213F44"/>
    <w:rsid w:val="0023099F"/>
    <w:rsid w:val="00232EA4"/>
    <w:rsid w:val="00237D45"/>
    <w:rsid w:val="00243BF3"/>
    <w:rsid w:val="002447C1"/>
    <w:rsid w:val="002561EB"/>
    <w:rsid w:val="00294CA5"/>
    <w:rsid w:val="002A622D"/>
    <w:rsid w:val="002B464B"/>
    <w:rsid w:val="002C391F"/>
    <w:rsid w:val="002C7A6D"/>
    <w:rsid w:val="002C7D3C"/>
    <w:rsid w:val="002D2B55"/>
    <w:rsid w:val="002D4D9E"/>
    <w:rsid w:val="002D7094"/>
    <w:rsid w:val="002E70B5"/>
    <w:rsid w:val="002F1328"/>
    <w:rsid w:val="002F522B"/>
    <w:rsid w:val="002F615E"/>
    <w:rsid w:val="00320A03"/>
    <w:rsid w:val="00331576"/>
    <w:rsid w:val="00342144"/>
    <w:rsid w:val="00357C11"/>
    <w:rsid w:val="003611C9"/>
    <w:rsid w:val="00361C68"/>
    <w:rsid w:val="00362DDF"/>
    <w:rsid w:val="00370336"/>
    <w:rsid w:val="0037265E"/>
    <w:rsid w:val="00377F37"/>
    <w:rsid w:val="00386015"/>
    <w:rsid w:val="00386112"/>
    <w:rsid w:val="00393334"/>
    <w:rsid w:val="00396A63"/>
    <w:rsid w:val="00397DEA"/>
    <w:rsid w:val="003A7EB6"/>
    <w:rsid w:val="003B0981"/>
    <w:rsid w:val="003C6D94"/>
    <w:rsid w:val="003D7782"/>
    <w:rsid w:val="003E367A"/>
    <w:rsid w:val="00402208"/>
    <w:rsid w:val="004259B8"/>
    <w:rsid w:val="004539B6"/>
    <w:rsid w:val="00473A7A"/>
    <w:rsid w:val="00475F11"/>
    <w:rsid w:val="00483B27"/>
    <w:rsid w:val="00486E5E"/>
    <w:rsid w:val="004903F2"/>
    <w:rsid w:val="0049586F"/>
    <w:rsid w:val="00496ACC"/>
    <w:rsid w:val="004A4E62"/>
    <w:rsid w:val="004A74BE"/>
    <w:rsid w:val="004C729B"/>
    <w:rsid w:val="004D28D7"/>
    <w:rsid w:val="004E18A1"/>
    <w:rsid w:val="00504159"/>
    <w:rsid w:val="005169B6"/>
    <w:rsid w:val="00525D9C"/>
    <w:rsid w:val="00536F8B"/>
    <w:rsid w:val="00540881"/>
    <w:rsid w:val="00552E77"/>
    <w:rsid w:val="0055753F"/>
    <w:rsid w:val="00560E34"/>
    <w:rsid w:val="00561DB7"/>
    <w:rsid w:val="00562BCB"/>
    <w:rsid w:val="00592FB1"/>
    <w:rsid w:val="0059743E"/>
    <w:rsid w:val="005A3142"/>
    <w:rsid w:val="005A7BA5"/>
    <w:rsid w:val="005B2497"/>
    <w:rsid w:val="005C53F6"/>
    <w:rsid w:val="005D6C6F"/>
    <w:rsid w:val="005E17C7"/>
    <w:rsid w:val="005E2CAB"/>
    <w:rsid w:val="006039BE"/>
    <w:rsid w:val="0063281D"/>
    <w:rsid w:val="00635976"/>
    <w:rsid w:val="0064182D"/>
    <w:rsid w:val="006477B0"/>
    <w:rsid w:val="00653ECE"/>
    <w:rsid w:val="00663CAA"/>
    <w:rsid w:val="00663DB1"/>
    <w:rsid w:val="00663E60"/>
    <w:rsid w:val="00664E66"/>
    <w:rsid w:val="00670459"/>
    <w:rsid w:val="00671C5B"/>
    <w:rsid w:val="0067386B"/>
    <w:rsid w:val="00676EDE"/>
    <w:rsid w:val="00685A22"/>
    <w:rsid w:val="00685D52"/>
    <w:rsid w:val="00690712"/>
    <w:rsid w:val="006933A8"/>
    <w:rsid w:val="006A2FA1"/>
    <w:rsid w:val="006A4D55"/>
    <w:rsid w:val="006A51D3"/>
    <w:rsid w:val="006C1D3B"/>
    <w:rsid w:val="006D2EF4"/>
    <w:rsid w:val="006D7702"/>
    <w:rsid w:val="006E3C39"/>
    <w:rsid w:val="006E3D3A"/>
    <w:rsid w:val="006F6FF2"/>
    <w:rsid w:val="006F717B"/>
    <w:rsid w:val="0070026C"/>
    <w:rsid w:val="007013FB"/>
    <w:rsid w:val="00723468"/>
    <w:rsid w:val="00727413"/>
    <w:rsid w:val="0073614C"/>
    <w:rsid w:val="00741FD4"/>
    <w:rsid w:val="0075460E"/>
    <w:rsid w:val="00756682"/>
    <w:rsid w:val="007634CF"/>
    <w:rsid w:val="00765A99"/>
    <w:rsid w:val="00783D49"/>
    <w:rsid w:val="007869C1"/>
    <w:rsid w:val="007A6663"/>
    <w:rsid w:val="007C7B40"/>
    <w:rsid w:val="007D01A0"/>
    <w:rsid w:val="007D1B75"/>
    <w:rsid w:val="007E25DE"/>
    <w:rsid w:val="007E4633"/>
    <w:rsid w:val="007F3F4D"/>
    <w:rsid w:val="00815113"/>
    <w:rsid w:val="00827656"/>
    <w:rsid w:val="00832BF8"/>
    <w:rsid w:val="00854B84"/>
    <w:rsid w:val="008627C2"/>
    <w:rsid w:val="0086291E"/>
    <w:rsid w:val="008633D7"/>
    <w:rsid w:val="00864944"/>
    <w:rsid w:val="00865445"/>
    <w:rsid w:val="00883B8E"/>
    <w:rsid w:val="00884E6E"/>
    <w:rsid w:val="008A0EE6"/>
    <w:rsid w:val="008B71BE"/>
    <w:rsid w:val="008B7F8E"/>
    <w:rsid w:val="008D70F9"/>
    <w:rsid w:val="008F618D"/>
    <w:rsid w:val="00914A7A"/>
    <w:rsid w:val="009161E2"/>
    <w:rsid w:val="0092312B"/>
    <w:rsid w:val="0092408A"/>
    <w:rsid w:val="00926C77"/>
    <w:rsid w:val="00930E94"/>
    <w:rsid w:val="00936593"/>
    <w:rsid w:val="009478DB"/>
    <w:rsid w:val="00953550"/>
    <w:rsid w:val="00967C13"/>
    <w:rsid w:val="00970DE9"/>
    <w:rsid w:val="00975D6F"/>
    <w:rsid w:val="00985981"/>
    <w:rsid w:val="00987ED3"/>
    <w:rsid w:val="009902A8"/>
    <w:rsid w:val="009A2AB5"/>
    <w:rsid w:val="009A3584"/>
    <w:rsid w:val="009B22D1"/>
    <w:rsid w:val="009B6AA6"/>
    <w:rsid w:val="009B75CB"/>
    <w:rsid w:val="009C5363"/>
    <w:rsid w:val="009C6049"/>
    <w:rsid w:val="009D5887"/>
    <w:rsid w:val="009F3A53"/>
    <w:rsid w:val="009F4FE8"/>
    <w:rsid w:val="00A06191"/>
    <w:rsid w:val="00A119EB"/>
    <w:rsid w:val="00A22E16"/>
    <w:rsid w:val="00A36791"/>
    <w:rsid w:val="00A50BA2"/>
    <w:rsid w:val="00A54F2B"/>
    <w:rsid w:val="00A62F1A"/>
    <w:rsid w:val="00A66D62"/>
    <w:rsid w:val="00A72B28"/>
    <w:rsid w:val="00A7604F"/>
    <w:rsid w:val="00A82A86"/>
    <w:rsid w:val="00A868C0"/>
    <w:rsid w:val="00AC151F"/>
    <w:rsid w:val="00AF2BC8"/>
    <w:rsid w:val="00B215F3"/>
    <w:rsid w:val="00B24138"/>
    <w:rsid w:val="00B403B9"/>
    <w:rsid w:val="00B4694A"/>
    <w:rsid w:val="00B55EDB"/>
    <w:rsid w:val="00B57246"/>
    <w:rsid w:val="00B61FE9"/>
    <w:rsid w:val="00B661B0"/>
    <w:rsid w:val="00B76E59"/>
    <w:rsid w:val="00B82AD2"/>
    <w:rsid w:val="00BB47C6"/>
    <w:rsid w:val="00BB6E83"/>
    <w:rsid w:val="00BC36A9"/>
    <w:rsid w:val="00BD28DE"/>
    <w:rsid w:val="00BD773F"/>
    <w:rsid w:val="00BE17DC"/>
    <w:rsid w:val="00BE4F4A"/>
    <w:rsid w:val="00BF449A"/>
    <w:rsid w:val="00BF5D07"/>
    <w:rsid w:val="00BF64CF"/>
    <w:rsid w:val="00C047B5"/>
    <w:rsid w:val="00C10D3F"/>
    <w:rsid w:val="00C12B6C"/>
    <w:rsid w:val="00C17E1E"/>
    <w:rsid w:val="00C25DA6"/>
    <w:rsid w:val="00C275EC"/>
    <w:rsid w:val="00C32749"/>
    <w:rsid w:val="00C42EDE"/>
    <w:rsid w:val="00C57078"/>
    <w:rsid w:val="00C7616D"/>
    <w:rsid w:val="00C9383C"/>
    <w:rsid w:val="00C947F5"/>
    <w:rsid w:val="00CF0E48"/>
    <w:rsid w:val="00D10F3C"/>
    <w:rsid w:val="00D15658"/>
    <w:rsid w:val="00D20BCC"/>
    <w:rsid w:val="00D360D2"/>
    <w:rsid w:val="00D375E3"/>
    <w:rsid w:val="00D4337F"/>
    <w:rsid w:val="00D63A77"/>
    <w:rsid w:val="00D6574B"/>
    <w:rsid w:val="00D724A1"/>
    <w:rsid w:val="00D87C25"/>
    <w:rsid w:val="00D949A2"/>
    <w:rsid w:val="00D96FBC"/>
    <w:rsid w:val="00DA3429"/>
    <w:rsid w:val="00DB4297"/>
    <w:rsid w:val="00DD069A"/>
    <w:rsid w:val="00E058EA"/>
    <w:rsid w:val="00E14317"/>
    <w:rsid w:val="00E30E43"/>
    <w:rsid w:val="00E35C21"/>
    <w:rsid w:val="00E367BF"/>
    <w:rsid w:val="00E513B3"/>
    <w:rsid w:val="00E5155C"/>
    <w:rsid w:val="00E60A75"/>
    <w:rsid w:val="00E64DA5"/>
    <w:rsid w:val="00E83203"/>
    <w:rsid w:val="00EC0EF2"/>
    <w:rsid w:val="00EC2ECF"/>
    <w:rsid w:val="00EC2EEC"/>
    <w:rsid w:val="00ED2ED8"/>
    <w:rsid w:val="00ED397C"/>
    <w:rsid w:val="00EE0414"/>
    <w:rsid w:val="00EE04A3"/>
    <w:rsid w:val="00EF2597"/>
    <w:rsid w:val="00EF29DC"/>
    <w:rsid w:val="00F12FAB"/>
    <w:rsid w:val="00F13B1E"/>
    <w:rsid w:val="00F208DF"/>
    <w:rsid w:val="00F5181D"/>
    <w:rsid w:val="00F53479"/>
    <w:rsid w:val="00F5741C"/>
    <w:rsid w:val="00F7300A"/>
    <w:rsid w:val="00F83591"/>
    <w:rsid w:val="00F95695"/>
    <w:rsid w:val="00FA4D44"/>
    <w:rsid w:val="00FA6ADA"/>
    <w:rsid w:val="00FC0AF2"/>
    <w:rsid w:val="00FC1E4E"/>
    <w:rsid w:val="00FD3429"/>
    <w:rsid w:val="00FD7B3D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28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A22E16"/>
    <w:pPr>
      <w:spacing w:before="120" w:after="0" w:line="264" w:lineRule="auto"/>
      <w:jc w:val="both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933A8"/>
    <w:pPr>
      <w:numPr>
        <w:numId w:val="45"/>
      </w:numPr>
      <w:spacing w:before="240" w:after="100" w:afterAutospacing="1"/>
      <w:jc w:val="left"/>
      <w:outlineLvl w:val="0"/>
    </w:pPr>
    <w:rPr>
      <w:b/>
      <w:caps/>
      <w:sz w:val="28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D4D9E"/>
    <w:pPr>
      <w:keepNext/>
      <w:numPr>
        <w:ilvl w:val="1"/>
        <w:numId w:val="45"/>
      </w:numPr>
      <w:spacing w:before="240" w:after="240"/>
      <w:outlineLvl w:val="1"/>
    </w:pPr>
    <w:rPr>
      <w:rFonts w:eastAsiaTheme="majorEastAsia" w:cstheme="majorBidi"/>
      <w:b/>
      <w:caps/>
      <w:sz w:val="24"/>
      <w:szCs w:val="36"/>
    </w:rPr>
  </w:style>
  <w:style w:type="paragraph" w:styleId="Nadpis3">
    <w:name w:val="heading 3"/>
    <w:basedOn w:val="Normlny"/>
    <w:next w:val="Normlny"/>
    <w:link w:val="Nadpis3Char"/>
    <w:qFormat/>
    <w:rsid w:val="002D4D9E"/>
    <w:pPr>
      <w:keepNext/>
      <w:numPr>
        <w:ilvl w:val="2"/>
        <w:numId w:val="45"/>
      </w:numPr>
      <w:spacing w:before="240" w:after="240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42144"/>
    <w:pPr>
      <w:keepNext/>
      <w:keepLines/>
      <w:numPr>
        <w:ilvl w:val="3"/>
        <w:numId w:val="45"/>
      </w:numPr>
      <w:spacing w:after="120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F2597"/>
    <w:pPr>
      <w:keepNext/>
      <w:keepLines/>
      <w:numPr>
        <w:ilvl w:val="4"/>
        <w:numId w:val="4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B6AA6"/>
    <w:pPr>
      <w:keepNext/>
      <w:keepLines/>
      <w:numPr>
        <w:ilvl w:val="5"/>
        <w:numId w:val="4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B6AA6"/>
    <w:pPr>
      <w:keepNext/>
      <w:keepLines/>
      <w:numPr>
        <w:ilvl w:val="6"/>
        <w:numId w:val="4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B6AA6"/>
    <w:pPr>
      <w:keepNext/>
      <w:keepLines/>
      <w:numPr>
        <w:ilvl w:val="7"/>
        <w:numId w:val="4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B6AA6"/>
    <w:pPr>
      <w:keepNext/>
      <w:keepLines/>
      <w:numPr>
        <w:ilvl w:val="8"/>
        <w:numId w:val="4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477B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rsid w:val="006477B0"/>
    <w:rPr>
      <w:rFonts w:ascii="Verdana" w:eastAsia="Times New Roman" w:hAnsi="Verdana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477B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77B0"/>
    <w:rPr>
      <w:rFonts w:ascii="Verdana" w:eastAsia="Times New Roman" w:hAnsi="Verdana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F3F4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61EB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1EB"/>
    <w:rPr>
      <w:rFonts w:ascii="Segoe UI" w:eastAsia="Times New Roman" w:hAnsi="Segoe UI" w:cs="Segoe UI"/>
      <w:sz w:val="18"/>
      <w:szCs w:val="18"/>
      <w:lang w:eastAsia="cs-CZ"/>
    </w:rPr>
  </w:style>
  <w:style w:type="paragraph" w:styleId="Obsah6">
    <w:name w:val="toc 6"/>
    <w:basedOn w:val="Normlny"/>
    <w:next w:val="Normlny"/>
    <w:autoRedefine/>
    <w:uiPriority w:val="39"/>
    <w:unhideWhenUsed/>
    <w:rsid w:val="007F3F4D"/>
    <w:pPr>
      <w:spacing w:before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7F3F4D"/>
    <w:pPr>
      <w:spacing w:before="0"/>
      <w:ind w:left="120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110741"/>
    <w:rPr>
      <w:rFonts w:ascii="Verdana" w:eastAsia="Times New Roman" w:hAnsi="Verdana" w:cs="Times New Roman"/>
      <w:b/>
      <w:caps/>
      <w:sz w:val="28"/>
      <w:szCs w:val="40"/>
      <w:lang w:eastAsia="cs-CZ"/>
    </w:rPr>
  </w:style>
  <w:style w:type="character" w:customStyle="1" w:styleId="Nadpis3Char">
    <w:name w:val="Nadpis 3 Char"/>
    <w:basedOn w:val="Predvolenpsmoodseku"/>
    <w:link w:val="Nadpis3"/>
    <w:rsid w:val="002D4D9E"/>
    <w:rPr>
      <w:rFonts w:ascii="Verdana" w:eastAsia="Times New Roman" w:hAnsi="Verdana" w:cs="Arial"/>
      <w:b/>
      <w:bCs/>
      <w:szCs w:val="2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2D4D9E"/>
    <w:rPr>
      <w:rFonts w:ascii="Verdana" w:eastAsiaTheme="majorEastAsia" w:hAnsi="Verdana" w:cstheme="majorBidi"/>
      <w:b/>
      <w:caps/>
      <w:sz w:val="24"/>
      <w:szCs w:val="36"/>
      <w:lang w:eastAsia="cs-CZ"/>
    </w:rPr>
  </w:style>
  <w:style w:type="paragraph" w:styleId="Obsah8">
    <w:name w:val="toc 8"/>
    <w:basedOn w:val="Normlny"/>
    <w:next w:val="Normlny"/>
    <w:autoRedefine/>
    <w:uiPriority w:val="39"/>
    <w:unhideWhenUsed/>
    <w:rsid w:val="007F3F4D"/>
    <w:pPr>
      <w:spacing w:before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Obsah1">
    <w:name w:val="toc 1"/>
    <w:basedOn w:val="Normlny"/>
    <w:next w:val="Normlny"/>
    <w:autoRedefine/>
    <w:uiPriority w:val="39"/>
    <w:rsid w:val="00D375E3"/>
    <w:pPr>
      <w:spacing w:after="120"/>
      <w:jc w:val="left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y"/>
    <w:next w:val="Normlny"/>
    <w:autoRedefine/>
    <w:uiPriority w:val="39"/>
    <w:rsid w:val="0037265E"/>
    <w:pPr>
      <w:spacing w:before="0"/>
      <w:ind w:left="200"/>
      <w:jc w:val="left"/>
    </w:pPr>
    <w:rPr>
      <w:rFonts w:asciiTheme="minorHAnsi" w:hAnsiTheme="minorHAnsi" w:cstheme="minorHAnsi"/>
      <w:smallCaps/>
    </w:rPr>
  </w:style>
  <w:style w:type="paragraph" w:styleId="Obsah9">
    <w:name w:val="toc 9"/>
    <w:basedOn w:val="Normlny"/>
    <w:next w:val="Normlny"/>
    <w:autoRedefine/>
    <w:uiPriority w:val="39"/>
    <w:unhideWhenUsed/>
    <w:rsid w:val="007F3F4D"/>
    <w:pPr>
      <w:spacing w:before="0"/>
      <w:ind w:left="1600"/>
      <w:jc w:val="left"/>
    </w:pPr>
    <w:rPr>
      <w:rFonts w:asciiTheme="minorHAnsi" w:hAnsiTheme="minorHAnsi" w:cstheme="minorHAnsi"/>
      <w:sz w:val="18"/>
      <w:szCs w:val="18"/>
    </w:rPr>
  </w:style>
  <w:style w:type="table" w:styleId="Mriekatabuky">
    <w:name w:val="Table Grid"/>
    <w:basedOn w:val="Normlnatabuka"/>
    <w:uiPriority w:val="59"/>
    <w:rsid w:val="002D2B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extIT">
    <w:name w:val="NextIT"/>
    <w:basedOn w:val="Normlnatabuka"/>
    <w:uiPriority w:val="99"/>
    <w:rsid w:val="0037265E"/>
    <w:pPr>
      <w:spacing w:after="0" w:line="240" w:lineRule="auto"/>
    </w:pPr>
    <w:rPr>
      <w:color w:val="31849B" w:themeColor="accent5" w:themeShade="BF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Odsek zoznamu s odrážkami"/>
    <w:basedOn w:val="Normlny"/>
    <w:link w:val="OdsekzoznamuChar"/>
    <w:uiPriority w:val="34"/>
    <w:qFormat/>
    <w:rsid w:val="00DA3429"/>
    <w:pPr>
      <w:numPr>
        <w:numId w:val="21"/>
      </w:numPr>
      <w:spacing w:after="1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342144"/>
    <w:rPr>
      <w:rFonts w:ascii="Verdana" w:eastAsiaTheme="majorEastAsia" w:hAnsi="Verdana" w:cstheme="majorBidi"/>
      <w:b/>
      <w:i/>
      <w:iCs/>
      <w:color w:val="000000" w:themeColor="text1"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F2597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EF2597"/>
    <w:pPr>
      <w:spacing w:before="0"/>
      <w:ind w:left="400"/>
      <w:jc w:val="left"/>
    </w:pPr>
    <w:rPr>
      <w:rFonts w:asciiTheme="minorHAnsi" w:hAnsiTheme="minorHAnsi" w:cstheme="minorHAnsi"/>
      <w:i/>
      <w:iCs/>
    </w:rPr>
  </w:style>
  <w:style w:type="paragraph" w:styleId="Obsah5">
    <w:name w:val="toc 5"/>
    <w:basedOn w:val="Normlny"/>
    <w:next w:val="Normlny"/>
    <w:autoRedefine/>
    <w:uiPriority w:val="39"/>
    <w:unhideWhenUsed/>
    <w:rsid w:val="00EF2597"/>
    <w:pPr>
      <w:spacing w:before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Obsah4">
    <w:name w:val="toc 4"/>
    <w:basedOn w:val="Normlny"/>
    <w:next w:val="Normlny"/>
    <w:autoRedefine/>
    <w:uiPriority w:val="39"/>
    <w:unhideWhenUsed/>
    <w:rsid w:val="00EF2597"/>
    <w:pPr>
      <w:spacing w:before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Titulka-podtitul">
    <w:name w:val="Titulka - podtitul"/>
    <w:basedOn w:val="Normlny"/>
    <w:semiHidden/>
    <w:rsid w:val="00685D52"/>
    <w:pPr>
      <w:spacing w:after="240"/>
      <w:ind w:right="709"/>
    </w:pPr>
    <w:rPr>
      <w:b/>
      <w:color w:val="00A4E8"/>
      <w:sz w:val="32"/>
    </w:rPr>
  </w:style>
  <w:style w:type="paragraph" w:customStyle="1" w:styleId="Titulka-ProPedkld">
    <w:name w:val="Titulka - Pro / Předkládá"/>
    <w:basedOn w:val="Normlny"/>
    <w:semiHidden/>
    <w:rsid w:val="00EF2597"/>
    <w:pPr>
      <w:spacing w:before="60" w:after="120"/>
    </w:pPr>
    <w:rPr>
      <w:b/>
      <w:caps/>
      <w:sz w:val="16"/>
      <w:szCs w:val="24"/>
    </w:rPr>
  </w:style>
  <w:style w:type="paragraph" w:customStyle="1" w:styleId="Titulka-kontakty">
    <w:name w:val="Titulka - kontakty"/>
    <w:basedOn w:val="Titulka-ProPedkld"/>
    <w:semiHidden/>
    <w:rsid w:val="00EF2597"/>
    <w:pPr>
      <w:spacing w:before="0" w:after="0"/>
      <w:jc w:val="left"/>
    </w:pPr>
    <w:rPr>
      <w:b w:val="0"/>
      <w:caps w:val="0"/>
      <w:sz w:val="18"/>
    </w:rPr>
  </w:style>
  <w:style w:type="paragraph" w:styleId="Nzov">
    <w:name w:val="Title"/>
    <w:basedOn w:val="Normlny"/>
    <w:next w:val="Normlny"/>
    <w:link w:val="NzovChar"/>
    <w:qFormat/>
    <w:rsid w:val="00342144"/>
    <w:pPr>
      <w:spacing w:before="0" w:after="480"/>
      <w:jc w:val="left"/>
      <w:outlineLvl w:val="0"/>
    </w:pPr>
    <w:rPr>
      <w:b/>
      <w:bCs/>
      <w:color w:val="000000" w:themeColor="text1"/>
      <w:kern w:val="28"/>
      <w:sz w:val="28"/>
      <w:szCs w:val="36"/>
    </w:rPr>
  </w:style>
  <w:style w:type="character" w:customStyle="1" w:styleId="NzovChar">
    <w:name w:val="Názov Char"/>
    <w:basedOn w:val="Predvolenpsmoodseku"/>
    <w:link w:val="Nzov"/>
    <w:rsid w:val="00342144"/>
    <w:rPr>
      <w:rFonts w:ascii="Verdana" w:eastAsia="Times New Roman" w:hAnsi="Verdana" w:cs="Times New Roman"/>
      <w:b/>
      <w:bCs/>
      <w:color w:val="000000" w:themeColor="text1"/>
      <w:kern w:val="28"/>
      <w:sz w:val="28"/>
      <w:szCs w:val="36"/>
      <w:lang w:eastAsia="cs-CZ"/>
    </w:rPr>
  </w:style>
  <w:style w:type="paragraph" w:styleId="Zoznamobrzkov">
    <w:name w:val="table of figures"/>
    <w:basedOn w:val="Normlny"/>
    <w:next w:val="Normlny"/>
    <w:uiPriority w:val="99"/>
    <w:rsid w:val="00EF2597"/>
    <w:rPr>
      <w:sz w:val="18"/>
      <w:szCs w:val="24"/>
    </w:rPr>
  </w:style>
  <w:style w:type="numbering" w:customStyle="1" w:styleId="tl1">
    <w:name w:val="Štýl1"/>
    <w:uiPriority w:val="99"/>
    <w:rsid w:val="00232EA4"/>
    <w:pPr>
      <w:numPr>
        <w:numId w:val="13"/>
      </w:numPr>
    </w:pPr>
  </w:style>
  <w:style w:type="character" w:customStyle="1" w:styleId="Nadpis6Char">
    <w:name w:val="Nadpis 6 Char"/>
    <w:basedOn w:val="Predvolenpsmoodseku"/>
    <w:link w:val="Nadpis6"/>
    <w:uiPriority w:val="9"/>
    <w:semiHidden/>
    <w:rsid w:val="009B6AA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B6A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B6AA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B6A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C9383C"/>
    <w:rPr>
      <w:sz w:val="16"/>
      <w:szCs w:val="16"/>
    </w:rPr>
  </w:style>
  <w:style w:type="paragraph" w:styleId="Predmetkomentra">
    <w:name w:val="annotation subject"/>
    <w:basedOn w:val="Normlny"/>
    <w:next w:val="Normlny"/>
    <w:link w:val="PredmetkomentraChar"/>
    <w:uiPriority w:val="99"/>
    <w:semiHidden/>
    <w:unhideWhenUsed/>
    <w:rsid w:val="00685D52"/>
    <w:pPr>
      <w:spacing w:line="240" w:lineRule="auto"/>
    </w:pPr>
    <w:rPr>
      <w:b/>
      <w:bCs/>
    </w:rPr>
  </w:style>
  <w:style w:type="character" w:customStyle="1" w:styleId="PredmetkomentraChar">
    <w:name w:val="Predmet komentára Char"/>
    <w:basedOn w:val="Predvolenpsmoodseku"/>
    <w:link w:val="Predmetkomentra"/>
    <w:uiPriority w:val="99"/>
    <w:semiHidden/>
    <w:rsid w:val="00685D52"/>
    <w:rPr>
      <w:b/>
      <w:bCs/>
    </w:rPr>
  </w:style>
  <w:style w:type="table" w:styleId="Tabukasmriekousvetl">
    <w:name w:val="Grid Table Light"/>
    <w:basedOn w:val="Normlnatabuka"/>
    <w:uiPriority w:val="40"/>
    <w:rsid w:val="009F3A5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Odsek zoznamu s odrážkami Char"/>
    <w:link w:val="Odsekzoznamu"/>
    <w:uiPriority w:val="34"/>
    <w:locked/>
    <w:rsid w:val="00DA3429"/>
    <w:rPr>
      <w:rFonts w:ascii="Verdana" w:eastAsia="Times New Roman" w:hAnsi="Verdana" w:cs="Times New Roman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unhideWhenUsed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rPr>
      <w:rFonts w:ascii="Verdana" w:eastAsia="Times New Roman" w:hAnsi="Verdana" w:cs="Times New Roman"/>
      <w:sz w:val="20"/>
      <w:szCs w:val="20"/>
      <w:lang w:eastAsia="cs-CZ"/>
    </w:rPr>
  </w:style>
  <w:style w:type="table" w:customStyle="1" w:styleId="tabulkastandardna">
    <w:name w:val="tabulka standardna"/>
    <w:basedOn w:val="Normlnatabuka"/>
    <w:uiPriority w:val="99"/>
    <w:rsid w:val="00985981"/>
    <w:pPr>
      <w:spacing w:after="0" w:line="360" w:lineRule="auto"/>
    </w:pPr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BFBFBF" w:themeFill="background1" w:themeFillShade="BF"/>
      </w:tcPr>
    </w:tblStylePr>
    <w:tblStylePr w:type="firstCol">
      <w:rPr>
        <w:b w:val="0"/>
        <w:i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popisokintrukcia">
    <w:name w:val="popisok/inštrukcia"/>
    <w:basedOn w:val="Predvolenpsmoodseku"/>
    <w:qFormat/>
    <w:rsid w:val="00146E9D"/>
    <w:rPr>
      <w:color w:val="4F81BD" w:themeColor="accent1"/>
      <w:sz w:val="16"/>
    </w:rPr>
  </w:style>
  <w:style w:type="character" w:customStyle="1" w:styleId="upozorneniepoznmka">
    <w:name w:val="upozornenie/poznámka"/>
    <w:basedOn w:val="popisokintrukcia"/>
    <w:qFormat/>
    <w:rsid w:val="00146E9D"/>
    <w:rPr>
      <w:color w:val="FF0000"/>
      <w:sz w:val="16"/>
    </w:rPr>
  </w:style>
  <w:style w:type="paragraph" w:customStyle="1" w:styleId="MLNadpislnku">
    <w:name w:val="ML Nadpis článku"/>
    <w:basedOn w:val="Normlny"/>
    <w:qFormat/>
    <w:rsid w:val="003D7782"/>
    <w:pPr>
      <w:keepNext/>
      <w:numPr>
        <w:numId w:val="31"/>
      </w:numPr>
      <w:spacing w:before="480" w:after="120" w:line="280" w:lineRule="exact"/>
      <w:jc w:val="left"/>
      <w:outlineLvl w:val="0"/>
    </w:pPr>
    <w:rPr>
      <w:rFonts w:asciiTheme="minorHAnsi" w:eastAsiaTheme="minorHAnsi" w:hAnsiTheme="minorHAnsi" w:cstheme="minorHAnsi"/>
      <w:b/>
      <w:sz w:val="22"/>
      <w:szCs w:val="22"/>
      <w:lang w:eastAsia="en-US"/>
    </w:rPr>
  </w:style>
  <w:style w:type="paragraph" w:customStyle="1" w:styleId="MLOdsek">
    <w:name w:val="ML Odsek"/>
    <w:basedOn w:val="Normlny"/>
    <w:qFormat/>
    <w:rsid w:val="004E18A1"/>
    <w:pPr>
      <w:numPr>
        <w:ilvl w:val="1"/>
        <w:numId w:val="31"/>
      </w:numPr>
      <w:spacing w:before="0" w:after="120" w:line="280" w:lineRule="atLeast"/>
    </w:pPr>
    <w:rPr>
      <w:rFonts w:asciiTheme="minorHAnsi" w:hAnsiTheme="minorHAnsi" w:cstheme="minorHAnsi"/>
      <w:sz w:val="22"/>
      <w:szCs w:val="22"/>
    </w:rPr>
  </w:style>
  <w:style w:type="character" w:styleId="Odkaznapoznmkupodiarou">
    <w:name w:val="footnote reference"/>
    <w:basedOn w:val="Predvolenpsmoodseku"/>
    <w:uiPriority w:val="99"/>
    <w:unhideWhenUsed/>
    <w:rsid w:val="004E18A1"/>
    <w:rPr>
      <w:vertAlign w:val="superscript"/>
    </w:rPr>
  </w:style>
  <w:style w:type="character" w:customStyle="1" w:styleId="apple-converted-space">
    <w:name w:val="apple-converted-space"/>
    <w:basedOn w:val="Predvolenpsmoodseku"/>
    <w:rsid w:val="004E18A1"/>
  </w:style>
  <w:style w:type="paragraph" w:customStyle="1" w:styleId="p1">
    <w:name w:val="p1"/>
    <w:basedOn w:val="Normlny"/>
    <w:rsid w:val="004E18A1"/>
    <w:pPr>
      <w:spacing w:before="0" w:line="240" w:lineRule="auto"/>
      <w:jc w:val="left"/>
    </w:pPr>
    <w:rPr>
      <w:rFonts w:ascii="Helvetica Neue" w:eastAsiaTheme="minorHAnsi" w:hAnsi="Helvetica Neue"/>
      <w:color w:val="000000"/>
      <w:lang w:eastAsia="sk-SK"/>
    </w:rPr>
  </w:style>
  <w:style w:type="paragraph" w:customStyle="1" w:styleId="Tabletext">
    <w:name w:val="Table text"/>
    <w:basedOn w:val="Normlny"/>
    <w:rsid w:val="002E70B5"/>
    <w:pPr>
      <w:spacing w:before="60" w:after="40" w:line="240" w:lineRule="auto"/>
      <w:jc w:val="left"/>
    </w:pPr>
    <w:rPr>
      <w:rFonts w:ascii="Arial" w:hAnsi="Arial"/>
      <w:sz w:val="22"/>
      <w:lang w:eastAsia="en-US"/>
    </w:rPr>
  </w:style>
  <w:style w:type="paragraph" w:styleId="Popis">
    <w:name w:val="caption"/>
    <w:aliases w:val="(MYCOM Legend),Caption ADL,Table/Figure Heading"/>
    <w:next w:val="Zkladntext"/>
    <w:uiPriority w:val="35"/>
    <w:qFormat/>
    <w:rsid w:val="002E70B5"/>
    <w:pPr>
      <w:keepNext/>
      <w:tabs>
        <w:tab w:val="left" w:pos="3119"/>
      </w:tabs>
      <w:spacing w:before="120" w:after="60" w:line="240" w:lineRule="auto"/>
      <w:ind w:left="2835" w:hanging="2835"/>
    </w:pPr>
    <w:rPr>
      <w:rFonts w:ascii="Avenir Roman" w:eastAsia="Times New Roman" w:hAnsi="Avenir Roman" w:cs="Times New Roman"/>
      <w:i/>
      <w:kern w:val="20"/>
      <w:szCs w:val="20"/>
      <w:lang w:val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E70B5"/>
    <w:pPr>
      <w:spacing w:before="0" w:line="240" w:lineRule="auto"/>
      <w:jc w:val="left"/>
    </w:pPr>
    <w:rPr>
      <w:rFonts w:ascii="Times New Roman" w:eastAsiaTheme="minorHAnsi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E70B5"/>
    <w:rPr>
      <w:rFonts w:ascii="Times New Roman" w:hAnsi="Times New Roman" w:cs="Times New Roman"/>
      <w:sz w:val="20"/>
      <w:szCs w:val="20"/>
      <w:lang w:eastAsia="sk-SK"/>
    </w:rPr>
  </w:style>
  <w:style w:type="character" w:customStyle="1" w:styleId="normaltextrun">
    <w:name w:val="normaltextrun"/>
    <w:basedOn w:val="Predvolenpsmoodseku"/>
    <w:rsid w:val="002E70B5"/>
  </w:style>
  <w:style w:type="paragraph" w:styleId="Zkladntext">
    <w:name w:val="Body Text"/>
    <w:basedOn w:val="Normlny"/>
    <w:link w:val="ZkladntextChar"/>
    <w:semiHidden/>
    <w:unhideWhenUsed/>
    <w:rsid w:val="002E70B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2E70B5"/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63CAA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C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48" Type="http://schemas.microsoft.com/office/2016/09/relationships/commentsIds" Target="commentsIds.xml"/><Relationship Id="rId20" Type="http://schemas.openxmlformats.org/officeDocument/2006/relationships/hyperlink" Target="https://www.minv.sk/?np-optimalizacia-procesov-vo-verejnej-sprave" TargetMode="External"/><Relationship Id="rId21" Type="http://schemas.openxmlformats.org/officeDocument/2006/relationships/header" Target="header4.xml"/><Relationship Id="rId22" Type="http://schemas.openxmlformats.org/officeDocument/2006/relationships/footer" Target="footer4.xml"/><Relationship Id="rId23" Type="http://schemas.openxmlformats.org/officeDocument/2006/relationships/hyperlink" Target="https://www.minv.sk/?np-optimalizacia-procesov-vo-verejnej-sprave&amp;subor=255448" TargetMode="External"/><Relationship Id="rId24" Type="http://schemas.openxmlformats.org/officeDocument/2006/relationships/hyperlink" Target="https://www.sk.cloud" TargetMode="External"/><Relationship Id="rId25" Type="http://schemas.openxmlformats.org/officeDocument/2006/relationships/hyperlink" Target="https://www.vicepremier.gov.sk/sekcie/informatizacia/egovernment/vladny-cloud/katalog-cloudovych-sluzieb/index.html" TargetMode="External"/><Relationship Id="rId26" Type="http://schemas.openxmlformats.org/officeDocument/2006/relationships/hyperlink" Target="https://metais.vicepremier.gov.sk/refregisters/list?page=1&amp;count=20" TargetMode="External"/><Relationship Id="rId27" Type="http://schemas.openxmlformats.org/officeDocument/2006/relationships/hyperlink" Target="https://datalab.digital/referencne-udaje/" TargetMode="External"/><Relationship Id="rId28" Type="http://schemas.openxmlformats.org/officeDocument/2006/relationships/hyperlink" Target="https://datalab.digital/dokumenty/" TargetMode="External"/><Relationship Id="rId29" Type="http://schemas.openxmlformats.org/officeDocument/2006/relationships/hyperlink" Target="https://www.mirri.gov.sk/sekcie/oddelenie-behavioralnych-inovacii/jednotny-dizajn-manual-elektornickych-sluzieb-verejnej-spravy/index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vicepremier.gov.sk/wp-content/uploads/2019/04/Metodika-Tvorba-pou&#382;&#237;vate&#318;sky-kvalitn&#253;ch-digit&#225;lnych-slu&#382;ieb-verejnej-spr&#225;vy.pdf" TargetMode="External"/><Relationship Id="rId31" Type="http://schemas.openxmlformats.org/officeDocument/2006/relationships/hyperlink" Target="https://www.vicepremier.gov.sk/sekcie/oddelenie-behavioralnych-inovacii/index.html" TargetMode="External"/><Relationship Id="rId32" Type="http://schemas.openxmlformats.org/officeDocument/2006/relationships/hyperlink" Target="https://www.mirri.gov.sk/sekcie/informatizacia/riadenie-kvality-qa/riadenie-kvality-qa/index.html" TargetMode="External"/><Relationship Id="rId9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33" Type="http://schemas.openxmlformats.org/officeDocument/2006/relationships/hyperlink" Target="https://www.csirt.gov.sk/doc/MetodikaZabezpeceniaIKT_v2.0.pdf" TargetMode="External"/><Relationship Id="rId34" Type="http://schemas.openxmlformats.org/officeDocument/2006/relationships/hyperlink" Target="https://www.mirri.gov.sk/sekcie/strategicke-priority-nikvs/index.html" TargetMode="External"/><Relationship Id="rId35" Type="http://schemas.openxmlformats.org/officeDocument/2006/relationships/hyperlink" Target="https://www.minv.sk/?np-optimalizacia-procesov-vo-verejnej-sprave&amp;subor=255448" TargetMode="External"/><Relationship Id="rId36" Type="http://schemas.openxmlformats.org/officeDocument/2006/relationships/hyperlink" Target="https://www.mirri.gov.sk/sekcie/oddelenie-behavioralnych-inovacii/jednotny-dizajn-manual-elektornickych-sluzieb-verejnej-spravy/index.html" TargetMode="Externa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https://metais.vicepremier.gov.sk/confluence/download/attachments/2621442/2019_Metod_usmer_na_odpocet_NKIVS.pdf?version=1&amp;modificationDate=1572960541260&amp;api=v2" TargetMode="External"/><Relationship Id="rId15" Type="http://schemas.openxmlformats.org/officeDocument/2006/relationships/hyperlink" Target="https://metais.vicepremier.gov.sk/refregisters/list?page=1&amp;count=20" TargetMode="External"/><Relationship Id="rId16" Type="http://schemas.openxmlformats.org/officeDocument/2006/relationships/hyperlink" Target="https://www.mirri.gov.sk/sekcie/oddelenie-behavioralnych-inovacii/index.html" TargetMode="External"/><Relationship Id="rId17" Type="http://schemas.openxmlformats.org/officeDocument/2006/relationships/hyperlink" Target="https://www.minv.sk/?np-optimalizacia-procesov-vo-verejnej-sprave" TargetMode="External"/><Relationship Id="rId18" Type="http://schemas.openxmlformats.org/officeDocument/2006/relationships/hyperlink" Target="https://www.minv.sk/?np-optimalizacia-procesov-vo-verejnej-sprave" TargetMode="External"/><Relationship Id="rId19" Type="http://schemas.openxmlformats.org/officeDocument/2006/relationships/hyperlink" Target="https://www.minv.sk/?np-optimalizacia-procesov-vo-verejnej-sprave" TargetMode="External"/><Relationship Id="rId37" Type="http://schemas.openxmlformats.org/officeDocument/2006/relationships/hyperlink" Target="https://www.vicepremier.gov.sk/wp-content/uploads/2019/04/Metodika-Tvorba-pou&#382;&#237;vate&#318;sky-kvalitn&#253;ch-digit&#225;lnych-slu&#382;ieb-verejnej-spr&#225;vy.pdf" TargetMode="External"/><Relationship Id="rId38" Type="http://schemas.openxmlformats.org/officeDocument/2006/relationships/hyperlink" Target="https://www.mirri.gov.sk/sekcie/oddelenie-behavioralnych-inovacii/index.html" TargetMode="External"/><Relationship Id="rId39" Type="http://schemas.openxmlformats.org/officeDocument/2006/relationships/hyperlink" Target="https://lepsiesluzby.digital" TargetMode="External"/><Relationship Id="rId40" Type="http://schemas.openxmlformats.org/officeDocument/2006/relationships/image" Target="media/image5.png"/><Relationship Id="rId41" Type="http://schemas.openxmlformats.org/officeDocument/2006/relationships/image" Target="media/image6.png"/><Relationship Id="rId42" Type="http://schemas.openxmlformats.org/officeDocument/2006/relationships/image" Target="media/image7.png"/><Relationship Id="rId43" Type="http://schemas.openxmlformats.org/officeDocument/2006/relationships/hyperlink" Target="https://www.mirri.gov.sk/sekcie/oddelenie-behavioralnych-inovacii/jednotny-dizajn-manual-elektornickych-sluzieb-verejnej-spravy/index.html" TargetMode="External"/><Relationship Id="rId44" Type="http://schemas.openxmlformats.org/officeDocument/2006/relationships/hyperlink" Target="https://joinup.ec.europa.eu/sites/default/files/inline-files/EUPL%201_1%20Guidelines%20SK%20Joinup.pdf" TargetMode="External"/><Relationship Id="rId45" Type="http://schemas.openxmlformats.org/officeDocument/2006/relationships/hyperlink" Target="https://datalab.community/repozitar/?no_frame=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.wikipedia.org/wiki/MoSCoW_metho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87C8A-5893-6B4D-9C61-386BCEBE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6341</Words>
  <Characters>41856</Characters>
  <Application>Microsoft Macintosh Word</Application>
  <DocSecurity>0</DocSecurity>
  <Lines>1195</Lines>
  <Paragraphs>830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47367</CharactersWithSpaces>
  <SharedDoc>false</SharedDoc>
  <HyperlinkBase/>
  <HLinks>
    <vt:vector size="384" baseType="variant">
      <vt:variant>
        <vt:i4>3670136</vt:i4>
      </vt:variant>
      <vt:variant>
        <vt:i4>318</vt:i4>
      </vt:variant>
      <vt:variant>
        <vt:i4>0</vt:i4>
      </vt:variant>
      <vt:variant>
        <vt:i4>5</vt:i4>
      </vt:variant>
      <vt:variant>
        <vt:lpwstr>https://www.mirri.gov.sk/sekcie/oddelenie-behavioralnych-inovacii/jednotny-dizajn-manual-elektornickych-sluzieb-verejnej-spravy/index.html</vt:lpwstr>
      </vt:variant>
      <vt:variant>
        <vt:lpwstr/>
      </vt:variant>
      <vt:variant>
        <vt:i4>1441822</vt:i4>
      </vt:variant>
      <vt:variant>
        <vt:i4>315</vt:i4>
      </vt:variant>
      <vt:variant>
        <vt:i4>0</vt:i4>
      </vt:variant>
      <vt:variant>
        <vt:i4>5</vt:i4>
      </vt:variant>
      <vt:variant>
        <vt:lpwstr>https://lepsiesluzby.digital/</vt:lpwstr>
      </vt:variant>
      <vt:variant>
        <vt:lpwstr/>
      </vt:variant>
      <vt:variant>
        <vt:i4>5701700</vt:i4>
      </vt:variant>
      <vt:variant>
        <vt:i4>312</vt:i4>
      </vt:variant>
      <vt:variant>
        <vt:i4>0</vt:i4>
      </vt:variant>
      <vt:variant>
        <vt:i4>5</vt:i4>
      </vt:variant>
      <vt:variant>
        <vt:lpwstr>https://www.mirri.gov.sk/sekcie/oddelenie-behavioralnych-inovacii/index.html</vt:lpwstr>
      </vt:variant>
      <vt:variant>
        <vt:lpwstr/>
      </vt:variant>
      <vt:variant>
        <vt:i4>6357296</vt:i4>
      </vt:variant>
      <vt:variant>
        <vt:i4>309</vt:i4>
      </vt:variant>
      <vt:variant>
        <vt:i4>0</vt:i4>
      </vt:variant>
      <vt:variant>
        <vt:i4>5</vt:i4>
      </vt:variant>
      <vt:variant>
        <vt:lpwstr>https://www.vicepremier.gov.sk/wp-content/uploads/2019/04/Metodika-Tvorba-používateľsky-kvalitných-digitálnych-služieb-verejnej-správy.pdf</vt:lpwstr>
      </vt:variant>
      <vt:variant>
        <vt:lpwstr/>
      </vt:variant>
      <vt:variant>
        <vt:i4>3670136</vt:i4>
      </vt:variant>
      <vt:variant>
        <vt:i4>306</vt:i4>
      </vt:variant>
      <vt:variant>
        <vt:i4>0</vt:i4>
      </vt:variant>
      <vt:variant>
        <vt:i4>5</vt:i4>
      </vt:variant>
      <vt:variant>
        <vt:lpwstr>https://www.mirri.gov.sk/sekcie/oddelenie-behavioralnych-inovacii/jednotny-dizajn-manual-elektornickych-sluzieb-verejnej-spravy/index.html</vt:lpwstr>
      </vt:variant>
      <vt:variant>
        <vt:lpwstr/>
      </vt:variant>
      <vt:variant>
        <vt:i4>6094943</vt:i4>
      </vt:variant>
      <vt:variant>
        <vt:i4>303</vt:i4>
      </vt:variant>
      <vt:variant>
        <vt:i4>0</vt:i4>
      </vt:variant>
      <vt:variant>
        <vt:i4>5</vt:i4>
      </vt:variant>
      <vt:variant>
        <vt:lpwstr>https://www.mirri.gov.sk/sekcie/strategicke-priority-nikvs/index.html</vt:lpwstr>
      </vt:variant>
      <vt:variant>
        <vt:lpwstr/>
      </vt:variant>
      <vt:variant>
        <vt:i4>5767279</vt:i4>
      </vt:variant>
      <vt:variant>
        <vt:i4>300</vt:i4>
      </vt:variant>
      <vt:variant>
        <vt:i4>0</vt:i4>
      </vt:variant>
      <vt:variant>
        <vt:i4>5</vt:i4>
      </vt:variant>
      <vt:variant>
        <vt:lpwstr>https://www.csirt.gov.sk/doc/MetodikaZabezpeceniaIKT_v2.0.pdf</vt:lpwstr>
      </vt:variant>
      <vt:variant>
        <vt:lpwstr/>
      </vt:variant>
      <vt:variant>
        <vt:i4>1638427</vt:i4>
      </vt:variant>
      <vt:variant>
        <vt:i4>297</vt:i4>
      </vt:variant>
      <vt:variant>
        <vt:i4>0</vt:i4>
      </vt:variant>
      <vt:variant>
        <vt:i4>5</vt:i4>
      </vt:variant>
      <vt:variant>
        <vt:lpwstr>https://www.mirri.gov.sk/sekcie/informatizacia/riadenie-kvality-qa/riadenie-kvality-qa/index.html</vt:lpwstr>
      </vt:variant>
      <vt:variant>
        <vt:lpwstr/>
      </vt:variant>
      <vt:variant>
        <vt:i4>6553652</vt:i4>
      </vt:variant>
      <vt:variant>
        <vt:i4>294</vt:i4>
      </vt:variant>
      <vt:variant>
        <vt:i4>0</vt:i4>
      </vt:variant>
      <vt:variant>
        <vt:i4>5</vt:i4>
      </vt:variant>
      <vt:variant>
        <vt:lpwstr>https://www.slov-lex.sk/pravne-predpisy/SK/ZZ/2020/78/</vt:lpwstr>
      </vt:variant>
      <vt:variant>
        <vt:lpwstr/>
      </vt:variant>
      <vt:variant>
        <vt:i4>7012409</vt:i4>
      </vt:variant>
      <vt:variant>
        <vt:i4>291</vt:i4>
      </vt:variant>
      <vt:variant>
        <vt:i4>0</vt:i4>
      </vt:variant>
      <vt:variant>
        <vt:i4>5</vt:i4>
      </vt:variant>
      <vt:variant>
        <vt:lpwstr>https://www.slov-lex.sk/pravne-predpisy/SK/ZZ/2020/85/)</vt:lpwstr>
      </vt:variant>
      <vt:variant>
        <vt:lpwstr/>
      </vt:variant>
      <vt:variant>
        <vt:i4>4915228</vt:i4>
      </vt:variant>
      <vt:variant>
        <vt:i4>288</vt:i4>
      </vt:variant>
      <vt:variant>
        <vt:i4>0</vt:i4>
      </vt:variant>
      <vt:variant>
        <vt:i4>5</vt:i4>
      </vt:variant>
      <vt:variant>
        <vt:lpwstr>https://www.vicepremier.gov.sk/wp-content/uploads/2018/12/konsolidovane-znenievynos-o-standardoch-novela-3112018-ilovepdf-compressed.pdf</vt:lpwstr>
      </vt:variant>
      <vt:variant>
        <vt:lpwstr/>
      </vt:variant>
      <vt:variant>
        <vt:i4>3801129</vt:i4>
      </vt:variant>
      <vt:variant>
        <vt:i4>285</vt:i4>
      </vt:variant>
      <vt:variant>
        <vt:i4>0</vt:i4>
      </vt:variant>
      <vt:variant>
        <vt:i4>5</vt:i4>
      </vt:variant>
      <vt:variant>
        <vt:lpwstr>https://www.vicepremier.gov.sk/sekcie/oddelenie-behavioralnych-inovacii/index.html</vt:lpwstr>
      </vt:variant>
      <vt:variant>
        <vt:lpwstr/>
      </vt:variant>
      <vt:variant>
        <vt:i4>6357296</vt:i4>
      </vt:variant>
      <vt:variant>
        <vt:i4>282</vt:i4>
      </vt:variant>
      <vt:variant>
        <vt:i4>0</vt:i4>
      </vt:variant>
      <vt:variant>
        <vt:i4>5</vt:i4>
      </vt:variant>
      <vt:variant>
        <vt:lpwstr>https://www.vicepremier.gov.sk/wp-content/uploads/2019/04/Metodika-Tvorba-používateľsky-kvalitných-digitálnych-služieb-verejnej-správy.pdf</vt:lpwstr>
      </vt:variant>
      <vt:variant>
        <vt:lpwstr/>
      </vt:variant>
      <vt:variant>
        <vt:i4>3670136</vt:i4>
      </vt:variant>
      <vt:variant>
        <vt:i4>279</vt:i4>
      </vt:variant>
      <vt:variant>
        <vt:i4>0</vt:i4>
      </vt:variant>
      <vt:variant>
        <vt:i4>5</vt:i4>
      </vt:variant>
      <vt:variant>
        <vt:lpwstr>https://www.mirri.gov.sk/sekcie/oddelenie-behavioralnych-inovacii/jednotny-dizajn-manual-elektornickych-sluzieb-verejnej-spravy/index.html</vt:lpwstr>
      </vt:variant>
      <vt:variant>
        <vt:lpwstr/>
      </vt:variant>
      <vt:variant>
        <vt:i4>3407920</vt:i4>
      </vt:variant>
      <vt:variant>
        <vt:i4>276</vt:i4>
      </vt:variant>
      <vt:variant>
        <vt:i4>0</vt:i4>
      </vt:variant>
      <vt:variant>
        <vt:i4>5</vt:i4>
      </vt:variant>
      <vt:variant>
        <vt:lpwstr>https://datalab.digital/dokumenty/</vt:lpwstr>
      </vt:variant>
      <vt:variant>
        <vt:lpwstr/>
      </vt:variant>
      <vt:variant>
        <vt:i4>131072</vt:i4>
      </vt:variant>
      <vt:variant>
        <vt:i4>273</vt:i4>
      </vt:variant>
      <vt:variant>
        <vt:i4>0</vt:i4>
      </vt:variant>
      <vt:variant>
        <vt:i4>5</vt:i4>
      </vt:variant>
      <vt:variant>
        <vt:lpwstr>https://datalab.digital/referencne-udaje/</vt:lpwstr>
      </vt:variant>
      <vt:variant>
        <vt:lpwstr/>
      </vt:variant>
      <vt:variant>
        <vt:i4>6291568</vt:i4>
      </vt:variant>
      <vt:variant>
        <vt:i4>270</vt:i4>
      </vt:variant>
      <vt:variant>
        <vt:i4>0</vt:i4>
      </vt:variant>
      <vt:variant>
        <vt:i4>5</vt:i4>
      </vt:variant>
      <vt:variant>
        <vt:lpwstr>https://metais.vicepremier.gov.sk/refregisters/list?page=1&amp;count=20</vt:lpwstr>
      </vt:variant>
      <vt:variant>
        <vt:lpwstr/>
      </vt:variant>
      <vt:variant>
        <vt:i4>3014712</vt:i4>
      </vt:variant>
      <vt:variant>
        <vt:i4>267</vt:i4>
      </vt:variant>
      <vt:variant>
        <vt:i4>0</vt:i4>
      </vt:variant>
      <vt:variant>
        <vt:i4>5</vt:i4>
      </vt:variant>
      <vt:variant>
        <vt:lpwstr>https://www.vicepremier.gov.sk/sekcie/informatizacia/egovernment/vladny-cloud/katalog-cloudovych-sluzieb/index.html</vt:lpwstr>
      </vt:variant>
      <vt:variant>
        <vt:lpwstr/>
      </vt:variant>
      <vt:variant>
        <vt:i4>4915204</vt:i4>
      </vt:variant>
      <vt:variant>
        <vt:i4>264</vt:i4>
      </vt:variant>
      <vt:variant>
        <vt:i4>0</vt:i4>
      </vt:variant>
      <vt:variant>
        <vt:i4>5</vt:i4>
      </vt:variant>
      <vt:variant>
        <vt:lpwstr>https://www.sk.cloud/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https://www.minv.sk/?np-optimalizacia-procesov-vo-verejnej-sprave&amp;subor=255448</vt:lpwstr>
      </vt:variant>
      <vt:variant>
        <vt:lpwstr/>
      </vt:variant>
      <vt:variant>
        <vt:i4>6291568</vt:i4>
      </vt:variant>
      <vt:variant>
        <vt:i4>258</vt:i4>
      </vt:variant>
      <vt:variant>
        <vt:i4>0</vt:i4>
      </vt:variant>
      <vt:variant>
        <vt:i4>5</vt:i4>
      </vt:variant>
      <vt:variant>
        <vt:lpwstr>https://metais.vicepremier.gov.sk/refregisters/list?page=1&amp;count=20</vt:lpwstr>
      </vt:variant>
      <vt:variant>
        <vt:lpwstr/>
      </vt:variant>
      <vt:variant>
        <vt:i4>7798789</vt:i4>
      </vt:variant>
      <vt:variant>
        <vt:i4>255</vt:i4>
      </vt:variant>
      <vt:variant>
        <vt:i4>0</vt:i4>
      </vt:variant>
      <vt:variant>
        <vt:i4>5</vt:i4>
      </vt:variant>
      <vt:variant>
        <vt:lpwstr>https://metais.vicepremier.gov.sk/confluence/download/attachments/2621442/2019_Metod_usmer_na_odpocet_NKIVS.pdf?version=1&amp;modificationDate=1572960541260&amp;api=v2</vt:lpwstr>
      </vt:variant>
      <vt:variant>
        <vt:lpwstr/>
      </vt:variant>
      <vt:variant>
        <vt:i4>1900597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_Toc407973104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_Toc407973103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_Toc407973102</vt:lpwstr>
      </vt:variant>
      <vt:variant>
        <vt:i4>1703988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_Toc407973078</vt:lpwstr>
      </vt:variant>
      <vt:variant>
        <vt:i4>1376319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_Toc57108237</vt:lpwstr>
      </vt:variant>
      <vt:variant>
        <vt:i4>1310783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_Toc57108236</vt:lpwstr>
      </vt:variant>
      <vt:variant>
        <vt:i4>1507391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_Toc57108235</vt:lpwstr>
      </vt:variant>
      <vt:variant>
        <vt:i4>1441855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_Toc57108234</vt:lpwstr>
      </vt:variant>
      <vt:variant>
        <vt:i4>1114175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_Toc57108233</vt:lpwstr>
      </vt:variant>
      <vt:variant>
        <vt:i4>1048639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_Toc57108232</vt:lpwstr>
      </vt:variant>
      <vt:variant>
        <vt:i4>1245247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_Toc57108231</vt:lpwstr>
      </vt:variant>
      <vt:variant>
        <vt:i4>1179711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_Toc57108230</vt:lpwstr>
      </vt:variant>
      <vt:variant>
        <vt:i4>1769534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_Toc57108229</vt:lpwstr>
      </vt:variant>
      <vt:variant>
        <vt:i4>1703998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_Toc57108228</vt:lpwstr>
      </vt:variant>
      <vt:variant>
        <vt:i4>1376318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_Toc57108227</vt:lpwstr>
      </vt:variant>
      <vt:variant>
        <vt:i4>1310782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_Toc57108226</vt:lpwstr>
      </vt:variant>
      <vt:variant>
        <vt:i4>1507390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_Toc57108225</vt:lpwstr>
      </vt:variant>
      <vt:variant>
        <vt:i4>1441854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_Toc57108224</vt:lpwstr>
      </vt:variant>
      <vt:variant>
        <vt:i4>1114174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_Toc57108223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_Toc57108222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_Toc57108221</vt:lpwstr>
      </vt:variant>
      <vt:variant>
        <vt:i4>1179710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_Toc57108220</vt:lpwstr>
      </vt:variant>
      <vt:variant>
        <vt:i4>1769533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_Toc57108219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_Toc57108218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_Toc57108217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_Toc57108216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_Toc57108215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_Toc57108214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_Toc57108213</vt:lpwstr>
      </vt:variant>
      <vt:variant>
        <vt:i4>1048637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_Toc57108212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_Toc57108211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_Toc57108210</vt:lpwstr>
      </vt:variant>
      <vt:variant>
        <vt:i4>1769532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_Toc57108209</vt:lpwstr>
      </vt:variant>
      <vt:variant>
        <vt:i4>1703996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_Toc57108208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_Toc57108207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_Toc57108206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_Toc57108205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_Toc57108204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_Toc57108203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_Toc57108202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_Toc57108201</vt:lpwstr>
      </vt:variant>
      <vt:variant>
        <vt:i4>2097239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https://en.wikipedia.org/wiki/MoSCoW_method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2020-11-25T23:56:00Z</dcterms:created>
  <dcterms:modified xsi:type="dcterms:W3CDTF">2020-11-25T23:56:00Z</dcterms:modified>
  <cp:category/>
</cp:coreProperties>
</file>