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0F4149">
        <w:rPr>
          <w:rFonts w:ascii="Calibri" w:hAnsi="Calibri" w:cs="Calibri"/>
          <w:b/>
          <w:sz w:val="28"/>
          <w:szCs w:val="28"/>
        </w:rPr>
        <w:t xml:space="preserve">Priame vyzvanie </w:t>
      </w:r>
      <w:r w:rsidR="000F4149" w:rsidRPr="000F4149">
        <w:rPr>
          <w:rFonts w:ascii="Calibri" w:hAnsi="Calibri" w:cs="Calibri"/>
          <w:b/>
          <w:sz w:val="28"/>
          <w:szCs w:val="28"/>
        </w:rPr>
        <w:t xml:space="preserve">na budovanie životných situácií pre organizáciu </w:t>
      </w:r>
      <w:proofErr w:type="spellStart"/>
      <w:r w:rsidR="003D150F" w:rsidRPr="003D150F">
        <w:rPr>
          <w:rFonts w:ascii="Calibri" w:hAnsi="Calibri" w:cs="Calibri"/>
          <w:b/>
          <w:sz w:val="28"/>
          <w:szCs w:val="28"/>
        </w:rPr>
        <w:t>DataCentrum</w:t>
      </w:r>
      <w:proofErr w:type="spellEnd"/>
      <w:r w:rsidR="003D150F" w:rsidRPr="003D150F">
        <w:rPr>
          <w:rFonts w:ascii="Calibri" w:hAnsi="Calibri" w:cs="Calibri"/>
          <w:b/>
          <w:sz w:val="28"/>
          <w:szCs w:val="28"/>
        </w:rPr>
        <w:t xml:space="preserve"> elektronizácie územnej samosprávy Slovenska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A74EEF">
        <w:rPr>
          <w:rFonts w:ascii="Calibri" w:hAnsi="Calibri" w:cs="Calibri"/>
          <w:b/>
          <w:sz w:val="28"/>
          <w:szCs w:val="28"/>
        </w:rPr>
        <w:t>17I01-04-P</w:t>
      </w:r>
      <w:r w:rsidR="003D150F">
        <w:rPr>
          <w:rFonts w:ascii="Calibri" w:hAnsi="Calibri" w:cs="Calibri"/>
          <w:b/>
          <w:sz w:val="28"/>
          <w:szCs w:val="28"/>
        </w:rPr>
        <w:t>27</w:t>
      </w:r>
      <w:bookmarkStart w:id="0" w:name="_GoBack"/>
      <w:bookmarkEnd w:id="0"/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FC6A3B" w:rsidTr="00B80E49">
        <w:trPr>
          <w:trHeight w:val="220"/>
        </w:trPr>
        <w:tc>
          <w:tcPr>
            <w:tcW w:w="3117" w:type="dxa"/>
            <w:vAlign w:val="center"/>
          </w:tcPr>
          <w:p w:rsidR="00FC6A3B" w:rsidRPr="005C4E3B" w:rsidRDefault="003D150F" w:rsidP="00FC6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0F">
              <w:rPr>
                <w:rStyle w:val="normaltextrun"/>
                <w:bdr w:val="none" w:sz="0" w:space="0" w:color="auto" w:frame="1"/>
              </w:rPr>
              <w:t>DataCentrum elektronizácie územnej samosprávy Slovenska</w:t>
            </w:r>
            <w:r w:rsidRPr="003D150F">
              <w:rPr>
                <w:rStyle w:val="normaltextrun"/>
                <w:bdr w:val="none" w:sz="0" w:space="0" w:color="auto" w:frame="1"/>
              </w:rPr>
              <w:tab/>
            </w:r>
          </w:p>
        </w:tc>
        <w:tc>
          <w:tcPr>
            <w:tcW w:w="2128" w:type="dxa"/>
            <w:vAlign w:val="center"/>
          </w:tcPr>
          <w:p w:rsidR="00FC6A3B" w:rsidRPr="003D150F" w:rsidRDefault="003D150F" w:rsidP="000F4149">
            <w:pPr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3D150F">
              <w:rPr>
                <w:rStyle w:val="normaltextrun"/>
                <w:bdr w:val="none" w:sz="0" w:space="0" w:color="auto" w:frame="1"/>
              </w:rPr>
              <w:t>17I01-04-P27-00027</w:t>
            </w:r>
          </w:p>
        </w:tc>
        <w:tc>
          <w:tcPr>
            <w:tcW w:w="1559" w:type="dxa"/>
            <w:vAlign w:val="center"/>
          </w:tcPr>
          <w:p w:rsidR="00FC6A3B" w:rsidRPr="00F468C6" w:rsidRDefault="003D150F" w:rsidP="00FC6A3B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3D150F">
              <w:rPr>
                <w:rStyle w:val="normaltextrun"/>
                <w:sz w:val="24"/>
                <w:szCs w:val="24"/>
                <w:bdr w:val="none" w:sz="0" w:space="0" w:color="auto" w:frame="1"/>
              </w:rPr>
              <w:t>45736359</w:t>
            </w:r>
          </w:p>
        </w:tc>
        <w:tc>
          <w:tcPr>
            <w:tcW w:w="4962" w:type="dxa"/>
          </w:tcPr>
          <w:p w:rsidR="003D150F" w:rsidRPr="003D150F" w:rsidRDefault="003D150F" w:rsidP="003D150F">
            <w:pPr>
              <w:jc w:val="center"/>
              <w:rPr>
                <w:rStyle w:val="normaltextrun"/>
                <w:bdr w:val="none" w:sz="0" w:space="0" w:color="auto" w:frame="1"/>
              </w:rPr>
            </w:pPr>
            <w:r w:rsidRPr="003D150F">
              <w:rPr>
                <w:rStyle w:val="normaltextrun"/>
                <w:bdr w:val="none" w:sz="0" w:space="0" w:color="auto" w:frame="1"/>
              </w:rPr>
              <w:t>Budovanie životných situácií pre organizáciu DataCentrum elektronizácie územnej samosprávy Slovenska</w:t>
            </w:r>
          </w:p>
          <w:p w:rsidR="00FC6A3B" w:rsidRPr="00060313" w:rsidRDefault="00FC6A3B" w:rsidP="00FC6A3B">
            <w:pPr>
              <w:jc w:val="center"/>
              <w:rPr>
                <w:rFonts w:ascii="Myriad Pro" w:eastAsia="Arial" w:hAnsi="Myriad Pro" w:cs="Arial"/>
                <w:color w:val="070707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6A3B" w:rsidRPr="005C4E3B" w:rsidRDefault="003D150F" w:rsidP="00FC6A3B">
            <w:pPr>
              <w:rPr>
                <w:rFonts w:cstheme="minorHAnsi"/>
                <w:sz w:val="24"/>
                <w:szCs w:val="24"/>
              </w:rPr>
            </w:pPr>
            <w:r w:rsidRPr="003D150F">
              <w:rPr>
                <w:rFonts w:cstheme="minorHAnsi"/>
                <w:sz w:val="24"/>
                <w:szCs w:val="24"/>
              </w:rPr>
              <w:t>4 461 592,79</w:t>
            </w:r>
            <w:r w:rsidRPr="00D50F6E">
              <w:rPr>
                <w:rFonts w:ascii="Arial Narrow" w:hAnsi="Arial Narrow"/>
              </w:rPr>
              <w:t xml:space="preserve"> </w:t>
            </w:r>
            <w:r w:rsidR="00FC6A3B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DD" w:rsidRDefault="00247EDD" w:rsidP="00A726CE">
      <w:pPr>
        <w:spacing w:after="0" w:line="240" w:lineRule="auto"/>
      </w:pPr>
      <w:r>
        <w:separator/>
      </w:r>
    </w:p>
  </w:endnote>
  <w:endnote w:type="continuationSeparator" w:id="0">
    <w:p w:rsidR="00247EDD" w:rsidRDefault="00247ED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0F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DD" w:rsidRDefault="00247EDD" w:rsidP="00A726CE">
      <w:pPr>
        <w:spacing w:after="0" w:line="240" w:lineRule="auto"/>
      </w:pPr>
      <w:r>
        <w:separator/>
      </w:r>
    </w:p>
  </w:footnote>
  <w:footnote w:type="continuationSeparator" w:id="0">
    <w:p w:rsidR="00247EDD" w:rsidRDefault="00247ED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0F4149"/>
    <w:rsid w:val="001654C3"/>
    <w:rsid w:val="001E44B8"/>
    <w:rsid w:val="001F2295"/>
    <w:rsid w:val="0023532A"/>
    <w:rsid w:val="00247EDD"/>
    <w:rsid w:val="00331207"/>
    <w:rsid w:val="00344276"/>
    <w:rsid w:val="003D150F"/>
    <w:rsid w:val="0049547F"/>
    <w:rsid w:val="00582759"/>
    <w:rsid w:val="005C4E3B"/>
    <w:rsid w:val="0068563C"/>
    <w:rsid w:val="008B1046"/>
    <w:rsid w:val="0090352F"/>
    <w:rsid w:val="00962D35"/>
    <w:rsid w:val="0096738D"/>
    <w:rsid w:val="00A726CE"/>
    <w:rsid w:val="00A74EEF"/>
    <w:rsid w:val="00A90BC1"/>
    <w:rsid w:val="00AF4D5F"/>
    <w:rsid w:val="00BD12F4"/>
    <w:rsid w:val="00C00F8B"/>
    <w:rsid w:val="00C01932"/>
    <w:rsid w:val="00C92CAF"/>
    <w:rsid w:val="00CA23EA"/>
    <w:rsid w:val="00CA5EE2"/>
    <w:rsid w:val="00D9290B"/>
    <w:rsid w:val="00DB4B51"/>
    <w:rsid w:val="00EB5E49"/>
    <w:rsid w:val="00F468C6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6678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  <w:style w:type="paragraph" w:styleId="Odsekzoznamu">
    <w:name w:val="List Paragraph"/>
    <w:basedOn w:val="Normlny"/>
    <w:link w:val="OdsekzoznamuChar"/>
    <w:uiPriority w:val="34"/>
    <w:qFormat/>
    <w:rsid w:val="003D15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3D15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Pekarčíková, Aneta</cp:lastModifiedBy>
  <cp:revision>17</cp:revision>
  <dcterms:created xsi:type="dcterms:W3CDTF">2023-06-14T06:26:00Z</dcterms:created>
  <dcterms:modified xsi:type="dcterms:W3CDTF">2023-10-05T05:25:00Z</dcterms:modified>
</cp:coreProperties>
</file>