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12D5" w14:textId="33CF7F7B" w:rsidR="008A4685" w:rsidRPr="00493BDD" w:rsidRDefault="00853149">
      <w:pPr>
        <w:pStyle w:val="Nadpis1"/>
        <w:rPr>
          <w:color w:val="000000" w:themeColor="text1"/>
        </w:rPr>
      </w:pPr>
      <w:r>
        <w:rPr>
          <w:i w:val="0"/>
          <w:color w:val="000000" w:themeColor="text1"/>
        </w:rPr>
        <w:t>Produktová komisia</w:t>
      </w:r>
      <w:r w:rsidR="00792216" w:rsidRPr="00493BDD">
        <w:rPr>
          <w:i w:val="0"/>
          <w:color w:val="000000" w:themeColor="text1"/>
        </w:rPr>
        <w:t xml:space="preserve">  Ministerstva investícií, regionálneho rozvoja a informatizácie Slovenskej republiky</w:t>
      </w:r>
    </w:p>
    <w:p w14:paraId="31CA62B3" w14:textId="77777777" w:rsidR="008A4685" w:rsidRPr="00493BDD" w:rsidRDefault="00792216">
      <w:pPr>
        <w:spacing w:after="345"/>
        <w:jc w:val="center"/>
        <w:rPr>
          <w:rFonts w:ascii="Arial" w:eastAsia="Arial" w:hAnsi="Arial" w:cs="Arial"/>
          <w:color w:val="999999"/>
          <w:sz w:val="20"/>
          <w:szCs w:val="20"/>
        </w:rPr>
      </w:pPr>
      <w:r w:rsidRPr="00493BDD">
        <w:rPr>
          <w:rFonts w:ascii="Arial" w:eastAsia="Arial" w:hAnsi="Arial" w:cs="Arial"/>
          <w:color w:val="999999"/>
          <w:sz w:val="20"/>
          <w:szCs w:val="20"/>
        </w:rPr>
        <w:t xml:space="preserve">Záznam zo zasadnutia </w:t>
      </w:r>
    </w:p>
    <w:p w14:paraId="3C394777" w14:textId="77777777" w:rsidR="008A4685" w:rsidRPr="00493BDD" w:rsidRDefault="00792216">
      <w:pPr>
        <w:pStyle w:val="Nadpis2"/>
        <w:ind w:left="-5"/>
      </w:pPr>
      <w:r w:rsidRPr="00493BDD">
        <w:rPr>
          <w:i w:val="0"/>
        </w:rPr>
        <w:t xml:space="preserve">Účastníci </w:t>
      </w:r>
    </w:p>
    <w:tbl>
      <w:tblPr>
        <w:tblStyle w:val="Mriekatabuky"/>
        <w:tblW w:w="92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5"/>
        <w:gridCol w:w="2273"/>
        <w:gridCol w:w="991"/>
        <w:gridCol w:w="1285"/>
        <w:gridCol w:w="983"/>
        <w:gridCol w:w="1573"/>
      </w:tblGrid>
      <w:tr w:rsidR="008A4685" w:rsidRPr="00493BDD" w14:paraId="2C47A55D" w14:textId="77777777" w:rsidTr="3C579E66">
        <w:trPr>
          <w:trHeight w:val="49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C778348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Účel stretnutia: 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E53471" w14:textId="77777777" w:rsidR="00ED3788" w:rsidRDefault="00CB2136" w:rsidP="00397549">
            <w:pPr>
              <w:spacing w:after="0" w:line="240" w:lineRule="auto"/>
              <w:ind w:left="5" w:right="39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Schválenie 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rozhodnutí pre</w:t>
            </w:r>
            <w:r w:rsidR="003975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„Centrálny notifikačný modul“ a </w:t>
            </w:r>
            <w:r w:rsidR="00ED37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„Centrálny podpisový komponent“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E058FA2" w14:textId="1E19AFE4" w:rsidR="008A4685" w:rsidRPr="00493BDD" w:rsidRDefault="00CB2136" w:rsidP="00397549">
            <w:pPr>
              <w:spacing w:after="0" w:line="240" w:lineRule="auto"/>
              <w:ind w:left="5" w:right="39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Uloženie sprievodných úloh súvisiacich s rozhodnutiami Produktovej komisie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6416C4" w14:textId="77777777" w:rsidR="008A4685" w:rsidRPr="00493BDD" w:rsidRDefault="0079221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Trvanie </w:t>
            </w:r>
          </w:p>
        </w:tc>
        <w:tc>
          <w:tcPr>
            <w:tcW w:w="15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A19AB" w14:textId="516F46BE" w:rsidR="008A4685" w:rsidRPr="00493BDD" w:rsidRDefault="00CB2136" w:rsidP="007B0988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1h 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7B09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min</w:t>
            </w:r>
          </w:p>
        </w:tc>
      </w:tr>
      <w:tr w:rsidR="008A4685" w:rsidRPr="00493BDD" w14:paraId="1D3BC999" w14:textId="77777777" w:rsidTr="3C579E66">
        <w:trPr>
          <w:trHeight w:val="420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39FBE5F" w14:textId="77777777" w:rsidR="008A4685" w:rsidRPr="00493BDD" w:rsidRDefault="00792216">
            <w:pPr>
              <w:tabs>
                <w:tab w:val="center" w:pos="2413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Miesto stretnutia: </w:t>
            </w:r>
          </w:p>
        </w:tc>
        <w:tc>
          <w:tcPr>
            <w:tcW w:w="22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571755" w14:textId="6A768587" w:rsidR="008A4685" w:rsidRPr="00493BDD" w:rsidRDefault="00792216" w:rsidP="00FF0019">
            <w:pPr>
              <w:spacing w:after="0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budova MIRRI SR – zasadačka </w:t>
            </w:r>
            <w:r w:rsidR="00853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Záruby</w:t>
            </w:r>
            <w:r w:rsidR="00C821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3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</w:t>
            </w:r>
            <w:r w:rsidR="00C821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F00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online TEAMS</w:t>
            </w:r>
          </w:p>
        </w:tc>
        <w:tc>
          <w:tcPr>
            <w:tcW w:w="9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226E308" w14:textId="77777777" w:rsidR="008A4685" w:rsidRPr="00493BDD" w:rsidRDefault="007922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Dátum </w:t>
            </w:r>
          </w:p>
        </w:tc>
        <w:tc>
          <w:tcPr>
            <w:tcW w:w="12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8E08ADD" w14:textId="52B5F4C4" w:rsidR="008A4685" w:rsidRPr="00493BDD" w:rsidRDefault="00C821CF" w:rsidP="00C821CF">
            <w:pPr>
              <w:spacing w:after="0" w:line="240" w:lineRule="auto"/>
              <w:ind w:left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853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9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93C1BC6" w14:textId="77777777" w:rsidR="008A4685" w:rsidRPr="00493BDD" w:rsidRDefault="0079221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Čas </w:t>
            </w:r>
          </w:p>
        </w:tc>
        <w:tc>
          <w:tcPr>
            <w:tcW w:w="15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024C74" w14:textId="648CB4A9" w:rsidR="008A4685" w:rsidRPr="00493BDD" w:rsidRDefault="00853149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13:0</w:t>
            </w:r>
            <w:r w:rsidR="007B09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CB21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</w:t>
            </w:r>
            <w:r w:rsidR="007B09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A4685" w:rsidRPr="00493BDD" w14:paraId="1E5418C5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9B1A2B0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Meno a Priezvisko: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4EBB04F1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Pozícia 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7B9649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OVM</w:t>
            </w:r>
          </w:p>
        </w:tc>
      </w:tr>
      <w:tr w:rsidR="008A4685" w:rsidRPr="00493BDD" w14:paraId="07CC584E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B470E6B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Prítomní: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00D1FA" w14:textId="31A8B3F2" w:rsidR="008A4685" w:rsidRPr="00493BDD" w:rsidRDefault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Členovia s hlasovacím právom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8412A7" w14:textId="77777777" w:rsidR="008A4685" w:rsidRPr="00493BDD" w:rsidRDefault="008A46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21CF" w:rsidRPr="00493BDD" w14:paraId="33A5222A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5644E53" w14:textId="0C7D6903" w:rsidR="00C821CF" w:rsidRPr="00493BDD" w:rsidRDefault="00C821CF" w:rsidP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Raučina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1DA384" w14:textId="037AD3DA" w:rsidR="00C821CF" w:rsidRPr="00493BDD" w:rsidRDefault="00C821CF" w:rsidP="00C821CF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Poverený zastupovaním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predsedkyne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komisie a vedúcej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A.Ubrežiovej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16BEDD" w14:textId="77777777" w:rsidR="00C821CF" w:rsidRPr="00493BDD" w:rsidRDefault="00C821CF" w:rsidP="00C821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C821CF" w:rsidRPr="00493BDD" w14:paraId="23090525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96F51C0" w14:textId="2BA1D746" w:rsidR="00C821CF" w:rsidRDefault="00C821CF" w:rsidP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Daniela Mesková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EA01C8D" w14:textId="7ACC61B5" w:rsidR="00C821CF" w:rsidRDefault="00C821CF" w:rsidP="00C821CF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F7412FA" w14:textId="0442CC0B" w:rsidR="00C821CF" w:rsidRPr="00493BDD" w:rsidRDefault="00397549" w:rsidP="00C821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C821CF" w:rsidRPr="00493BDD" w14:paraId="0D2BC533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9E6EA1" w14:textId="212CE71C" w:rsidR="00C821CF" w:rsidRPr="00493BDD" w:rsidRDefault="00C821CF" w:rsidP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Brtková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E06E3BE" w14:textId="2499EFEE" w:rsidR="00C821CF" w:rsidRPr="00493BDD" w:rsidRDefault="00C821CF" w:rsidP="00C821CF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Poverená vedením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oBAT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5BADEA" w14:textId="77777777" w:rsidR="00C821CF" w:rsidRPr="00493BDD" w:rsidRDefault="00C821CF" w:rsidP="00C821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C821CF" w:rsidRPr="00493BDD" w14:paraId="66B800BF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F9F4BEE" w14:textId="77777777" w:rsidR="00C821CF" w:rsidRDefault="00C821CF" w:rsidP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D30D9A1" w14:textId="4013469A" w:rsidR="00C821CF" w:rsidRDefault="00C821CF" w:rsidP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Členovia bez hlaso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vacieho práva a prizvaní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619CC1B" w14:textId="77777777" w:rsidR="00C821CF" w:rsidRPr="00493BDD" w:rsidRDefault="00C821CF" w:rsidP="00C821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21CF" w:rsidRPr="00493BDD" w14:paraId="1BB4678A" w14:textId="77777777" w:rsidTr="00C97162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8FC523" w14:textId="0DD8DB41" w:rsidR="00C821CF" w:rsidRPr="00493BDD" w:rsidRDefault="00C821CF" w:rsidP="00C821C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Anton Svetlošák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8A8B48" w14:textId="5F00D5AB" w:rsidR="00C821CF" w:rsidRPr="00493BDD" w:rsidRDefault="00C821CF" w:rsidP="00C821CF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Vedúci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  <w:r w:rsidR="003975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predseda architektonickej komisie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0E3281" w14:textId="77777777" w:rsidR="00C821CF" w:rsidRPr="00493BDD" w:rsidRDefault="00C821CF" w:rsidP="00C821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397549" w:rsidRPr="00493BDD" w14:paraId="1085CF72" w14:textId="77777777" w:rsidTr="0014403D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0FE744D" w14:textId="3C732EAA" w:rsidR="00397549" w:rsidRDefault="00397549" w:rsidP="0039754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Eva Hara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CC05E27" w14:textId="06497983" w:rsidR="00397549" w:rsidRDefault="00397549" w:rsidP="00397549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Produktový manažér </w:t>
            </w:r>
            <w:r w:rsidR="004B5B5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AE8D024" w14:textId="5115BA11" w:rsidR="00397549" w:rsidRDefault="00397549" w:rsidP="003975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397549" w:rsidRPr="00493BDD" w14:paraId="7D18AD22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873FE22" w14:textId="6D6A40F7" w:rsidR="00397549" w:rsidRDefault="00397549" w:rsidP="0039754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Miškolci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E967A0" w14:textId="26F4EAD2" w:rsidR="00397549" w:rsidRDefault="004B5B57" w:rsidP="004B5B57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Architekt –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9390F9C" w14:textId="42117F62" w:rsidR="00397549" w:rsidRDefault="00397549" w:rsidP="003975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7B0988" w:rsidRPr="00493BDD" w14:paraId="10C92F52" w14:textId="77777777" w:rsidTr="000C3964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168669" w14:textId="3D81DF1B" w:rsidR="007B0988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Marek Hronec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82F3274" w14:textId="0348D2B1" w:rsidR="007B0988" w:rsidRPr="00ED22AA" w:rsidRDefault="007B0988" w:rsidP="007B0988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Architekt –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AF4A7B" w14:textId="1BC7740B" w:rsidR="007B0988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7B0988" w:rsidRPr="00493BDD" w14:paraId="364BE0B2" w14:textId="77777777" w:rsidTr="00B16F45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6B6ECE9" w14:textId="75F7402A" w:rsidR="007B0988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Lenka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Mitáková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2AB6E5A" w14:textId="29657BE0" w:rsidR="007B0988" w:rsidRDefault="007B0988" w:rsidP="007B0988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Vedúci odborný referent – analytik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5B54604" w14:textId="354E1A84" w:rsidR="007B0988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7B0988" w:rsidRPr="00493BDD" w14:paraId="64DDBBEB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A4614E" w14:textId="01153802" w:rsidR="007B0988" w:rsidRDefault="007B0988" w:rsidP="007B09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Harvaník</w:t>
            </w:r>
            <w:proofErr w:type="spellEnd"/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B35DBEE" w14:textId="6418D274" w:rsidR="007B0988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Riaditeľ sekcie informačných systémov a IT architektúry </w:t>
            </w:r>
            <w:r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431732" w14:textId="3DDDA4CF" w:rsidR="007B0988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7B0988" w:rsidRPr="00493BDD" w14:paraId="0E2D18A1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AF5E87" w14:textId="20455A33" w:rsidR="007B0988" w:rsidRPr="00493BDD" w:rsidRDefault="007B0988" w:rsidP="007B09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Štefan Szilva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ECA60DF" w14:textId="4D26F297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Analytik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F3205B" w14:textId="1D09623A" w:rsidR="007B0988" w:rsidRPr="00493BDD" w:rsidRDefault="007B0988" w:rsidP="007B098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7B0988" w:rsidRPr="00493BDD" w14:paraId="7FB97C6F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169C98" w14:textId="26BC0FC9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Zuzana Ševčíková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8277B1" w14:textId="2016B34D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Analytik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36A089" w14:textId="09B9B026" w:rsidR="007B0988" w:rsidRPr="00493BDD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7B0988" w:rsidRPr="00493BDD" w14:paraId="5059407D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E7B845" w14:textId="7931D894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Kevin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Richter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94F1FB" w14:textId="12E80CEF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Produktový manažér</w:t>
            </w:r>
            <w:r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13E588" w14:textId="084E8CB9" w:rsidR="007B0988" w:rsidRPr="00493BDD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SKIT</w:t>
            </w:r>
          </w:p>
        </w:tc>
      </w:tr>
      <w:tr w:rsidR="007B0988" w:rsidRPr="00493BDD" w14:paraId="62C8B412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B0BCA17" w14:textId="3BC7D941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E549431" w14:textId="00F46B5F" w:rsidR="007B0988" w:rsidRPr="00493BDD" w:rsidRDefault="007B0988" w:rsidP="007B0988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6DC612B6" w14:textId="663456D7" w:rsidR="007B0988" w:rsidRPr="00493BDD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0988" w:rsidRPr="00493BDD" w14:paraId="1A3DCCE3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36B3F3F" w14:textId="77777777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Neprítomní: 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66312C" w14:textId="3F569F16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Anna Makarová -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oKPS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F79444A" w14:textId="0DC982CA" w:rsidR="007B0988" w:rsidRPr="00493BDD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7B0988" w:rsidRPr="00493BDD" w14:paraId="5050DD89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39DD2A44" w14:textId="77777777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4AB481E" w14:textId="63FEE188" w:rsidR="007B0988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Ján Tomášik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9FAA9CC" w14:textId="441F19D0" w:rsidR="007B0988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SKIT</w:t>
            </w:r>
          </w:p>
        </w:tc>
      </w:tr>
      <w:tr w:rsidR="007B0988" w:rsidRPr="00493BDD" w14:paraId="17A5707F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C5A1850" w14:textId="77777777" w:rsidR="007B0988" w:rsidRPr="00493BDD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7638B4F" w14:textId="4F0EE586" w:rsidR="007B0988" w:rsidRDefault="007B0988" w:rsidP="007B098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Zástupca oddelenia dátovej kancelárie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E40BCD" w14:textId="2F67298C" w:rsidR="007B0988" w:rsidRDefault="007B0988" w:rsidP="007B098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</w:tbl>
    <w:p w14:paraId="78E03D7E" w14:textId="77777777" w:rsidR="008A4685" w:rsidRPr="00493BDD" w:rsidRDefault="008A4685">
      <w:pPr>
        <w:rPr>
          <w:rFonts w:ascii="Arial" w:hAnsi="Arial" w:cs="Arial"/>
          <w:color w:val="000000" w:themeColor="text1"/>
        </w:rPr>
      </w:pPr>
    </w:p>
    <w:p w14:paraId="4DA40402" w14:textId="77777777" w:rsidR="008A4685" w:rsidRPr="00493BDD" w:rsidRDefault="00792216">
      <w:pPr>
        <w:rPr>
          <w:rFonts w:ascii="Arial" w:hAnsi="Arial" w:cs="Arial"/>
          <w:color w:val="000000" w:themeColor="text1"/>
        </w:rPr>
      </w:pPr>
      <w:r w:rsidRPr="00493BDD">
        <w:br w:type="page"/>
      </w:r>
    </w:p>
    <w:p w14:paraId="283A96AC" w14:textId="77777777" w:rsidR="008A4685" w:rsidRPr="00493BDD" w:rsidRDefault="00792216">
      <w:pPr>
        <w:pStyle w:val="Nadpis2"/>
        <w:rPr>
          <w:rFonts w:eastAsia="Calibri"/>
          <w:color w:val="000000" w:themeColor="text1"/>
        </w:rPr>
      </w:pPr>
      <w:r w:rsidRPr="00493BDD">
        <w:rPr>
          <w:i w:val="0"/>
        </w:rPr>
        <w:lastRenderedPageBreak/>
        <w:t xml:space="preserve">Agenda </w:t>
      </w:r>
    </w:p>
    <w:tbl>
      <w:tblPr>
        <w:tblStyle w:val="Mriekatabuky1"/>
        <w:tblW w:w="9180" w:type="dxa"/>
        <w:tblInd w:w="19" w:type="dxa"/>
        <w:tblLayout w:type="fixed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8A4685" w:rsidRPr="00493BDD" w14:paraId="70D67368" w14:textId="77777777">
        <w:trPr>
          <w:trHeight w:val="253"/>
        </w:trPr>
        <w:tc>
          <w:tcPr>
            <w:tcW w:w="91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6AB30512" w14:textId="77777777" w:rsidR="008A4685" w:rsidRPr="00493BDD" w:rsidRDefault="00792216">
            <w:pPr>
              <w:spacing w:after="0" w:line="240" w:lineRule="auto"/>
              <w:ind w:left="4"/>
              <w:rPr>
                <w:rFonts w:ascii="Arial" w:hAnsi="Arial" w:cs="Arial"/>
              </w:rPr>
            </w:pPr>
            <w:r w:rsidRPr="00493B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4685" w:rsidRPr="00493BDD" w14:paraId="5E09F6C2" w14:textId="77777777">
        <w:trPr>
          <w:trHeight w:val="443"/>
        </w:trPr>
        <w:tc>
          <w:tcPr>
            <w:tcW w:w="91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E163DE3" w14:textId="1DE6FABD" w:rsidR="008A4685" w:rsidRDefault="007922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color w:val="000000" w:themeColor="text1"/>
                <w:sz w:val="20"/>
              </w:rPr>
              <w:t xml:space="preserve">Program zasadnutia: </w:t>
            </w:r>
          </w:p>
          <w:p w14:paraId="412DF236" w14:textId="77777777" w:rsidR="004072CD" w:rsidRPr="00493BDD" w:rsidRDefault="004072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1E9731" w14:textId="52860683" w:rsidR="004072CD" w:rsidRDefault="00ED3788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Centrálny notifikačný modul</w:t>
            </w:r>
          </w:p>
          <w:p w14:paraId="7DB4423B" w14:textId="63E92391" w:rsidR="004072CD" w:rsidRDefault="00ED3788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Centrálny podpisový komponent</w:t>
            </w:r>
          </w:p>
          <w:p w14:paraId="174FB3C7" w14:textId="7D4E6AF4" w:rsidR="00B311E0" w:rsidRPr="004072CD" w:rsidRDefault="00B311E0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Iné</w:t>
            </w:r>
          </w:p>
          <w:p w14:paraId="733BF3EE" w14:textId="77777777" w:rsidR="008A4685" w:rsidRPr="004072CD" w:rsidRDefault="008A4685" w:rsidP="004072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3F4C4FB6" w14:textId="77777777" w:rsidR="008A4685" w:rsidRPr="00493BDD" w:rsidRDefault="008A4685">
      <w:pPr>
        <w:rPr>
          <w:rFonts w:ascii="Arial" w:hAnsi="Arial" w:cs="Arial"/>
          <w:color w:val="000000" w:themeColor="text1"/>
        </w:rPr>
      </w:pPr>
    </w:p>
    <w:p w14:paraId="6D9ACDC9" w14:textId="77777777" w:rsidR="008A4685" w:rsidRPr="00493BDD" w:rsidRDefault="00792216">
      <w:pPr>
        <w:pStyle w:val="Nadpis2"/>
        <w:ind w:left="-5"/>
        <w:rPr>
          <w:i w:val="0"/>
        </w:rPr>
      </w:pPr>
      <w:r w:rsidRPr="00493BDD">
        <w:rPr>
          <w:i w:val="0"/>
        </w:rPr>
        <w:t>Priebeh zasadnutia</w:t>
      </w:r>
    </w:p>
    <w:tbl>
      <w:tblPr>
        <w:tblStyle w:val="Mriekatabuky1"/>
        <w:tblW w:w="9610" w:type="dxa"/>
        <w:tblInd w:w="14" w:type="dxa"/>
        <w:tblLayout w:type="fixed"/>
        <w:tblCellMar>
          <w:top w:w="23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198"/>
        <w:gridCol w:w="5577"/>
        <w:gridCol w:w="1418"/>
        <w:gridCol w:w="1417"/>
      </w:tblGrid>
      <w:tr w:rsidR="008A4685" w:rsidRPr="00493BDD" w14:paraId="26F385DC" w14:textId="77777777" w:rsidTr="76001663">
        <w:trPr>
          <w:trHeight w:val="253"/>
        </w:trPr>
        <w:tc>
          <w:tcPr>
            <w:tcW w:w="9610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66D57B99" w14:textId="77777777" w:rsidR="008A4685" w:rsidRPr="00493BDD" w:rsidRDefault="008A4685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8A4685" w:rsidRPr="00493BDD" w14:paraId="6A9FF89C" w14:textId="77777777" w:rsidTr="76001663">
        <w:trPr>
          <w:trHeight w:val="437"/>
        </w:trPr>
        <w:tc>
          <w:tcPr>
            <w:tcW w:w="9610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630443" w14:textId="6A186949" w:rsidR="008A4685" w:rsidRDefault="007922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color w:val="000000" w:themeColor="text1"/>
                <w:sz w:val="20"/>
              </w:rPr>
              <w:t xml:space="preserve">Priebeh podľa </w:t>
            </w:r>
            <w:r w:rsidR="00ED3788">
              <w:rPr>
                <w:rFonts w:ascii="Arial" w:hAnsi="Arial" w:cs="Arial"/>
                <w:color w:val="000000" w:themeColor="text1"/>
                <w:sz w:val="20"/>
              </w:rPr>
              <w:t>programu</w:t>
            </w:r>
            <w:r w:rsidR="00365F5D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4AE8236" w14:textId="0F33AC45" w:rsidR="00FA4AA5" w:rsidRDefault="00FA4A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649108" w14:textId="109FC1BF" w:rsidR="00FA4AA5" w:rsidRDefault="00365F5D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Overenie prítomnosti – prezenčná listina</w:t>
            </w:r>
          </w:p>
          <w:p w14:paraId="6A7B544E" w14:textId="7E756FE5" w:rsidR="005B1735" w:rsidRDefault="005B173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Informácia o</w:t>
            </w:r>
            <w:r w:rsidR="00365F5D">
              <w:rPr>
                <w:rFonts w:ascii="Arial" w:hAnsi="Arial" w:cs="Arial"/>
                <w:color w:val="000000" w:themeColor="text1"/>
                <w:sz w:val="20"/>
              </w:rPr>
              <w:t xml:space="preserve"> prítomnosti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 členo</w:t>
            </w:r>
            <w:r w:rsidR="00365F5D">
              <w:rPr>
                <w:rFonts w:ascii="Arial" w:hAnsi="Arial" w:cs="Arial"/>
                <w:color w:val="000000" w:themeColor="text1"/>
                <w:sz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 hlasovacím právom</w:t>
            </w:r>
          </w:p>
          <w:p w14:paraId="5F7B0C79" w14:textId="63272733" w:rsidR="005B1735" w:rsidRPr="005B1735" w:rsidRDefault="005B1735" w:rsidP="005B1735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5CF4AB" w14:textId="77777777" w:rsidR="005B1735" w:rsidRDefault="005B1735" w:rsidP="00FA639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072840" w14:textId="25A86B40" w:rsidR="00FA4AA5" w:rsidRPr="00365F5D" w:rsidRDefault="00FA4AA5" w:rsidP="00FA639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5F5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Bod 1 agendy: </w:t>
            </w:r>
            <w:r w:rsidR="00365F5D" w:rsidRPr="00365F5D">
              <w:rPr>
                <w:rFonts w:ascii="Arial" w:hAnsi="Arial" w:cs="Arial"/>
                <w:b/>
                <w:color w:val="000000" w:themeColor="text1"/>
                <w:sz w:val="20"/>
              </w:rPr>
              <w:t>Centrálny notifikačný modul</w:t>
            </w:r>
          </w:p>
          <w:p w14:paraId="7FD186B8" w14:textId="163079E0" w:rsidR="00365F5D" w:rsidRDefault="00365F5D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Prezentácia ideového projektového zámeru – Eva Hara,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oDE</w:t>
            </w:r>
            <w:proofErr w:type="spellEnd"/>
          </w:p>
          <w:p w14:paraId="480AE7B7" w14:textId="77777777" w:rsidR="00431EFD" w:rsidRPr="00CC2645" w:rsidRDefault="00431EFD" w:rsidP="00CC264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63DB02" w14:textId="332242ED" w:rsidR="00431EFD" w:rsidRDefault="00CC264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 rámci diskusie zazneli nasledovné podnety, pripomienky a otázky:</w:t>
            </w:r>
          </w:p>
          <w:p w14:paraId="268381D8" w14:textId="64F6BF7E" w:rsidR="00CC2645" w:rsidRDefault="00CC2645" w:rsidP="00CC264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CC2645">
              <w:rPr>
                <w:rFonts w:ascii="Arial" w:hAnsi="Arial" w:cs="Arial"/>
                <w:color w:val="000000" w:themeColor="text1"/>
                <w:sz w:val="20"/>
              </w:rPr>
              <w:t>Kevin</w:t>
            </w:r>
            <w:proofErr w:type="spellEnd"/>
            <w:r w:rsidRPr="00CC2645">
              <w:rPr>
                <w:rFonts w:ascii="Arial" w:hAnsi="Arial" w:cs="Arial"/>
                <w:color w:val="000000" w:themeColor="text1"/>
                <w:sz w:val="20"/>
              </w:rPr>
              <w:t xml:space="preserve"> Richter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 xml:space="preserve"> SKIT: PACHO nezasiela notifikácie len do </w:t>
            </w:r>
            <w:proofErr w:type="spellStart"/>
            <w:r w:rsidRPr="00CC2645">
              <w:rPr>
                <w:rFonts w:ascii="Arial" w:hAnsi="Arial" w:cs="Arial"/>
                <w:color w:val="000000" w:themeColor="text1"/>
                <w:sz w:val="20"/>
              </w:rPr>
              <w:t>SvM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ale aj do osobnej zóny občana, podľa neho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 xml:space="preserve"> PACHO spĺňa potreby na notifikačný modul a má oveľa viac funkcionalít. SKIT ponúkol prezentáciu riešenia</w:t>
            </w:r>
          </w:p>
          <w:p w14:paraId="0D54D74B" w14:textId="446E5ADC" w:rsidR="00431EFD" w:rsidRDefault="00CC2645" w:rsidP="00CC264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Lenka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Mitáková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 xml:space="preserve"> NASES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: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 xml:space="preserve"> zareagoval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>, že si žiada</w:t>
            </w:r>
            <w:r>
              <w:rPr>
                <w:rFonts w:ascii="Arial" w:hAnsi="Arial" w:cs="Arial"/>
                <w:color w:val="000000" w:themeColor="text1"/>
                <w:sz w:val="20"/>
              </w:rPr>
              <w:t>jú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 xml:space="preserve"> takúto prezentáciu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 tiež sa vyjadrila v zmysle, že za produkt je možné považovať riešenie, ktoré je implementované v produkčnom prostredí zákazníka</w:t>
            </w:r>
          </w:p>
          <w:p w14:paraId="1FF52A49" w14:textId="77777777" w:rsidR="000C7A22" w:rsidRDefault="00CC2645" w:rsidP="00CC2645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A.Svetlošák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, MIRRI:</w:t>
            </w:r>
            <w:r>
              <w:t xml:space="preserve"> </w:t>
            </w:r>
            <w:r w:rsidRPr="00CC2645">
              <w:rPr>
                <w:rFonts w:ascii="Arial" w:hAnsi="Arial" w:cs="Arial"/>
                <w:color w:val="000000" w:themeColor="text1"/>
                <w:sz w:val="20"/>
              </w:rPr>
              <w:t>Bude sa riešenie obstarávať samostatne produkt a samostatne potom separátne práce na prispôsobení</w:t>
            </w:r>
            <w:r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  <w:p w14:paraId="58A07ED0" w14:textId="34DEFE5A" w:rsidR="00CC2645" w:rsidRDefault="00CC2645" w:rsidP="000C7A22">
            <w:pPr>
              <w:pStyle w:val="Odsekzoznamu"/>
              <w:numPr>
                <w:ilvl w:val="2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0C7A22">
              <w:rPr>
                <w:rFonts w:ascii="Arial" w:hAnsi="Arial" w:cs="Arial"/>
                <w:color w:val="000000" w:themeColor="text1"/>
                <w:sz w:val="20"/>
              </w:rPr>
              <w:t xml:space="preserve">Odporučil, aby bol </w:t>
            </w:r>
            <w:r w:rsidR="000C7A22" w:rsidRPr="000C7A22">
              <w:rPr>
                <w:rFonts w:ascii="Arial" w:hAnsi="Arial" w:cs="Arial"/>
                <w:color w:val="000000" w:themeColor="text1"/>
                <w:sz w:val="20"/>
              </w:rPr>
              <w:t xml:space="preserve">PACHO zaradený do posúdenia vhodných alternatív - bude validovaný ako každý iný potencionálny </w:t>
            </w:r>
            <w:proofErr w:type="spellStart"/>
            <w:r w:rsidR="000C7A22" w:rsidRPr="000C7A22">
              <w:rPr>
                <w:rFonts w:ascii="Arial" w:hAnsi="Arial" w:cs="Arial"/>
                <w:color w:val="000000" w:themeColor="text1"/>
                <w:sz w:val="20"/>
              </w:rPr>
              <w:t>vendor</w:t>
            </w:r>
            <w:proofErr w:type="spellEnd"/>
          </w:p>
          <w:p w14:paraId="7246104C" w14:textId="2CF72221" w:rsidR="000C7A22" w:rsidRDefault="000C7A22" w:rsidP="000C7A22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Vyjadrenie viacerých zúčastnených</w:t>
            </w:r>
          </w:p>
          <w:p w14:paraId="69D08BE6" w14:textId="0EEE574E" w:rsidR="000C7A22" w:rsidRDefault="000C7A22" w:rsidP="000C7A22">
            <w:pPr>
              <w:pStyle w:val="Odsekzoznamu"/>
              <w:numPr>
                <w:ilvl w:val="2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potreba ďalšej 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>komunikáci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 xml:space="preserve"> medzi MIRRI a NASES k súčasnému modulu </w:t>
            </w:r>
            <w:proofErr w:type="spellStart"/>
            <w:r w:rsidRPr="000C7A22">
              <w:rPr>
                <w:rFonts w:ascii="Arial" w:hAnsi="Arial" w:cs="Arial"/>
                <w:color w:val="000000" w:themeColor="text1"/>
                <w:sz w:val="20"/>
              </w:rPr>
              <w:t>eNotify</w:t>
            </w:r>
            <w:proofErr w:type="spellEnd"/>
            <w:r w:rsidRPr="000C7A22">
              <w:rPr>
                <w:rFonts w:ascii="Arial" w:hAnsi="Arial" w:cs="Arial"/>
                <w:color w:val="000000" w:themeColor="text1"/>
                <w:sz w:val="20"/>
              </w:rPr>
              <w:t xml:space="preserve"> a analýza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AS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IS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 xml:space="preserve"> stavu v rámci pracovnej skupiny pre Notifikačný modul v rámci SK 3.0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 aby bolo možné definovať katalógové požiadavky na parametre krabicového riešenia</w:t>
            </w:r>
          </w:p>
          <w:p w14:paraId="757C0149" w14:textId="689811FE" w:rsidR="000C7A22" w:rsidRDefault="000C7A22" w:rsidP="000C7A22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Daniela Mesková, MIRRI: 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>Vzhľadom na plánovaný harmonogram je riziko termín nastavenia 1Q 2025 a dodanie pre prvé dve ŽS</w:t>
            </w:r>
          </w:p>
          <w:p w14:paraId="6A313701" w14:textId="0084BC6D" w:rsidR="000C7A22" w:rsidRDefault="000C7A22" w:rsidP="000C7A22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 Je potrebné pri realizácii zahrnúť aj d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>opad na legislatívu</w:t>
            </w:r>
            <w:r w:rsidR="002614EE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 xml:space="preserve"> ak bude riešenie </w:t>
            </w:r>
            <w:r w:rsidR="002614EE">
              <w:rPr>
                <w:rFonts w:ascii="Arial" w:hAnsi="Arial" w:cs="Arial"/>
                <w:color w:val="000000" w:themeColor="text1"/>
                <w:sz w:val="20"/>
              </w:rPr>
              <w:t xml:space="preserve">implementované </w:t>
            </w:r>
            <w:r w:rsidRPr="000C7A22">
              <w:rPr>
                <w:rFonts w:ascii="Arial" w:hAnsi="Arial" w:cs="Arial"/>
                <w:color w:val="000000" w:themeColor="text1"/>
                <w:sz w:val="20"/>
              </w:rPr>
              <w:t xml:space="preserve">vo verejnej časti </w:t>
            </w:r>
            <w:r w:rsidR="002614EE">
              <w:rPr>
                <w:rFonts w:ascii="Arial" w:hAnsi="Arial" w:cs="Arial"/>
                <w:color w:val="000000" w:themeColor="text1"/>
                <w:sz w:val="20"/>
              </w:rPr>
              <w:t xml:space="preserve">vládneho </w:t>
            </w:r>
            <w:proofErr w:type="spellStart"/>
            <w:r w:rsidRPr="000C7A22">
              <w:rPr>
                <w:rFonts w:ascii="Arial" w:hAnsi="Arial" w:cs="Arial"/>
                <w:color w:val="000000" w:themeColor="text1"/>
                <w:sz w:val="20"/>
              </w:rPr>
              <w:t>cloudu</w:t>
            </w:r>
            <w:proofErr w:type="spellEnd"/>
          </w:p>
          <w:p w14:paraId="04510431" w14:textId="77777777" w:rsidR="00431EFD" w:rsidRPr="002614EE" w:rsidRDefault="00431EFD" w:rsidP="002614EE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12C723" w14:textId="26F1CA06" w:rsidR="00431EFD" w:rsidRDefault="002614EE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Produktová komisia na základe diskusie uložila k bodu 1 agendy 2 úlohy</w:t>
            </w:r>
          </w:p>
          <w:p w14:paraId="6827B604" w14:textId="24E0222C" w:rsidR="007A22F1" w:rsidRPr="002614EE" w:rsidRDefault="007A22F1" w:rsidP="002614EE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148F24" w14:textId="7E28B97C" w:rsidR="007A22F1" w:rsidRPr="00365F5D" w:rsidRDefault="007A22F1" w:rsidP="00270CC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65F5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Bod 2 agendy: </w:t>
            </w:r>
            <w:r w:rsidR="00365F5D" w:rsidRPr="00365F5D">
              <w:rPr>
                <w:rFonts w:ascii="Arial" w:hAnsi="Arial" w:cs="Arial"/>
                <w:b/>
                <w:color w:val="000000" w:themeColor="text1"/>
                <w:sz w:val="20"/>
              </w:rPr>
              <w:t>Centrálny podpisový komponent</w:t>
            </w:r>
          </w:p>
          <w:p w14:paraId="30F134A6" w14:textId="7296A8B0" w:rsidR="00365F5D" w:rsidRDefault="00365F5D" w:rsidP="00270CCA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Prezentácia ideového projektového zámeru – Martin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Miškolci</w:t>
            </w:r>
            <w:proofErr w:type="spellEnd"/>
            <w:r w:rsidR="002614EE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 w:rsidR="002614EE">
              <w:rPr>
                <w:rFonts w:ascii="Arial" w:hAnsi="Arial" w:cs="Arial"/>
                <w:color w:val="000000" w:themeColor="text1"/>
                <w:sz w:val="20"/>
              </w:rPr>
              <w:t>oSBAA</w:t>
            </w:r>
            <w:proofErr w:type="spellEnd"/>
          </w:p>
          <w:p w14:paraId="27C885A4" w14:textId="77777777" w:rsidR="00970DB8" w:rsidRDefault="00970DB8" w:rsidP="00970DB8">
            <w:pPr>
              <w:pStyle w:val="Odsekzoznamu"/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D89A7D5" w14:textId="77777777" w:rsidR="00970DB8" w:rsidRDefault="00970DB8" w:rsidP="00970DB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 rámci diskusie zazneli nasledovné podnety, pripomienky a otázky:</w:t>
            </w:r>
          </w:p>
          <w:p w14:paraId="53983178" w14:textId="61600990" w:rsidR="00970DB8" w:rsidRPr="00970DB8" w:rsidRDefault="00970DB8" w:rsidP="00970DB8">
            <w:pPr>
              <w:pStyle w:val="Odsekzoznamu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Štefan Szilva, 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 xml:space="preserve">NASES: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prezentoval z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>ávislosť CPK na CEP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 vzniesol požiadavku na zapojenie NASES do prípravy projektu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L.Mitáková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zástupcom by mal byť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Š.Szilva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72A53F0B" w14:textId="77777777" w:rsidR="00970DB8" w:rsidRDefault="00970DB8" w:rsidP="00970DB8">
            <w:pPr>
              <w:pStyle w:val="Odsekzoznamu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Anton Svetlošák, 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>MIRRI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10AE9806" w14:textId="57E09AD1" w:rsidR="00970DB8" w:rsidRDefault="00970DB8" w:rsidP="00970DB8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MIRRI 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>s tým počíta, analyzuje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stav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 xml:space="preserve">, pracovná skupina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v rámci projektového tímu Slovensko 3.0 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>sa bude ďalej zaoberať hlbšou analýzou a závislosťami aj 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>NASES</w:t>
            </w:r>
          </w:p>
          <w:p w14:paraId="171372B2" w14:textId="1EA6C6FC" w:rsidR="00970DB8" w:rsidRPr="00970DB8" w:rsidRDefault="00970DB8" w:rsidP="00970DB8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Práce na úprave CEP sú zahrnuté v stream 4 Slovensko 3.0 a začnú od 1.1.2024</w:t>
            </w:r>
          </w:p>
          <w:p w14:paraId="2888658D" w14:textId="7C5999E0" w:rsidR="004D15CC" w:rsidRDefault="00970DB8" w:rsidP="00970DB8">
            <w:pPr>
              <w:pStyle w:val="Odsekzoznamu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 Štefan Szilva, </w:t>
            </w:r>
            <w:r w:rsidRPr="00970DB8">
              <w:rPr>
                <w:rFonts w:ascii="Arial" w:hAnsi="Arial" w:cs="Arial"/>
                <w:color w:val="000000" w:themeColor="text1"/>
                <w:sz w:val="20"/>
              </w:rPr>
              <w:t xml:space="preserve">NASES: </w:t>
            </w:r>
            <w:r w:rsidR="004D15CC">
              <w:rPr>
                <w:rFonts w:ascii="Arial" w:hAnsi="Arial" w:cs="Arial"/>
                <w:color w:val="000000" w:themeColor="text1"/>
                <w:sz w:val="20"/>
              </w:rPr>
              <w:t>pripomienky k HL náhľadu</w:t>
            </w:r>
          </w:p>
          <w:p w14:paraId="150ACB70" w14:textId="09193EBC" w:rsidR="00970DB8" w:rsidRPr="00970DB8" w:rsidRDefault="00970DB8" w:rsidP="004D15CC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70DB8">
              <w:rPr>
                <w:rFonts w:ascii="Arial" w:hAnsi="Arial" w:cs="Arial"/>
                <w:color w:val="000000" w:themeColor="text1"/>
                <w:sz w:val="20"/>
              </w:rPr>
              <w:t xml:space="preserve">doplniť EIDAS + opraviť diagram, aby tam nebol </w:t>
            </w:r>
            <w:proofErr w:type="spellStart"/>
            <w:r w:rsidRPr="00970DB8">
              <w:rPr>
                <w:rFonts w:ascii="Arial" w:hAnsi="Arial" w:cs="Arial"/>
                <w:color w:val="000000" w:themeColor="text1"/>
                <w:sz w:val="20"/>
              </w:rPr>
              <w:t>eDesk</w:t>
            </w:r>
            <w:proofErr w:type="spellEnd"/>
          </w:p>
          <w:p w14:paraId="5A2B5670" w14:textId="77777777" w:rsidR="00970DB8" w:rsidRPr="00970DB8" w:rsidRDefault="00970DB8" w:rsidP="004D15CC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70DB8">
              <w:rPr>
                <w:rFonts w:ascii="Arial" w:hAnsi="Arial" w:cs="Arial"/>
                <w:color w:val="000000" w:themeColor="text1"/>
                <w:sz w:val="20"/>
              </w:rPr>
              <w:t>Pečatenie cez CEP - v nákrese odporúča dať zvlášť ako krabičku</w:t>
            </w:r>
          </w:p>
          <w:p w14:paraId="4B9FDCDB" w14:textId="1471248F" w:rsidR="00970DB8" w:rsidRDefault="00970DB8" w:rsidP="004D15CC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70DB8">
              <w:rPr>
                <w:rFonts w:ascii="Arial" w:hAnsi="Arial" w:cs="Arial"/>
                <w:color w:val="000000" w:themeColor="text1"/>
                <w:sz w:val="20"/>
              </w:rPr>
              <w:t>Dočasné úložisko pre CPK - na zváženie</w:t>
            </w:r>
          </w:p>
          <w:p w14:paraId="539430EE" w14:textId="2CE8A8AC" w:rsidR="004D15CC" w:rsidRDefault="004D15CC" w:rsidP="004D15CC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Aký typ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remote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signing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bude použitý?</w:t>
            </w:r>
          </w:p>
          <w:p w14:paraId="749BA493" w14:textId="72F95C5F" w:rsidR="004D15CC" w:rsidRPr="00970DB8" w:rsidRDefault="004D15CC" w:rsidP="004D15CC">
            <w:pPr>
              <w:pStyle w:val="Odsekzoznamu"/>
              <w:numPr>
                <w:ilvl w:val="3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Je potrebné zahrnúť do závislostí aj rizík</w:t>
            </w:r>
          </w:p>
          <w:p w14:paraId="6098746E" w14:textId="77777777" w:rsidR="004D15CC" w:rsidRDefault="004D15CC" w:rsidP="004D15CC">
            <w:pPr>
              <w:pStyle w:val="Odsekzoznamu"/>
              <w:numPr>
                <w:ilvl w:val="1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 Anton Svetlošák, MIRRI:</w:t>
            </w:r>
          </w:p>
          <w:p w14:paraId="7D507C9D" w14:textId="53B78005" w:rsidR="00431EFD" w:rsidRDefault="00970DB8" w:rsidP="004D15CC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70DB8">
              <w:rPr>
                <w:rFonts w:ascii="Arial" w:hAnsi="Arial" w:cs="Arial"/>
                <w:color w:val="000000" w:themeColor="text1"/>
                <w:sz w:val="20"/>
              </w:rPr>
              <w:t>Autorizácia overenia autorizácie funkciou prístupového miesta v CPK - MIRRI nechce nič implementovať navyše a pre overenie sa bude využívať CEP - čiže integrácia na CEP</w:t>
            </w:r>
          </w:p>
          <w:p w14:paraId="41B71469" w14:textId="252D4C57" w:rsidR="004D15CC" w:rsidRDefault="004D15CC" w:rsidP="004D15CC">
            <w:pPr>
              <w:pStyle w:val="Odsekzoznamu"/>
              <w:numPr>
                <w:ilvl w:val="2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remote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signing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počká MIRRI na rok 2025, kedy by malo byť zrejmé, aké služba bude v tom čase najvhodnejšia, keďže do úvahy pripadajú viaceré varianty</w:t>
            </w:r>
          </w:p>
          <w:p w14:paraId="3B1ED1FD" w14:textId="77777777" w:rsidR="007A22F1" w:rsidRDefault="007A22F1" w:rsidP="00270CCA">
            <w:pPr>
              <w:pStyle w:val="Odsekzoznamu"/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547E860" w14:textId="5FD60F28" w:rsidR="00431EFD" w:rsidRDefault="007A22F1" w:rsidP="00270CC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Iné: </w:t>
            </w:r>
            <w:r w:rsidR="002614EE">
              <w:rPr>
                <w:rFonts w:ascii="Arial" w:hAnsi="Arial" w:cs="Arial"/>
                <w:color w:val="000000" w:themeColor="text1"/>
                <w:sz w:val="20"/>
              </w:rPr>
              <w:t>V rámci časti iné neboli prerokované žiadne témy ani podnety.</w:t>
            </w:r>
          </w:p>
          <w:p w14:paraId="4940E6B3" w14:textId="77777777" w:rsidR="00431EFD" w:rsidRDefault="00431EFD" w:rsidP="00270CC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AAABEE2" w14:textId="77777777" w:rsidR="008A4685" w:rsidRPr="00493BDD" w:rsidRDefault="008A4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69BDB7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Kľúčové úlohy a rozhodnutia vyplývajúce zo zasadnutia:</w:t>
            </w:r>
          </w:p>
        </w:tc>
      </w:tr>
      <w:tr w:rsidR="008A4685" w:rsidRPr="00493BDD" w14:paraId="1A869F57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6115E6D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Úloha (U)</w:t>
            </w:r>
          </w:p>
          <w:p w14:paraId="336048B3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Rozhodnu</w:t>
            </w:r>
            <w:proofErr w:type="spellEnd"/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-tie (R)</w:t>
            </w:r>
          </w:p>
          <w:p w14:paraId="0FD1D159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Informácia (I)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F590065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Znenie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4712452" w14:textId="77777777" w:rsidR="008A4685" w:rsidRPr="00493BDD" w:rsidRDefault="0079221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Zodpovedný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38B1A8E" w14:textId="77777777" w:rsidR="008A4685" w:rsidRPr="00493BDD" w:rsidRDefault="0079221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Termín</w:t>
            </w:r>
          </w:p>
        </w:tc>
      </w:tr>
      <w:tr w:rsidR="008A4685" w:rsidRPr="00493BDD" w14:paraId="2A720F6E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A37204" w14:textId="0630EA28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  <w:r w:rsidR="00D07CD2">
              <w:rPr>
                <w:rFonts w:ascii="Arial" w:eastAsiaTheme="minorEastAsia" w:hAnsi="Arial" w:cs="Arial"/>
                <w:sz w:val="20"/>
              </w:rPr>
              <w:t>1/bod1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459EC95" w14:textId="4D7FB828" w:rsidR="008A4685" w:rsidRPr="00493BDD" w:rsidRDefault="002614EE" w:rsidP="002614EE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SKIT zorganizuje prezentáciu funkcionalít modulu PACHO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prizvať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 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NASES - Lenka </w:t>
            </w:r>
            <w:proofErr w:type="spellStart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Mitáková</w:t>
            </w:r>
            <w:proofErr w:type="spellEnd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za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MIRRI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Eva Hara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,  Jana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Brtková</w:t>
            </w:r>
            <w:proofErr w:type="spellEnd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Marek 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Hronec,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Anton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Svetlošák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D5BD8A" w14:textId="6CF9EB97" w:rsidR="008A4685" w:rsidRPr="00493BDD" w:rsidRDefault="002614EE" w:rsidP="2B6C51F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Kevin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Richter, SKIT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D50D76" w14:textId="046B811A" w:rsidR="008A4685" w:rsidRPr="00493BDD" w:rsidRDefault="00B311E0" w:rsidP="002614EE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</w:t>
            </w:r>
            <w:r w:rsidR="002614EE"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.1</w:t>
            </w:r>
            <w:r w:rsidR="002614E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.2023</w:t>
            </w:r>
          </w:p>
        </w:tc>
      </w:tr>
      <w:tr w:rsidR="008A4685" w:rsidRPr="00493BDD" w14:paraId="70A23B6D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C6C533" w14:textId="1A830689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  <w:r w:rsidR="00D07CD2">
              <w:rPr>
                <w:rFonts w:ascii="Arial" w:eastAsiaTheme="minorEastAsia" w:hAnsi="Arial" w:cs="Arial"/>
                <w:sz w:val="20"/>
              </w:rPr>
              <w:t>2/bod1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88385B" w14:textId="5ADA15A3" w:rsidR="008A4685" w:rsidRPr="00493BDD" w:rsidRDefault="002614EE" w:rsidP="00D07CD2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Porovnať katalógové požiadavky k </w:t>
            </w:r>
            <w:proofErr w:type="spellStart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notif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>ikačnému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.modulu</w:t>
            </w:r>
            <w:proofErr w:type="spellEnd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a ako/či </w:t>
            </w:r>
            <w:proofErr w:type="spellStart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eNotify</w:t>
            </w:r>
            <w:proofErr w:type="spellEnd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a PACHO napĺňa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>jú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tieto požiadavky a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 xml:space="preserve"> vykonať 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prieskum krabicových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 xml:space="preserve"> riešení,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aby 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>bolo možné určiť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rozdiel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>y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v potrebných úpravách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 xml:space="preserve"> dostupných produktov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v porovnaní s tým, čo </w:t>
            </w:r>
            <w:r w:rsidR="00D07CD2">
              <w:rPr>
                <w:rFonts w:ascii="Arial" w:hAnsi="Arial" w:cs="Arial"/>
                <w:color w:val="auto"/>
                <w:sz w:val="20"/>
                <w:szCs w:val="20"/>
              </w:rPr>
              <w:t>obsahujú</w:t>
            </w:r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 xml:space="preserve"> PACHO a </w:t>
            </w:r>
            <w:proofErr w:type="spellStart"/>
            <w:r w:rsidRPr="002614EE">
              <w:rPr>
                <w:rFonts w:ascii="Arial" w:hAnsi="Arial" w:cs="Arial"/>
                <w:color w:val="auto"/>
                <w:sz w:val="20"/>
                <w:szCs w:val="20"/>
              </w:rPr>
              <w:t>eNotify</w:t>
            </w:r>
            <w:proofErr w:type="spellEnd"/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99D059C" w14:textId="6CACDB2B" w:rsidR="008A4685" w:rsidRPr="00493BDD" w:rsidRDefault="00D07CD2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Eva Hara, </w:t>
            </w:r>
            <w:proofErr w:type="spellStart"/>
            <w:r>
              <w:rPr>
                <w:rFonts w:ascii="Arial" w:eastAsiaTheme="minorEastAsia" w:hAnsi="Arial" w:cs="Arial"/>
                <w:sz w:val="20"/>
              </w:rPr>
              <w:t>oDE</w:t>
            </w:r>
            <w:proofErr w:type="spellEnd"/>
            <w:r>
              <w:rPr>
                <w:rFonts w:ascii="Arial" w:eastAsiaTheme="minorEastAsia" w:hAnsi="Arial" w:cs="Arial"/>
                <w:sz w:val="20"/>
              </w:rPr>
              <w:t xml:space="preserve"> MIRRI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7ED2B48" w14:textId="3EDB3E97" w:rsidR="008A4685" w:rsidRPr="00493BDD" w:rsidRDefault="00B311E0" w:rsidP="00D07CD2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</w:t>
            </w:r>
            <w:r w:rsidR="00D07CD2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.1.202</w:t>
            </w:r>
            <w:r w:rsidR="00D07CD2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D07CD2" w14:paraId="0BE9F186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B543EC1" w14:textId="475B7434" w:rsidR="00D07CD2" w:rsidRDefault="00D07CD2" w:rsidP="00D07CD2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3/bod1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6124644" w14:textId="67B3EC65" w:rsidR="00D07CD2" w:rsidRDefault="00D07CD2" w:rsidP="00D07CD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 w:rsidRPr="00D07C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riprav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iť</w:t>
            </w:r>
            <w:r w:rsidRPr="00D07C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podklady pre zadanie na VO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2D45087" w14:textId="49AA0CB8" w:rsidR="00D07CD2" w:rsidRDefault="00D07CD2" w:rsidP="00D07CD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Eva Hara, </w:t>
            </w:r>
            <w:proofErr w:type="spellStart"/>
            <w:r>
              <w:rPr>
                <w:rFonts w:ascii="Arial" w:eastAsiaTheme="minorEastAsia" w:hAnsi="Arial" w:cs="Arial"/>
                <w:sz w:val="20"/>
              </w:rPr>
              <w:t>oDE</w:t>
            </w:r>
            <w:proofErr w:type="spellEnd"/>
            <w:r>
              <w:rPr>
                <w:rFonts w:ascii="Arial" w:eastAsiaTheme="minorEastAsia" w:hAnsi="Arial" w:cs="Arial"/>
                <w:sz w:val="20"/>
              </w:rPr>
              <w:t xml:space="preserve"> MIRRI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2C04AA9" w14:textId="37BEF74F" w:rsidR="00D07CD2" w:rsidRDefault="00D07CD2" w:rsidP="00D07CD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T:28.2.2024</w:t>
            </w:r>
          </w:p>
        </w:tc>
      </w:tr>
      <w:tr w:rsidR="00D07CD2" w14:paraId="12D5FDC8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8B2320" w14:textId="01D554F2" w:rsidR="00D07CD2" w:rsidRPr="2B6C51FA" w:rsidRDefault="00D07CD2" w:rsidP="00D07CD2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1/bod2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CF3D5E" w14:textId="603DAAFE" w:rsidR="00D07CD2" w:rsidRDefault="00D07CD2" w:rsidP="00D07CD2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</w:t>
            </w:r>
            <w:r w:rsidRPr="00D07C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apracovať pripomienky z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 zasadnutia produktovej komisie</w:t>
            </w:r>
            <w:r w:rsidRPr="00D07C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pred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predložením materiálu na</w:t>
            </w:r>
            <w:r w:rsidRPr="00D07CD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architektonickú komisiu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8722893" w14:textId="399FAD37" w:rsidR="00D07CD2" w:rsidRDefault="00D07CD2" w:rsidP="00D07CD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Miškolci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oSBAA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MIRRI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E8B58B0" w14:textId="6B8B92FA" w:rsidR="00D07CD2" w:rsidRDefault="00D07CD2" w:rsidP="00D07CD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T:10.12.2023</w:t>
            </w:r>
          </w:p>
        </w:tc>
      </w:tr>
      <w:tr w:rsidR="00D07CD2" w14:paraId="75193297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9FF2D0B" w14:textId="1873220E" w:rsidR="00D07CD2" w:rsidRPr="00270CCA" w:rsidRDefault="00D07CD2" w:rsidP="00D07CD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CCA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1/bod1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6C7C72" w14:textId="6653BE64" w:rsidR="00D07CD2" w:rsidRDefault="00D07CD2" w:rsidP="00D07CD2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CCA">
              <w:rPr>
                <w:rFonts w:ascii="Arial" w:hAnsi="Arial" w:cs="Arial"/>
                <w:color w:val="auto"/>
                <w:sz w:val="20"/>
                <w:szCs w:val="20"/>
              </w:rPr>
              <w:t xml:space="preserve">Produktová komisia schvaľuje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ideový </w:t>
            </w:r>
            <w:r w:rsidRPr="00270CCA">
              <w:rPr>
                <w:rFonts w:ascii="Arial" w:hAnsi="Arial" w:cs="Arial"/>
                <w:color w:val="auto"/>
                <w:sz w:val="20"/>
                <w:szCs w:val="20"/>
              </w:rPr>
              <w:t xml:space="preserve">projektový zámer pre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Centrálny notifikačný modul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F80BDEA" w14:textId="2E3A126E" w:rsidR="00D07CD2" w:rsidRDefault="00D07CD2" w:rsidP="00D07CD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 hlasy za z 3 prítomných členov / 2 neprítomní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71809B" w14:textId="01A871DD" w:rsidR="00D07CD2" w:rsidRDefault="00D07CD2" w:rsidP="00D07CD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07CD2" w:rsidRPr="00493BDD" w14:paraId="7C1FA608" w14:textId="77777777" w:rsidTr="76001663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BD15C24" w14:textId="3D0C5C97" w:rsidR="00D07CD2" w:rsidRPr="00493BDD" w:rsidRDefault="00D07CD2" w:rsidP="00D07CD2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R</w:t>
            </w:r>
            <w:r>
              <w:rPr>
                <w:rFonts w:ascii="Arial" w:eastAsiaTheme="minorEastAsia" w:hAnsi="Arial" w:cs="Arial"/>
                <w:sz w:val="20"/>
              </w:rPr>
              <w:t>1/bod2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9C8D507" w14:textId="37F28D84" w:rsidR="00D07CD2" w:rsidRPr="00493BDD" w:rsidRDefault="00D07CD2" w:rsidP="00D07CD2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Produktová komisia schvaľuje ideový projektový zámer pre Centrálny podpisový komponent a odporúča jeho predloženie na architektonickú komisiu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A14270" w14:textId="43CEBD44" w:rsidR="00D07CD2" w:rsidRPr="002A2474" w:rsidRDefault="00D07CD2" w:rsidP="00D07CD2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 hlasy za z 3 prítomných členov / 2 neprítomní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D7E94CE" w14:textId="333524B3" w:rsidR="00D07CD2" w:rsidRPr="00493BDD" w:rsidRDefault="00D07CD2" w:rsidP="00D07CD2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36CC63EF" w14:textId="77777777" w:rsidR="008A4685" w:rsidRPr="00493BDD" w:rsidRDefault="008A4685">
      <w:pPr>
        <w:rPr>
          <w:rFonts w:ascii="Arial" w:eastAsia="Arial" w:hAnsi="Arial" w:cs="Arial"/>
          <w:b/>
          <w:sz w:val="28"/>
        </w:rPr>
      </w:pPr>
    </w:p>
    <w:p w14:paraId="5A2297B2" w14:textId="77777777" w:rsidR="008A4685" w:rsidRPr="00493BDD" w:rsidRDefault="00792216">
      <w:pPr>
        <w:pStyle w:val="Nadpis2"/>
        <w:ind w:left="0" w:firstLine="0"/>
        <w:rPr>
          <w:bCs/>
          <w:iCs/>
          <w:color w:val="000000" w:themeColor="text1"/>
          <w:szCs w:val="28"/>
        </w:rPr>
      </w:pPr>
      <w:r w:rsidRPr="00493BDD">
        <w:rPr>
          <w:i w:val="0"/>
        </w:rPr>
        <w:lastRenderedPageBreak/>
        <w:t>Schválenie</w:t>
      </w:r>
    </w:p>
    <w:p w14:paraId="7C2279A0" w14:textId="77777777" w:rsidR="008A4685" w:rsidRPr="00493BDD" w:rsidRDefault="008A4685">
      <w:pPr>
        <w:spacing w:after="12"/>
        <w:rPr>
          <w:rFonts w:ascii="Arial" w:hAnsi="Arial" w:cs="Arial"/>
          <w:sz w:val="20"/>
        </w:rPr>
      </w:pPr>
    </w:p>
    <w:p w14:paraId="51A0F9E4" w14:textId="447DAC96" w:rsidR="008A4685" w:rsidRPr="00493BDD" w:rsidRDefault="0079221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7DA8ABE0">
        <w:rPr>
          <w:rFonts w:ascii="Arial" w:eastAsiaTheme="minorEastAsia" w:hAnsi="Arial" w:cs="Arial"/>
          <w:sz w:val="20"/>
          <w:szCs w:val="20"/>
        </w:rPr>
        <w:t xml:space="preserve">Záznam zo zasadnutia bude zaslaný všetkým prítomným členom </w:t>
      </w:r>
      <w:r w:rsidR="00C91A38">
        <w:rPr>
          <w:rFonts w:ascii="Arial" w:eastAsiaTheme="minorEastAsia" w:hAnsi="Arial" w:cs="Arial"/>
          <w:sz w:val="20"/>
          <w:szCs w:val="20"/>
        </w:rPr>
        <w:t xml:space="preserve">Produktovej komisie </w:t>
      </w:r>
      <w:r w:rsidRPr="7DA8ABE0">
        <w:rPr>
          <w:rFonts w:ascii="Arial" w:eastAsiaTheme="minorEastAsia" w:hAnsi="Arial" w:cs="Arial"/>
          <w:sz w:val="20"/>
          <w:szCs w:val="20"/>
        </w:rPr>
        <w:t xml:space="preserve">a prizvaným </w:t>
      </w:r>
      <w:r w:rsidR="14B70FBA" w:rsidRPr="7DA8ABE0">
        <w:rPr>
          <w:rFonts w:ascii="Arial" w:eastAsiaTheme="minorEastAsia" w:hAnsi="Arial" w:cs="Arial"/>
          <w:sz w:val="20"/>
          <w:szCs w:val="20"/>
        </w:rPr>
        <w:t>osobám</w:t>
      </w:r>
      <w:r w:rsidRPr="7DA8ABE0">
        <w:rPr>
          <w:rFonts w:ascii="Arial" w:eastAsiaTheme="minorEastAsia" w:hAnsi="Arial" w:cs="Arial"/>
          <w:sz w:val="20"/>
          <w:szCs w:val="20"/>
        </w:rPr>
        <w:t xml:space="preserve">. Pripomienky a návrhy k tomuto záznamu je potrebné vzniesť do </w:t>
      </w:r>
      <w:r w:rsidR="00552300">
        <w:rPr>
          <w:rFonts w:ascii="Arial" w:eastAsiaTheme="minorEastAsia" w:hAnsi="Arial" w:cs="Arial"/>
          <w:sz w:val="20"/>
          <w:szCs w:val="20"/>
        </w:rPr>
        <w:t>15</w:t>
      </w:r>
      <w:r w:rsidR="00C2312A">
        <w:rPr>
          <w:rFonts w:ascii="Arial" w:eastAsiaTheme="minorEastAsia" w:hAnsi="Arial" w:cs="Arial"/>
          <w:sz w:val="20"/>
          <w:szCs w:val="20"/>
        </w:rPr>
        <w:t>.1</w:t>
      </w:r>
      <w:r w:rsidR="00ED3788">
        <w:rPr>
          <w:rFonts w:ascii="Arial" w:eastAsiaTheme="minorEastAsia" w:hAnsi="Arial" w:cs="Arial"/>
          <w:sz w:val="20"/>
          <w:szCs w:val="20"/>
        </w:rPr>
        <w:t>2</w:t>
      </w:r>
      <w:r w:rsidR="00C2312A">
        <w:rPr>
          <w:rFonts w:ascii="Arial" w:eastAsiaTheme="minorEastAsia" w:hAnsi="Arial" w:cs="Arial"/>
          <w:sz w:val="20"/>
          <w:szCs w:val="20"/>
        </w:rPr>
        <w:t>.</w:t>
      </w:r>
      <w:r w:rsidR="004072CD">
        <w:rPr>
          <w:rFonts w:ascii="Arial" w:eastAsiaTheme="minorEastAsia" w:hAnsi="Arial" w:cs="Arial"/>
          <w:sz w:val="20"/>
          <w:szCs w:val="20"/>
        </w:rPr>
        <w:t>2023</w:t>
      </w:r>
      <w:r w:rsidRPr="7DA8ABE0">
        <w:rPr>
          <w:rFonts w:ascii="Arial" w:eastAsiaTheme="minorEastAsia" w:hAnsi="Arial" w:cs="Arial"/>
          <w:sz w:val="20"/>
          <w:szCs w:val="20"/>
        </w:rPr>
        <w:t xml:space="preserve">, po tomto termíne bude tento záznam považovaný za záznam zo zasadnutia bez pripomienok jednotlivých členov </w:t>
      </w:r>
      <w:r w:rsidR="004072CD">
        <w:rPr>
          <w:rFonts w:ascii="Arial" w:eastAsiaTheme="minorEastAsia" w:hAnsi="Arial" w:cs="Arial"/>
          <w:sz w:val="20"/>
          <w:szCs w:val="20"/>
        </w:rPr>
        <w:t>Produktovej komisie</w:t>
      </w:r>
      <w:r w:rsidRPr="7DA8ABE0">
        <w:rPr>
          <w:rFonts w:ascii="Arial" w:eastAsiaTheme="minorEastAsia" w:hAnsi="Arial" w:cs="Arial"/>
          <w:sz w:val="20"/>
          <w:szCs w:val="20"/>
        </w:rPr>
        <w:t>.</w:t>
      </w:r>
    </w:p>
    <w:p w14:paraId="279F88F4" w14:textId="77777777" w:rsidR="008A4685" w:rsidRPr="00493BDD" w:rsidRDefault="008A4685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Mriekatabuky"/>
        <w:tblW w:w="906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2804"/>
        <w:gridCol w:w="6256"/>
      </w:tblGrid>
      <w:tr w:rsidR="008A4685" w:rsidRPr="00493BDD" w14:paraId="20191D4E" w14:textId="77777777">
        <w:trPr>
          <w:trHeight w:val="375"/>
        </w:trPr>
        <w:tc>
          <w:tcPr>
            <w:tcW w:w="28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E55CC69" w14:textId="77777777" w:rsidR="008A4685" w:rsidRPr="00493BDD" w:rsidRDefault="00792216">
            <w:pPr>
              <w:spacing w:after="0"/>
              <w:ind w:left="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C8FB4D5" w14:textId="77777777" w:rsidR="008A4685" w:rsidRPr="00493BDD" w:rsidRDefault="00792216">
            <w:pPr>
              <w:spacing w:after="0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Podpis schvaľovateľa</w:t>
            </w:r>
          </w:p>
        </w:tc>
      </w:tr>
      <w:tr w:rsidR="008A4685" w:rsidRPr="00493BDD" w14:paraId="2BA0F99B" w14:textId="77777777">
        <w:trPr>
          <w:trHeight w:val="1006"/>
        </w:trPr>
        <w:tc>
          <w:tcPr>
            <w:tcW w:w="28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E860F93" w14:textId="424A2324" w:rsidR="008A4685" w:rsidRPr="00493BDD" w:rsidRDefault="00ED378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Vladimír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Raučina</w:t>
            </w:r>
            <w:proofErr w:type="spellEnd"/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14:paraId="78107D39" w14:textId="43C9E140" w:rsidR="008A4685" w:rsidRPr="00493BDD" w:rsidRDefault="00792216" w:rsidP="00ED3788">
            <w:pPr>
              <w:spacing w:after="0" w:line="60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Dátum:</w:t>
            </w:r>
            <w:r w:rsidR="00ED37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4</w:t>
            </w:r>
            <w:r w:rsidR="00D70A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.1</w:t>
            </w:r>
            <w:r w:rsidR="00ED37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.2023</w:t>
            </w:r>
          </w:p>
        </w:tc>
      </w:tr>
    </w:tbl>
    <w:p w14:paraId="59947990" w14:textId="77777777" w:rsidR="008A4685" w:rsidRPr="00493BDD" w:rsidRDefault="008A4685">
      <w:pPr>
        <w:spacing w:after="0"/>
        <w:rPr>
          <w:rFonts w:ascii="Arial" w:hAnsi="Arial" w:cs="Arial"/>
          <w:color w:val="000000" w:themeColor="text1"/>
        </w:rPr>
      </w:pPr>
    </w:p>
    <w:sectPr w:rsidR="008A4685" w:rsidRPr="00493BDD">
      <w:headerReference w:type="even" r:id="rId10"/>
      <w:headerReference w:type="default" r:id="rId11"/>
      <w:headerReference w:type="first" r:id="rId12"/>
      <w:pgSz w:w="11906" w:h="16838"/>
      <w:pgMar w:top="1477" w:right="1419" w:bottom="1464" w:left="1416" w:header="708" w:footer="0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5F0C" w14:textId="77777777" w:rsidR="007C0968" w:rsidRDefault="007C0968">
      <w:pPr>
        <w:spacing w:after="0" w:line="240" w:lineRule="auto"/>
      </w:pPr>
      <w:r>
        <w:separator/>
      </w:r>
    </w:p>
  </w:endnote>
  <w:endnote w:type="continuationSeparator" w:id="0">
    <w:p w14:paraId="57E3D785" w14:textId="77777777" w:rsidR="007C0968" w:rsidRDefault="007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11A5" w14:textId="77777777" w:rsidR="007C0968" w:rsidRDefault="007C0968">
      <w:pPr>
        <w:spacing w:after="0" w:line="240" w:lineRule="auto"/>
      </w:pPr>
      <w:r>
        <w:separator/>
      </w:r>
    </w:p>
  </w:footnote>
  <w:footnote w:type="continuationSeparator" w:id="0">
    <w:p w14:paraId="5A1C893C" w14:textId="77777777" w:rsidR="007C0968" w:rsidRDefault="007C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5ABF" w14:textId="77777777" w:rsidR="008A4685" w:rsidRDefault="00792216">
    <w:pPr>
      <w:spacing w:after="0"/>
      <w:ind w:right="7150"/>
    </w:pPr>
    <w:r>
      <w:rPr>
        <w:noProof/>
      </w:rPr>
      <w:drawing>
        <wp:inline distT="0" distB="0" distL="0" distR="0" wp14:anchorId="17C9155D" wp14:editId="184541F1">
          <wp:extent cx="1456055" cy="609600"/>
          <wp:effectExtent l="0" t="0" r="0" b="0"/>
          <wp:docPr id="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33FF7406" wp14:editId="6A12C9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" name="Group 11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571E950C"/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AFB6" w14:textId="77777777" w:rsidR="008A4685" w:rsidRDefault="00792216">
    <w:pPr>
      <w:pStyle w:val="Hlavika"/>
    </w:pPr>
    <w:r>
      <w:rPr>
        <w:noProof/>
      </w:rPr>
      <w:drawing>
        <wp:inline distT="0" distB="0" distL="0" distR="0" wp14:anchorId="6DD7329F" wp14:editId="73BDE9F5">
          <wp:extent cx="1456055" cy="609600"/>
          <wp:effectExtent l="0" t="0" r="0" b="0"/>
          <wp:docPr id="3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8DD5" w14:textId="77777777" w:rsidR="008A4685" w:rsidRDefault="008A4685">
    <w:pPr>
      <w:spacing w:after="0"/>
      <w:ind w:right="7150"/>
    </w:pPr>
  </w:p>
  <w:p w14:paraId="19D21333" w14:textId="5D03653E" w:rsidR="008A4685" w:rsidRDefault="00792216">
    <w:r>
      <w:rPr>
        <w:noProof/>
      </w:rPr>
      <w:drawing>
        <wp:inline distT="0" distB="0" distL="0" distR="0" wp14:anchorId="57C540EE" wp14:editId="4558DE13">
          <wp:extent cx="1456055" cy="609600"/>
          <wp:effectExtent l="0" t="0" r="0" b="0"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noProof/>
      </w:rPr>
      <mc:AlternateContent>
        <mc:Choice Requires="wpg">
          <w:drawing>
            <wp:anchor distT="0" distB="0" distL="0" distR="0" simplePos="0" relativeHeight="8" behindDoc="1" locked="0" layoutInCell="0" allowOverlap="1" wp14:anchorId="6047FEEE" wp14:editId="664FD6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" name="Group 1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 w14:anchorId="2CEDBBA3">
            <v:group id="Group 11184" style="position:absolute;margin-left:0;margin-top:0;width:0;height:0;z-index:-503316472;mso-wrap-distance-left:0;mso-wrap-distance-right:0;mso-position-horizontal-relative:page;mso-position-vertical-relative:page" coordsize="0,0" o:spid="_x0000_s1026" o:allowincell="f" w14:anchorId="3BA475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93"/>
    <w:multiLevelType w:val="hybridMultilevel"/>
    <w:tmpl w:val="A858BC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21F"/>
    <w:multiLevelType w:val="multilevel"/>
    <w:tmpl w:val="116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53505"/>
    <w:multiLevelType w:val="multilevel"/>
    <w:tmpl w:val="626401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1F0D42"/>
    <w:multiLevelType w:val="multilevel"/>
    <w:tmpl w:val="8DD6E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0F29CB"/>
    <w:multiLevelType w:val="multilevel"/>
    <w:tmpl w:val="24CE7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7C025D"/>
    <w:multiLevelType w:val="multilevel"/>
    <w:tmpl w:val="B64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412C5"/>
    <w:multiLevelType w:val="hybridMultilevel"/>
    <w:tmpl w:val="B662519C"/>
    <w:lvl w:ilvl="0" w:tplc="5D3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2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E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CC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9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7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B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B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884"/>
    <w:multiLevelType w:val="hybridMultilevel"/>
    <w:tmpl w:val="D5049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0FCA"/>
    <w:multiLevelType w:val="hybridMultilevel"/>
    <w:tmpl w:val="CD54C34C"/>
    <w:lvl w:ilvl="0" w:tplc="C604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3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30C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E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A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2F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C16E9"/>
    <w:multiLevelType w:val="multilevel"/>
    <w:tmpl w:val="3BDA6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2865DC"/>
    <w:multiLevelType w:val="hybridMultilevel"/>
    <w:tmpl w:val="8398FBF4"/>
    <w:lvl w:ilvl="0" w:tplc="E102CC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A24FF"/>
    <w:multiLevelType w:val="hybridMultilevel"/>
    <w:tmpl w:val="F0FA5F68"/>
    <w:lvl w:ilvl="0" w:tplc="BA062C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72D8"/>
    <w:multiLevelType w:val="hybridMultilevel"/>
    <w:tmpl w:val="48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10AD"/>
    <w:multiLevelType w:val="hybridMultilevel"/>
    <w:tmpl w:val="8744CE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5"/>
    <w:rsid w:val="00036F02"/>
    <w:rsid w:val="00070FD8"/>
    <w:rsid w:val="000C7A22"/>
    <w:rsid w:val="000D4930"/>
    <w:rsid w:val="001D6DF0"/>
    <w:rsid w:val="00243571"/>
    <w:rsid w:val="002614EE"/>
    <w:rsid w:val="00270CCA"/>
    <w:rsid w:val="002A2474"/>
    <w:rsid w:val="00365F5D"/>
    <w:rsid w:val="00397549"/>
    <w:rsid w:val="003A1267"/>
    <w:rsid w:val="003B6E37"/>
    <w:rsid w:val="004072CD"/>
    <w:rsid w:val="00431EFD"/>
    <w:rsid w:val="004350CE"/>
    <w:rsid w:val="00493BDD"/>
    <w:rsid w:val="004A2C06"/>
    <w:rsid w:val="004B5B57"/>
    <w:rsid w:val="004D15CC"/>
    <w:rsid w:val="0050119A"/>
    <w:rsid w:val="005020E0"/>
    <w:rsid w:val="005113B2"/>
    <w:rsid w:val="0052156C"/>
    <w:rsid w:val="00526043"/>
    <w:rsid w:val="00552300"/>
    <w:rsid w:val="005B1735"/>
    <w:rsid w:val="006239DF"/>
    <w:rsid w:val="006E6E3A"/>
    <w:rsid w:val="00771A53"/>
    <w:rsid w:val="00792216"/>
    <w:rsid w:val="007A22F1"/>
    <w:rsid w:val="007B0988"/>
    <w:rsid w:val="007C0968"/>
    <w:rsid w:val="0082032A"/>
    <w:rsid w:val="00853149"/>
    <w:rsid w:val="008A4685"/>
    <w:rsid w:val="00901652"/>
    <w:rsid w:val="00970DB8"/>
    <w:rsid w:val="00A656A8"/>
    <w:rsid w:val="00AC112D"/>
    <w:rsid w:val="00B311E0"/>
    <w:rsid w:val="00B8581D"/>
    <w:rsid w:val="00C2312A"/>
    <w:rsid w:val="00C74415"/>
    <w:rsid w:val="00C821CF"/>
    <w:rsid w:val="00C91A38"/>
    <w:rsid w:val="00C97F53"/>
    <w:rsid w:val="00CB2136"/>
    <w:rsid w:val="00CC2645"/>
    <w:rsid w:val="00CE47CB"/>
    <w:rsid w:val="00D0071C"/>
    <w:rsid w:val="00D07CD2"/>
    <w:rsid w:val="00D367A2"/>
    <w:rsid w:val="00D70A59"/>
    <w:rsid w:val="00E24A33"/>
    <w:rsid w:val="00E6049B"/>
    <w:rsid w:val="00EC7D7B"/>
    <w:rsid w:val="00ED22AA"/>
    <w:rsid w:val="00ED3788"/>
    <w:rsid w:val="00F3354B"/>
    <w:rsid w:val="00FA4AA5"/>
    <w:rsid w:val="00FA6395"/>
    <w:rsid w:val="00FB7723"/>
    <w:rsid w:val="00FF0019"/>
    <w:rsid w:val="02F64729"/>
    <w:rsid w:val="03378596"/>
    <w:rsid w:val="04488A70"/>
    <w:rsid w:val="061F9ED5"/>
    <w:rsid w:val="0656821B"/>
    <w:rsid w:val="06DFEBD9"/>
    <w:rsid w:val="072E4142"/>
    <w:rsid w:val="07B8ACAF"/>
    <w:rsid w:val="08BF8439"/>
    <w:rsid w:val="0996DA8B"/>
    <w:rsid w:val="0B522BA5"/>
    <w:rsid w:val="0C6FEFE7"/>
    <w:rsid w:val="0CCE7B4D"/>
    <w:rsid w:val="0DA3E0F6"/>
    <w:rsid w:val="0DDB669D"/>
    <w:rsid w:val="0E33CAA0"/>
    <w:rsid w:val="0E66304B"/>
    <w:rsid w:val="0F00E905"/>
    <w:rsid w:val="0FFC2826"/>
    <w:rsid w:val="10F124C4"/>
    <w:rsid w:val="1294968F"/>
    <w:rsid w:val="12F5EA3D"/>
    <w:rsid w:val="13432EC5"/>
    <w:rsid w:val="1390133A"/>
    <w:rsid w:val="13D7A03C"/>
    <w:rsid w:val="13EB24A5"/>
    <w:rsid w:val="140A775A"/>
    <w:rsid w:val="14B70FBA"/>
    <w:rsid w:val="1586F506"/>
    <w:rsid w:val="15B5CED8"/>
    <w:rsid w:val="1682F31E"/>
    <w:rsid w:val="185F7166"/>
    <w:rsid w:val="1BD8AD77"/>
    <w:rsid w:val="1BF68EB6"/>
    <w:rsid w:val="1CA1865F"/>
    <w:rsid w:val="1CE598C7"/>
    <w:rsid w:val="1D6D3EAD"/>
    <w:rsid w:val="1D731A71"/>
    <w:rsid w:val="1EEBC208"/>
    <w:rsid w:val="1F0E2694"/>
    <w:rsid w:val="20A368C1"/>
    <w:rsid w:val="21753845"/>
    <w:rsid w:val="22B14521"/>
    <w:rsid w:val="23787047"/>
    <w:rsid w:val="243D3462"/>
    <w:rsid w:val="24FD1076"/>
    <w:rsid w:val="2569CE87"/>
    <w:rsid w:val="265C9558"/>
    <w:rsid w:val="2739256F"/>
    <w:rsid w:val="291AF29F"/>
    <w:rsid w:val="29A9900B"/>
    <w:rsid w:val="2B6C51FA"/>
    <w:rsid w:val="2DF69032"/>
    <w:rsid w:val="2F2B69EE"/>
    <w:rsid w:val="2F3324E6"/>
    <w:rsid w:val="303E232A"/>
    <w:rsid w:val="30FBC288"/>
    <w:rsid w:val="31651B8A"/>
    <w:rsid w:val="329E34A7"/>
    <w:rsid w:val="36D88813"/>
    <w:rsid w:val="3762E31B"/>
    <w:rsid w:val="38DDA8D4"/>
    <w:rsid w:val="3A4CB63E"/>
    <w:rsid w:val="3C579E66"/>
    <w:rsid w:val="3C8E099B"/>
    <w:rsid w:val="3D257916"/>
    <w:rsid w:val="3D499AF1"/>
    <w:rsid w:val="3D4F13C6"/>
    <w:rsid w:val="3E59B03D"/>
    <w:rsid w:val="3EEB3E64"/>
    <w:rsid w:val="40996487"/>
    <w:rsid w:val="4174497C"/>
    <w:rsid w:val="423534E8"/>
    <w:rsid w:val="43964E97"/>
    <w:rsid w:val="45AAD59C"/>
    <w:rsid w:val="45E4F3A8"/>
    <w:rsid w:val="4B61D090"/>
    <w:rsid w:val="4BAFED92"/>
    <w:rsid w:val="4E07FFAD"/>
    <w:rsid w:val="4EE42D27"/>
    <w:rsid w:val="4F636889"/>
    <w:rsid w:val="530C6644"/>
    <w:rsid w:val="55659228"/>
    <w:rsid w:val="55822E4A"/>
    <w:rsid w:val="598B363B"/>
    <w:rsid w:val="59FF8470"/>
    <w:rsid w:val="5D3FCE07"/>
    <w:rsid w:val="5D53E69D"/>
    <w:rsid w:val="5E045092"/>
    <w:rsid w:val="5E0FE608"/>
    <w:rsid w:val="5F571F3B"/>
    <w:rsid w:val="609E0ED8"/>
    <w:rsid w:val="60E3BD83"/>
    <w:rsid w:val="61A3BD3D"/>
    <w:rsid w:val="6239DF39"/>
    <w:rsid w:val="63E6AC67"/>
    <w:rsid w:val="64671206"/>
    <w:rsid w:val="646AE6F6"/>
    <w:rsid w:val="65C157E3"/>
    <w:rsid w:val="66484EF3"/>
    <w:rsid w:val="67FF4CE7"/>
    <w:rsid w:val="699B1D48"/>
    <w:rsid w:val="6AEE3304"/>
    <w:rsid w:val="6C04E965"/>
    <w:rsid w:val="6DEDE3A6"/>
    <w:rsid w:val="6E68453B"/>
    <w:rsid w:val="6F0DC1FA"/>
    <w:rsid w:val="6F36396C"/>
    <w:rsid w:val="6F5D3140"/>
    <w:rsid w:val="70DED244"/>
    <w:rsid w:val="711A45A7"/>
    <w:rsid w:val="723675FF"/>
    <w:rsid w:val="7333967B"/>
    <w:rsid w:val="733BB65E"/>
    <w:rsid w:val="7451E669"/>
    <w:rsid w:val="74878077"/>
    <w:rsid w:val="7554C955"/>
    <w:rsid w:val="7573ED5C"/>
    <w:rsid w:val="76001663"/>
    <w:rsid w:val="76F06F3D"/>
    <w:rsid w:val="78757280"/>
    <w:rsid w:val="78AB8E1E"/>
    <w:rsid w:val="7926CCBC"/>
    <w:rsid w:val="7CF54193"/>
    <w:rsid w:val="7D6A47AF"/>
    <w:rsid w:val="7DA8ABE0"/>
    <w:rsid w:val="7E187A62"/>
    <w:rsid w:val="7E204C73"/>
    <w:rsid w:val="7EBA1C76"/>
    <w:rsid w:val="7FA5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AEE"/>
  <w15:docId w15:val="{827E183B-D569-4FAB-B8F6-B77149E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3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2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Arial" w:eastAsia="Arial" w:hAnsi="Arial" w:cs="Arial"/>
      <w:b/>
      <w:i/>
      <w:color w:val="000000"/>
      <w:sz w:val="28"/>
    </w:rPr>
  </w:style>
  <w:style w:type="character" w:customStyle="1" w:styleId="Nadpis1Char">
    <w:name w:val="Nadpis 1 Char"/>
    <w:link w:val="Nadpis1"/>
    <w:qFormat/>
    <w:rPr>
      <w:rFonts w:ascii="Arial" w:eastAsia="Arial" w:hAnsi="Arial" w:cs="Arial"/>
      <w:b/>
      <w:i/>
      <w:color w:val="000000"/>
      <w:sz w:val="32"/>
    </w:rPr>
  </w:style>
  <w:style w:type="character" w:customStyle="1" w:styleId="PtaChar">
    <w:name w:val="Päta Char"/>
    <w:basedOn w:val="Predvolenpsmoodseku"/>
    <w:link w:val="Pta"/>
    <w:uiPriority w:val="99"/>
    <w:qFormat/>
    <w:rsid w:val="0054214D"/>
    <w:rPr>
      <w:rFonts w:ascii="Calibri" w:eastAsia="Calibri" w:hAnsi="Calibri" w:cs="Calibri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C1C69"/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Predvolenpsmoodseku"/>
    <w:qFormat/>
    <w:rsid w:val="00ED6489"/>
  </w:style>
  <w:style w:type="character" w:customStyle="1" w:styleId="spellingerror">
    <w:name w:val="spellingerror"/>
    <w:basedOn w:val="Predvolenpsmoodseku"/>
    <w:qFormat/>
    <w:rsid w:val="00ED6489"/>
  </w:style>
  <w:style w:type="character" w:customStyle="1" w:styleId="eop">
    <w:name w:val="eop"/>
    <w:basedOn w:val="Predvolenpsmoodseku"/>
    <w:qFormat/>
    <w:rsid w:val="00ED6489"/>
  </w:style>
  <w:style w:type="character" w:styleId="Hypertextovprepojenie">
    <w:name w:val="Hyperlink"/>
    <w:basedOn w:val="Predvolenpsmoodseku"/>
    <w:uiPriority w:val="99"/>
    <w:unhideWhenUsed/>
    <w:rsid w:val="007E394B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qFormat/>
    <w:rsid w:val="007E394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40B7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A1F3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FA1F3D"/>
    <w:rPr>
      <w:rFonts w:ascii="Calibri" w:eastAsia="Calibri" w:hAnsi="Calibri" w:cs="Calibri"/>
      <w:color w:val="000000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A1F3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A1F3D"/>
    <w:rPr>
      <w:rFonts w:ascii="Segoe UI" w:eastAsia="Calibr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Predvolenpsmoodseku"/>
    <w:qFormat/>
    <w:rsid w:val="00940A48"/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0E2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54214D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C1C69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86E10"/>
    <w:pPr>
      <w:ind w:left="720"/>
      <w:contextualSpacing/>
    </w:pPr>
  </w:style>
  <w:style w:type="paragraph" w:customStyle="1" w:styleId="paragraph">
    <w:name w:val="paragraph"/>
    <w:basedOn w:val="Normlny"/>
    <w:qFormat/>
    <w:rsid w:val="00ED648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FA1F3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A1F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A1F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5C46FD"/>
    <w:rPr>
      <w:rFonts w:ascii="Calibri" w:eastAsia="Calibri" w:hAnsi="Calibri" w:cs="Calibri"/>
      <w:color w:val="000000"/>
    </w:rPr>
  </w:style>
  <w:style w:type="table" w:customStyle="1" w:styleId="Mriekatabuky1">
    <w:name w:val="Mriežka tabuľky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lnatabuka"/>
    <w:uiPriority w:val="39"/>
    <w:rsid w:val="001C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0424a-b6ff-4064-ab3b-f5cc1d862c5f" xsi:nil="true"/>
    <lcf76f155ced4ddcb4097134ff3c332f xmlns="093cd19f-61eb-499b-ba8a-96ded58549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FF3F3D99A8C469C716A9848546DCD" ma:contentTypeVersion="14" ma:contentTypeDescription="Umožňuje vytvoriť nový dokument." ma:contentTypeScope="" ma:versionID="a8f4dfdce069cc9cabe073009c2b21a7">
  <xsd:schema xmlns:xsd="http://www.w3.org/2001/XMLSchema" xmlns:xs="http://www.w3.org/2001/XMLSchema" xmlns:p="http://schemas.microsoft.com/office/2006/metadata/properties" xmlns:ns2="093cd19f-61eb-499b-ba8a-96ded585498e" xmlns:ns3="45a0424a-b6ff-4064-ab3b-f5cc1d862c5f" targetNamespace="http://schemas.microsoft.com/office/2006/metadata/properties" ma:root="true" ma:fieldsID="175dbf2c4ec6ac4830b78146176d87f8" ns2:_="" ns3:_="">
    <xsd:import namespace="093cd19f-61eb-499b-ba8a-96ded585498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cd19f-61eb-499b-ba8a-96ded5854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DDAC-FF7F-4BC9-AB6D-2F6696337128}">
  <ds:schemaRefs>
    <ds:schemaRef ds:uri="http://schemas.microsoft.com/office/2006/metadata/properties"/>
    <ds:schemaRef ds:uri="http://schemas.microsoft.com/office/infopath/2007/PartnerControls"/>
    <ds:schemaRef ds:uri="45a0424a-b6ff-4064-ab3b-f5cc1d862c5f"/>
    <ds:schemaRef ds:uri="093cd19f-61eb-499b-ba8a-96ded585498e"/>
  </ds:schemaRefs>
</ds:datastoreItem>
</file>

<file path=customXml/itemProps2.xml><?xml version="1.0" encoding="utf-8"?>
<ds:datastoreItem xmlns:ds="http://schemas.openxmlformats.org/officeDocument/2006/customXml" ds:itemID="{BBB47DF6-5D44-4B5B-9833-B98C56E4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F849A-701F-4FD7-97E3-54C810156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cd19f-61eb-499b-ba8a-96ded585498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OIPOO</dc:creator>
  <dc:description/>
  <cp:lastModifiedBy>Raučina, Vladimír</cp:lastModifiedBy>
  <cp:revision>6</cp:revision>
  <cp:lastPrinted>2023-12-01T11:52:00Z</cp:lastPrinted>
  <dcterms:created xsi:type="dcterms:W3CDTF">2023-12-01T09:50:00Z</dcterms:created>
  <dcterms:modified xsi:type="dcterms:W3CDTF">2023-12-13T10:34:00Z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0x010100B1EFF3F3D99A8C469C716A9848546DCD</vt:lpwstr>
  </property>
  <property fmtid="{D5CDD505-2E9C-101B-9397-08002B2CF9AE}" pid="3" name="MediaServiceImageTags">
    <vt:lpwstr/>
  </property>
</Properties>
</file>