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  <w:sz w:val="22"/>
          <w:szCs w:val="22"/>
        </w:rPr>
      </w:pPr>
    </w:p>
    <w:p w:rsidR="004732CC" w:rsidRPr="00CC749D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  <w:b/>
        </w:rPr>
      </w:pPr>
      <w:r w:rsidRPr="00CC749D">
        <w:rPr>
          <w:rFonts w:ascii="Arial Narrow" w:hAnsi="Arial Narrow"/>
          <w:b/>
        </w:rPr>
        <w:t>MODELOV</w:t>
      </w:r>
      <w:r w:rsidR="00E67592" w:rsidRPr="00CC749D">
        <w:rPr>
          <w:rFonts w:ascii="Arial Narrow" w:hAnsi="Arial Narrow"/>
          <w:b/>
        </w:rPr>
        <w:t>É</w:t>
      </w:r>
      <w:r w:rsidRPr="00CC749D">
        <w:rPr>
          <w:rFonts w:ascii="Arial Narrow" w:hAnsi="Arial Narrow"/>
          <w:b/>
        </w:rPr>
        <w:t xml:space="preserve"> VYHL</w:t>
      </w:r>
      <w:r w:rsidR="00AA07D6" w:rsidRPr="00CC749D">
        <w:rPr>
          <w:rFonts w:ascii="Arial Narrow" w:hAnsi="Arial Narrow"/>
          <w:b/>
        </w:rPr>
        <w:t>Á</w:t>
      </w:r>
      <w:r w:rsidRPr="00CC749D">
        <w:rPr>
          <w:rFonts w:ascii="Arial Narrow" w:hAnsi="Arial Narrow"/>
          <w:b/>
        </w:rPr>
        <w:t xml:space="preserve">SENIE </w:t>
      </w:r>
      <w:bookmarkStart w:id="0" w:name="_GoBack"/>
      <w:bookmarkEnd w:id="0"/>
    </w:p>
    <w:p w:rsidR="004732CC" w:rsidRPr="00CC749D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  <w:b/>
        </w:rPr>
      </w:pPr>
      <w:r w:rsidRPr="00CC749D">
        <w:rPr>
          <w:rFonts w:ascii="Arial Narrow" w:hAnsi="Arial Narrow"/>
          <w:b/>
        </w:rPr>
        <w:t>NA KVALIFIKOVANIE SA ZA VEĽKÝ PODNIK</w:t>
      </w:r>
      <w:r w:rsidRPr="00CC749D">
        <w:rPr>
          <w:rStyle w:val="Odkaznapoznmkupodiarou"/>
          <w:rFonts w:ascii="Arial Narrow" w:hAnsi="Arial Narrow"/>
          <w:b/>
        </w:rPr>
        <w:footnoteReference w:id="1"/>
      </w: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</w:rPr>
      </w:pPr>
      <w:r w:rsidRPr="00E9685A">
        <w:rPr>
          <w:rFonts w:ascii="Arial Narrow" w:hAnsi="Arial Narrow"/>
          <w:b/>
          <w:bCs/>
        </w:rPr>
        <w:t>Presná identifikácia žiadajúceho podniku/partnera</w:t>
      </w:r>
      <w:r w:rsidR="00B438F9">
        <w:rPr>
          <w:rFonts w:ascii="Arial Narrow" w:hAnsi="Arial Narrow"/>
          <w:b/>
          <w:bCs/>
        </w:rPr>
        <w:t xml:space="preserve"> </w:t>
      </w: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  <w:r w:rsidRPr="00E9685A">
        <w:rPr>
          <w:rFonts w:ascii="Arial Narrow" w:hAnsi="Arial Narrow"/>
        </w:rPr>
        <w:t>Názov:</w:t>
      </w:r>
    </w:p>
    <w:p w:rsidR="004732CC" w:rsidRPr="00E9685A" w:rsidRDefault="004732CC" w:rsidP="004732CC">
      <w:pPr>
        <w:tabs>
          <w:tab w:val="left" w:pos="2520"/>
        </w:tabs>
        <w:autoSpaceDE w:val="0"/>
        <w:autoSpaceDN w:val="0"/>
        <w:adjustRightInd w:val="0"/>
        <w:spacing w:before="120" w:after="120"/>
        <w:ind w:left="2520" w:hanging="2520"/>
        <w:contextualSpacing/>
        <w:rPr>
          <w:rFonts w:ascii="Arial Narrow" w:hAnsi="Arial Narrow"/>
        </w:rPr>
      </w:pPr>
      <w:r w:rsidRPr="00E9685A">
        <w:rPr>
          <w:rFonts w:ascii="Arial Narrow" w:hAnsi="Arial Narrow"/>
        </w:rPr>
        <w:t>Adresa (sídla):</w:t>
      </w: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  <w:r w:rsidRPr="00E9685A">
        <w:rPr>
          <w:rFonts w:ascii="Arial Narrow" w:hAnsi="Arial Narrow"/>
        </w:rPr>
        <w:t>IČO:</w:t>
      </w: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  <w:r w:rsidRPr="00E9685A">
        <w:rPr>
          <w:rFonts w:ascii="Arial Narrow" w:hAnsi="Arial Narrow"/>
        </w:rPr>
        <w:t>DIČ:</w:t>
      </w: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  <w:r w:rsidRPr="00E9685A">
        <w:rPr>
          <w:rFonts w:ascii="Arial Narrow" w:hAnsi="Arial Narrow"/>
        </w:rPr>
        <w:t>Štatutárny orgán</w:t>
      </w:r>
      <w:bookmarkStart w:id="1" w:name="_Ref440034409"/>
      <w:r w:rsidRPr="00E9685A">
        <w:rPr>
          <w:rStyle w:val="Odkaznapoznmkupodiarou"/>
          <w:rFonts w:ascii="Arial Narrow" w:hAnsi="Arial Narrow"/>
        </w:rPr>
        <w:footnoteReference w:id="2"/>
      </w:r>
      <w:bookmarkEnd w:id="1"/>
      <w:r w:rsidRPr="00E9685A">
        <w:rPr>
          <w:rFonts w:ascii="Arial Narrow" w:hAnsi="Arial Narrow"/>
        </w:rPr>
        <w:t>:</w:t>
      </w: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694"/>
      </w:tblGrid>
      <w:tr w:rsidR="004732CC" w:rsidRPr="00E9685A" w:rsidTr="00E9685A">
        <w:trPr>
          <w:trHeight w:val="315"/>
        </w:trPr>
        <w:tc>
          <w:tcPr>
            <w:tcW w:w="6237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9685A">
              <w:rPr>
                <w:rFonts w:ascii="Arial Narrow" w:hAnsi="Arial Narrow"/>
                <w:b/>
                <w:bCs/>
                <w:color w:val="000000"/>
              </w:rPr>
              <w:t>Meno a priezvisko</w:t>
            </w:r>
          </w:p>
        </w:tc>
        <w:tc>
          <w:tcPr>
            <w:tcW w:w="2694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9685A">
              <w:rPr>
                <w:rFonts w:ascii="Arial Narrow" w:hAnsi="Arial Narrow"/>
                <w:b/>
                <w:bCs/>
                <w:color w:val="000000"/>
              </w:rPr>
              <w:t>Titul</w:t>
            </w:r>
          </w:p>
        </w:tc>
      </w:tr>
      <w:tr w:rsidR="004732CC" w:rsidRPr="00E9685A" w:rsidTr="00E9685A">
        <w:trPr>
          <w:trHeight w:val="300"/>
        </w:trPr>
        <w:tc>
          <w:tcPr>
            <w:tcW w:w="6237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9685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9685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4732CC" w:rsidRPr="00E9685A" w:rsidTr="00E9685A">
        <w:trPr>
          <w:trHeight w:val="300"/>
        </w:trPr>
        <w:tc>
          <w:tcPr>
            <w:tcW w:w="6237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9685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9685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4732CC" w:rsidRPr="00E9685A" w:rsidTr="00E9685A">
        <w:trPr>
          <w:trHeight w:val="300"/>
        </w:trPr>
        <w:tc>
          <w:tcPr>
            <w:tcW w:w="6237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9685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9685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4732CC" w:rsidRPr="00E9685A" w:rsidTr="00E9685A">
        <w:trPr>
          <w:trHeight w:val="315"/>
        </w:trPr>
        <w:tc>
          <w:tcPr>
            <w:tcW w:w="6237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9685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4732CC" w:rsidRPr="00E9685A" w:rsidRDefault="004732CC" w:rsidP="00A5587F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9685A">
              <w:rPr>
                <w:rFonts w:ascii="Arial Narrow" w:hAnsi="Arial Narrow"/>
                <w:color w:val="000000"/>
              </w:rPr>
              <w:t> </w:t>
            </w:r>
          </w:p>
        </w:tc>
      </w:tr>
    </w:tbl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 Narrow" w:hAnsi="Arial Narrow"/>
        </w:rPr>
      </w:pPr>
      <w:r w:rsidRPr="00E9685A">
        <w:rPr>
          <w:rFonts w:ascii="Arial Narrow" w:hAnsi="Arial Narrow"/>
        </w:rPr>
        <w:t xml:space="preserve">Žiadateľ/partner vyhlasuje, že nespĺňa definíciu </w:t>
      </w:r>
      <w:r w:rsidRPr="00E9685A">
        <w:rPr>
          <w:rFonts w:ascii="Arial Narrow" w:hAnsi="Arial Narrow"/>
          <w:b/>
          <w:bCs/>
        </w:rPr>
        <w:t xml:space="preserve">na určenie kategórie podniku </w:t>
      </w:r>
      <w:r w:rsidRPr="00E9685A">
        <w:rPr>
          <w:rFonts w:ascii="Arial Narrow" w:hAnsi="Arial Narrow"/>
          <w:b/>
        </w:rPr>
        <w:t>MSP</w:t>
      </w:r>
      <w:r w:rsidRPr="00E9685A">
        <w:rPr>
          <w:rFonts w:ascii="Arial Narrow" w:hAnsi="Arial Narrow"/>
        </w:rPr>
        <w:t xml:space="preserve"> uvedenú v prílohe I Nariadenia Komisie (EÚ) č. 651/2014 zo 17. júna 2014 o vyhlásení určitých kategórií pomoci za zlučiteľné so spoločným trhom podľa článkov 107 a 108 zmluvy (Všeobecné nariadenie o skupinových výnimkách), (</w:t>
      </w:r>
      <w:proofErr w:type="spellStart"/>
      <w:r w:rsidRPr="00E9685A">
        <w:rPr>
          <w:rFonts w:ascii="Arial Narrow" w:hAnsi="Arial Narrow"/>
        </w:rPr>
        <w:t>Ú.v</w:t>
      </w:r>
      <w:proofErr w:type="spellEnd"/>
      <w:r w:rsidRPr="00E9685A">
        <w:rPr>
          <w:rFonts w:ascii="Arial Narrow" w:hAnsi="Arial Narrow"/>
        </w:rPr>
        <w:t>. EÚ L 187, 26.6.2014).</w:t>
      </w: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 Narrow" w:hAnsi="Arial Narrow"/>
        </w:rPr>
      </w:pP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 Narrow" w:hAnsi="Arial Narrow"/>
        </w:rPr>
      </w:pPr>
      <w:r w:rsidRPr="00E9685A">
        <w:rPr>
          <w:rFonts w:ascii="Arial Narrow" w:hAnsi="Arial Narrow"/>
        </w:rPr>
        <w:t>Z uvedeného dôvodu sa žiadateľ/partner vyhlasuje za veľký podnik.</w:t>
      </w:r>
    </w:p>
    <w:p w:rsidR="004732CC" w:rsidRPr="00E9685A" w:rsidRDefault="004732CC" w:rsidP="004732C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</w:rPr>
      </w:pPr>
    </w:p>
    <w:p w:rsidR="004732CC" w:rsidRPr="00E9685A" w:rsidRDefault="004732CC" w:rsidP="004732CC">
      <w:pPr>
        <w:tabs>
          <w:tab w:val="center" w:pos="7655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Cs/>
        </w:rPr>
      </w:pPr>
    </w:p>
    <w:p w:rsidR="0051090F" w:rsidRPr="004732CC" w:rsidRDefault="00CC749D"/>
    <w:sectPr w:rsidR="0051090F" w:rsidRPr="004732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2E" w:rsidRDefault="001A7B2E" w:rsidP="004732CC">
      <w:r>
        <w:separator/>
      </w:r>
    </w:p>
  </w:endnote>
  <w:endnote w:type="continuationSeparator" w:id="0">
    <w:p w:rsidR="001A7B2E" w:rsidRDefault="001A7B2E" w:rsidP="0047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2E" w:rsidRDefault="001A7B2E" w:rsidP="004732CC">
      <w:r>
        <w:separator/>
      </w:r>
    </w:p>
  </w:footnote>
  <w:footnote w:type="continuationSeparator" w:id="0">
    <w:p w:rsidR="001A7B2E" w:rsidRDefault="001A7B2E" w:rsidP="004732CC">
      <w:r>
        <w:continuationSeparator/>
      </w:r>
    </w:p>
  </w:footnote>
  <w:footnote w:id="1">
    <w:p w:rsidR="004732CC" w:rsidRPr="00E9685A" w:rsidRDefault="004732CC" w:rsidP="004732CC">
      <w:pPr>
        <w:pStyle w:val="Textpoznmkypodiarou"/>
        <w:rPr>
          <w:rFonts w:ascii="Arial Narrow" w:hAnsi="Arial Narrow"/>
          <w:sz w:val="18"/>
          <w:szCs w:val="18"/>
        </w:rPr>
      </w:pPr>
      <w:r w:rsidRPr="00E9685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9685A">
        <w:rPr>
          <w:rFonts w:ascii="Arial Narrow" w:hAnsi="Arial Narrow"/>
          <w:sz w:val="18"/>
          <w:szCs w:val="18"/>
        </w:rPr>
        <w:t xml:space="preserve">     Vypĺňa žiadateľ, ako aj každý z partnerov žiadateľa participujúcich na realizácii projektu (ak relevantné).</w:t>
      </w:r>
      <w:r w:rsidR="00E9685A" w:rsidRPr="00E9685A">
        <w:rPr>
          <w:rFonts w:ascii="Arial Narrow" w:hAnsi="Arial Narrow"/>
          <w:sz w:val="18"/>
          <w:szCs w:val="18"/>
        </w:rPr>
        <w:t xml:space="preserve"> Spôsob vypĺňania vychádza zo Zásad uverejnených na webovom sídle Ministerstva hospodárstva Slovenskej republiky: </w:t>
      </w:r>
      <w:hyperlink r:id="rId1" w:history="1">
        <w:r w:rsidR="00E9685A" w:rsidRPr="00E9685A">
          <w:rPr>
            <w:rStyle w:val="Hypertextovprepojenie"/>
            <w:rFonts w:ascii="Arial Narrow" w:hAnsi="Arial Narrow"/>
            <w:sz w:val="18"/>
            <w:szCs w:val="18"/>
          </w:rPr>
          <w:t>https://www.mhsr.sk/uploads/files/1SszQRh0.zip?csrt=9137570108433138854</w:t>
        </w:r>
      </w:hyperlink>
    </w:p>
  </w:footnote>
  <w:footnote w:id="2">
    <w:p w:rsidR="004732CC" w:rsidRPr="004732CC" w:rsidRDefault="004732CC" w:rsidP="004732CC">
      <w:pPr>
        <w:pStyle w:val="Textpoznmkypodiarou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9685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9685A">
        <w:rPr>
          <w:rFonts w:ascii="Arial Narrow" w:hAnsi="Arial Narrow"/>
          <w:sz w:val="18"/>
          <w:szCs w:val="18"/>
        </w:rPr>
        <w:tab/>
        <w:t>V prípade kolektívneho štatutárneho orgánu uveďte všetkých v štruktúre: meno, priezvisko, titul.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B7" w:rsidRDefault="00E9685A">
    <w:pPr>
      <w:pStyle w:val="Hlavika"/>
    </w:pPr>
    <w:r w:rsidRPr="009606AA">
      <w:rPr>
        <w:noProof/>
      </w:rPr>
      <w:drawing>
        <wp:inline distT="0" distB="0" distL="0" distR="0">
          <wp:extent cx="5760720" cy="799836"/>
          <wp:effectExtent l="0" t="0" r="0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85A" w:rsidRDefault="00E968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CC"/>
    <w:rsid w:val="001A7B2E"/>
    <w:rsid w:val="002B09A2"/>
    <w:rsid w:val="00434AE9"/>
    <w:rsid w:val="004732CC"/>
    <w:rsid w:val="0062425C"/>
    <w:rsid w:val="008E263D"/>
    <w:rsid w:val="00AA07D6"/>
    <w:rsid w:val="00B438F9"/>
    <w:rsid w:val="00CC749D"/>
    <w:rsid w:val="00E67592"/>
    <w:rsid w:val="00E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9E54-D45C-413F-A429-7EA18250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4732CC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4732C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4732C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732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32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732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32C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E968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hsr.sk/uploads/files/1SszQRh0.zip?csrt=91375701084331388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Vavrincová, Irena</cp:lastModifiedBy>
  <cp:revision>7</cp:revision>
  <cp:lastPrinted>2020-03-27T10:40:00Z</cp:lastPrinted>
  <dcterms:created xsi:type="dcterms:W3CDTF">2020-03-27T10:36:00Z</dcterms:created>
  <dcterms:modified xsi:type="dcterms:W3CDTF">2025-06-10T08:17:00Z</dcterms:modified>
</cp:coreProperties>
</file>