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B1" w:rsidRDefault="009B13B1" w:rsidP="009B13B1">
      <w:pPr>
        <w:pStyle w:val="Normlnywebov"/>
      </w:pPr>
      <w:r>
        <w:rPr>
          <w:rStyle w:val="Siln"/>
        </w:rPr>
        <w:t>Protokol zo zasadnutia Slovensko-českej medzivládnej komisie pre cezhraničnú spoluprácu</w:t>
      </w:r>
      <w:r>
        <w:br/>
      </w:r>
      <w:r>
        <w:rPr>
          <w:rStyle w:val="Siln"/>
        </w:rPr>
        <w:t>Dátum:</w:t>
      </w:r>
      <w:r>
        <w:t xml:space="preserve"> 15. novembra 2024</w:t>
      </w:r>
      <w:r>
        <w:br/>
      </w:r>
      <w:r>
        <w:rPr>
          <w:rStyle w:val="Siln"/>
        </w:rPr>
        <w:t>Miesto:</w:t>
      </w:r>
      <w:r>
        <w:t xml:space="preserve"> Mestský úrad v Čadci</w:t>
      </w:r>
    </w:p>
    <w:p w:rsidR="00282F7A" w:rsidRPr="00282F7A" w:rsidRDefault="00282F7A" w:rsidP="008F7D1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82F7A">
        <w:rPr>
          <w:rFonts w:ascii="Times New Roman" w:eastAsia="Times New Roman" w:hAnsi="Times New Roman" w:cs="Times New Roman"/>
          <w:sz w:val="24"/>
          <w:szCs w:val="24"/>
          <w:lang w:eastAsia="sk-SK"/>
        </w:rPr>
        <w:t>Dňa 15. novembra 2024 sa na Mestskom úrade v Čadci konalo zasadnutie Slovensko-českej medzivládnej komisie pre cezhraničnú spoluprácu. Zasadnutia sa zúčastnili zástupcovia ministerstiev oboch krajín, prihraničných krajov, veľvyslanci a zástupcovia Hasičského a záchranného zboru Slovenskej republiky a Českej republiky.</w:t>
      </w:r>
    </w:p>
    <w:p w:rsidR="00282F7A" w:rsidRPr="00282F7A" w:rsidRDefault="00282F7A" w:rsidP="008F7D1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82F7A">
        <w:rPr>
          <w:rFonts w:ascii="Times New Roman" w:eastAsia="Times New Roman" w:hAnsi="Times New Roman" w:cs="Times New Roman"/>
          <w:sz w:val="24"/>
          <w:szCs w:val="24"/>
          <w:lang w:eastAsia="sk-SK"/>
        </w:rPr>
        <w:t>Predseda slovenskej časti komisie pán Michal Kaliňák privítal prítomných a zdôraznil význam tejto spolupráce, ktorá má za cieľ zabezpečiť efektívne fungovanie medzivládnych komisií a zlepšiť kvalitu života obyvateľov prihraničných regiónov.</w:t>
      </w:r>
    </w:p>
    <w:p w:rsidR="00282F7A" w:rsidRPr="00282F7A" w:rsidRDefault="00282F7A" w:rsidP="008F7D1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282F7A">
        <w:rPr>
          <w:rFonts w:ascii="Times New Roman" w:eastAsia="Times New Roman" w:hAnsi="Times New Roman" w:cs="Times New Roman"/>
          <w:sz w:val="24"/>
          <w:szCs w:val="24"/>
          <w:lang w:eastAsia="sk-SK"/>
        </w:rPr>
        <w:t>Po úvodnom príhovore sa slova ujal aj predseda českej časti komisie pán Leo Steiner, ktorý vyjadril podporu spoločným iniciatívam a poukázal na dôležitosť spolupráce pri riešení problémov, ktorým čelíme na oboch stranách hranice.</w:t>
      </w:r>
    </w:p>
    <w:p w:rsidR="00282F7A" w:rsidRDefault="00282F7A" w:rsidP="008F7D1C">
      <w:pPr>
        <w:spacing w:before="100" w:beforeAutospacing="1" w:after="100" w:afterAutospacing="1" w:line="240" w:lineRule="auto"/>
        <w:jc w:val="both"/>
        <w:rPr>
          <w:rFonts w:ascii="Times New Roman" w:hAnsi="Times New Roman" w:cs="Times New Roman"/>
          <w:sz w:val="24"/>
          <w:szCs w:val="24"/>
          <w:lang w:val="cs-CZ" w:eastAsia="zh-TW"/>
        </w:rPr>
      </w:pPr>
      <w:r w:rsidRPr="00282F7A">
        <w:rPr>
          <w:rFonts w:ascii="Times New Roman" w:eastAsia="Times New Roman" w:hAnsi="Times New Roman" w:cs="Times New Roman"/>
          <w:bCs/>
          <w:sz w:val="24"/>
          <w:szCs w:val="24"/>
          <w:lang w:eastAsia="sk-SK"/>
        </w:rPr>
        <w:t xml:space="preserve">V úvode zasadnutia si slovo vzal aj pán Rudolf </w:t>
      </w:r>
      <w:proofErr w:type="spellStart"/>
      <w:r w:rsidRPr="00282F7A">
        <w:rPr>
          <w:rFonts w:ascii="Times New Roman" w:eastAsia="Times New Roman" w:hAnsi="Times New Roman" w:cs="Times New Roman"/>
          <w:bCs/>
          <w:sz w:val="24"/>
          <w:szCs w:val="24"/>
          <w:lang w:eastAsia="sk-SK"/>
        </w:rPr>
        <w:t>Jindrák</w:t>
      </w:r>
      <w:proofErr w:type="spellEnd"/>
      <w:r w:rsidRPr="00282F7A">
        <w:rPr>
          <w:rFonts w:ascii="Times New Roman" w:eastAsia="Times New Roman" w:hAnsi="Times New Roman" w:cs="Times New Roman"/>
          <w:bCs/>
          <w:sz w:val="24"/>
          <w:szCs w:val="24"/>
          <w:lang w:eastAsia="sk-SK"/>
        </w:rPr>
        <w:t>, veľvyslanec ČR na Slovensku</w:t>
      </w:r>
      <w:r w:rsidRPr="00282F7A">
        <w:rPr>
          <w:rFonts w:ascii="Times New Roman" w:eastAsia="Times New Roman" w:hAnsi="Times New Roman" w:cs="Times New Roman"/>
          <w:sz w:val="24"/>
          <w:szCs w:val="24"/>
          <w:lang w:eastAsia="sk-SK"/>
        </w:rPr>
        <w:t>, ktorý v krátkom príhovore vyjadril podporu dlhodobej a efektívnej spolupráci medzi oboma krajinami. Zdôraznil význam cezhraničnej spolupráce pre rozvoj prihraničných regiónov a poukázal na potrebu ďalšieho posilňovania vzájomnej komunikácie a koordinácie medzi oboma krajinami, aby sa dosiahli konkrétne výsledky a spoločné ciele.</w:t>
      </w:r>
      <w:r w:rsidR="00DD648C">
        <w:rPr>
          <w:rFonts w:ascii="Times New Roman" w:eastAsia="Times New Roman" w:hAnsi="Times New Roman" w:cs="Times New Roman"/>
          <w:sz w:val="24"/>
          <w:szCs w:val="24"/>
          <w:lang w:eastAsia="sk-SK"/>
        </w:rPr>
        <w:t xml:space="preserve"> P. </w:t>
      </w:r>
      <w:proofErr w:type="spellStart"/>
      <w:r w:rsidR="00DD648C">
        <w:rPr>
          <w:rFonts w:ascii="Times New Roman" w:eastAsia="Times New Roman" w:hAnsi="Times New Roman" w:cs="Times New Roman"/>
          <w:sz w:val="24"/>
          <w:szCs w:val="24"/>
          <w:lang w:eastAsia="sk-SK"/>
        </w:rPr>
        <w:t>Jindrák</w:t>
      </w:r>
      <w:proofErr w:type="spellEnd"/>
      <w:r w:rsidR="00DD648C">
        <w:rPr>
          <w:rFonts w:ascii="Times New Roman" w:eastAsia="Times New Roman" w:hAnsi="Times New Roman" w:cs="Times New Roman"/>
          <w:sz w:val="24"/>
          <w:szCs w:val="24"/>
          <w:lang w:eastAsia="sk-SK"/>
        </w:rPr>
        <w:t xml:space="preserve"> </w:t>
      </w:r>
      <w:r w:rsidR="00DD648C">
        <w:rPr>
          <w:rFonts w:ascii="Times New Roman" w:hAnsi="Times New Roman" w:cs="Times New Roman"/>
          <w:sz w:val="24"/>
          <w:szCs w:val="24"/>
          <w:lang w:val="cs-CZ" w:eastAsia="zh-TW"/>
        </w:rPr>
        <w:t xml:space="preserve">ocenil význam komise </w:t>
      </w:r>
      <w:proofErr w:type="spellStart"/>
      <w:r w:rsidR="00DD648C">
        <w:rPr>
          <w:rFonts w:ascii="Times New Roman" w:hAnsi="Times New Roman" w:cs="Times New Roman"/>
          <w:sz w:val="24"/>
          <w:szCs w:val="24"/>
          <w:lang w:val="cs-CZ" w:eastAsia="zh-TW"/>
        </w:rPr>
        <w:t>pre</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vzájo</w:t>
      </w:r>
      <w:r w:rsidR="00DD648C" w:rsidRPr="00DD648C">
        <w:rPr>
          <w:rFonts w:ascii="Times New Roman" w:hAnsi="Times New Roman" w:cs="Times New Roman"/>
          <w:sz w:val="24"/>
          <w:szCs w:val="24"/>
          <w:lang w:val="cs-CZ" w:eastAsia="zh-TW"/>
        </w:rPr>
        <w:t>mné</w:t>
      </w:r>
      <w:proofErr w:type="spellEnd"/>
      <w:r w:rsidR="00DD648C" w:rsidRPr="00DD648C">
        <w:rPr>
          <w:rFonts w:ascii="Times New Roman" w:hAnsi="Times New Roman" w:cs="Times New Roman"/>
          <w:sz w:val="24"/>
          <w:szCs w:val="24"/>
          <w:lang w:val="cs-CZ" w:eastAsia="zh-TW"/>
        </w:rPr>
        <w:t xml:space="preserve"> česko</w:t>
      </w:r>
      <w:r w:rsidR="00DD648C">
        <w:rPr>
          <w:rFonts w:ascii="Times New Roman" w:hAnsi="Times New Roman" w:cs="Times New Roman"/>
          <w:sz w:val="24"/>
          <w:szCs w:val="24"/>
          <w:lang w:val="cs-CZ" w:eastAsia="zh-TW"/>
        </w:rPr>
        <w:t xml:space="preserve">-slovenské </w:t>
      </w:r>
      <w:proofErr w:type="spellStart"/>
      <w:r w:rsidR="00DD648C">
        <w:rPr>
          <w:rFonts w:ascii="Times New Roman" w:hAnsi="Times New Roman" w:cs="Times New Roman"/>
          <w:sz w:val="24"/>
          <w:szCs w:val="24"/>
          <w:lang w:val="cs-CZ" w:eastAsia="zh-TW"/>
        </w:rPr>
        <w:t>vzťahy</w:t>
      </w:r>
      <w:proofErr w:type="spellEnd"/>
      <w:r w:rsidR="00DD648C">
        <w:rPr>
          <w:rFonts w:ascii="Times New Roman" w:hAnsi="Times New Roman" w:cs="Times New Roman"/>
          <w:sz w:val="24"/>
          <w:szCs w:val="24"/>
          <w:lang w:val="cs-CZ" w:eastAsia="zh-TW"/>
        </w:rPr>
        <w:t xml:space="preserve"> a </w:t>
      </w:r>
      <w:proofErr w:type="spellStart"/>
      <w:r w:rsidR="00DD648C">
        <w:rPr>
          <w:rFonts w:ascii="Times New Roman" w:hAnsi="Times New Roman" w:cs="Times New Roman"/>
          <w:sz w:val="24"/>
          <w:szCs w:val="24"/>
          <w:lang w:val="cs-CZ" w:eastAsia="zh-TW"/>
        </w:rPr>
        <w:t>ich</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nepostrádateľnosť</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pri</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ich</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ďalšom</w:t>
      </w:r>
      <w:proofErr w:type="spellEnd"/>
      <w:r w:rsidR="00DD648C">
        <w:rPr>
          <w:rFonts w:ascii="Times New Roman" w:hAnsi="Times New Roman" w:cs="Times New Roman"/>
          <w:sz w:val="24"/>
          <w:szCs w:val="24"/>
          <w:lang w:val="cs-CZ" w:eastAsia="zh-TW"/>
        </w:rPr>
        <w:t xml:space="preserve"> </w:t>
      </w:r>
      <w:proofErr w:type="spellStart"/>
      <w:r w:rsidR="00DD648C">
        <w:rPr>
          <w:rFonts w:ascii="Times New Roman" w:hAnsi="Times New Roman" w:cs="Times New Roman"/>
          <w:sz w:val="24"/>
          <w:szCs w:val="24"/>
          <w:lang w:val="cs-CZ" w:eastAsia="zh-TW"/>
        </w:rPr>
        <w:t>rozvíjaní</w:t>
      </w:r>
      <w:proofErr w:type="spellEnd"/>
      <w:r w:rsidR="00DD648C">
        <w:rPr>
          <w:rFonts w:ascii="Times New Roman" w:hAnsi="Times New Roman" w:cs="Times New Roman"/>
          <w:sz w:val="24"/>
          <w:szCs w:val="24"/>
          <w:lang w:val="cs-CZ" w:eastAsia="zh-TW"/>
        </w:rPr>
        <w:t xml:space="preserve"> a </w:t>
      </w:r>
      <w:proofErr w:type="spellStart"/>
      <w:r w:rsidR="00DD648C">
        <w:rPr>
          <w:rFonts w:ascii="Times New Roman" w:hAnsi="Times New Roman" w:cs="Times New Roman"/>
          <w:sz w:val="24"/>
          <w:szCs w:val="24"/>
          <w:lang w:val="cs-CZ" w:eastAsia="zh-TW"/>
        </w:rPr>
        <w:t>prehlbovaní</w:t>
      </w:r>
      <w:proofErr w:type="spellEnd"/>
      <w:r w:rsidR="00DD648C">
        <w:rPr>
          <w:rFonts w:ascii="Times New Roman" w:hAnsi="Times New Roman" w:cs="Times New Roman"/>
          <w:sz w:val="24"/>
          <w:szCs w:val="24"/>
          <w:lang w:val="cs-CZ" w:eastAsia="zh-TW"/>
        </w:rPr>
        <w:t>.</w:t>
      </w:r>
    </w:p>
    <w:p w:rsidR="000C00DF" w:rsidRPr="00DD648C" w:rsidRDefault="000C00DF" w:rsidP="008F7D1C">
      <w:pPr>
        <w:spacing w:before="100" w:beforeAutospacing="1" w:after="100" w:afterAutospacing="1" w:line="240" w:lineRule="auto"/>
        <w:ind w:firstLine="708"/>
        <w:jc w:val="both"/>
        <w:rPr>
          <w:rFonts w:ascii="Times New Roman" w:eastAsia="Times New Roman" w:hAnsi="Times New Roman" w:cs="Times New Roman"/>
          <w:sz w:val="24"/>
          <w:szCs w:val="24"/>
          <w:lang w:eastAsia="sk-SK"/>
        </w:rPr>
      </w:pPr>
      <w:r w:rsidRPr="000C00DF">
        <w:rPr>
          <w:rFonts w:ascii="Times New Roman" w:eastAsia="Times New Roman" w:hAnsi="Times New Roman" w:cs="Times New Roman"/>
          <w:sz w:val="24"/>
          <w:szCs w:val="24"/>
          <w:lang w:eastAsia="sk-SK"/>
        </w:rPr>
        <w:t xml:space="preserve">Pani </w:t>
      </w:r>
      <w:proofErr w:type="spellStart"/>
      <w:r>
        <w:rPr>
          <w:rFonts w:ascii="Times New Roman" w:eastAsia="Times New Roman" w:hAnsi="Times New Roman" w:cs="Times New Roman"/>
          <w:sz w:val="24"/>
          <w:szCs w:val="24"/>
          <w:lang w:eastAsia="sk-SK"/>
        </w:rPr>
        <w:t>Brocková</w:t>
      </w:r>
      <w:proofErr w:type="spellEnd"/>
      <w:r>
        <w:rPr>
          <w:rFonts w:ascii="Times New Roman" w:eastAsia="Times New Roman" w:hAnsi="Times New Roman" w:cs="Times New Roman"/>
          <w:sz w:val="24"/>
          <w:szCs w:val="24"/>
          <w:lang w:eastAsia="sk-SK"/>
        </w:rPr>
        <w:t xml:space="preserve">, </w:t>
      </w:r>
      <w:r w:rsidRPr="000C00DF">
        <w:rPr>
          <w:rFonts w:ascii="Times New Roman" w:eastAsia="Times New Roman" w:hAnsi="Times New Roman" w:cs="Times New Roman"/>
          <w:sz w:val="24"/>
          <w:szCs w:val="24"/>
          <w:lang w:eastAsia="sk-SK"/>
        </w:rPr>
        <w:t>veľvyslankyňa</w:t>
      </w:r>
      <w:r>
        <w:rPr>
          <w:rFonts w:ascii="Times New Roman" w:eastAsia="Times New Roman" w:hAnsi="Times New Roman" w:cs="Times New Roman"/>
          <w:sz w:val="24"/>
          <w:szCs w:val="24"/>
          <w:lang w:eastAsia="sk-SK"/>
        </w:rPr>
        <w:t xml:space="preserve"> SR v Prahe</w:t>
      </w:r>
      <w:r w:rsidRPr="000C00DF">
        <w:rPr>
          <w:rFonts w:ascii="Times New Roman" w:eastAsia="Times New Roman" w:hAnsi="Times New Roman" w:cs="Times New Roman"/>
          <w:sz w:val="24"/>
          <w:szCs w:val="24"/>
          <w:lang w:eastAsia="sk-SK"/>
        </w:rPr>
        <w:t xml:space="preserve"> nadviazala na slová pána </w:t>
      </w:r>
      <w:proofErr w:type="spellStart"/>
      <w:r w:rsidRPr="000C00DF">
        <w:rPr>
          <w:rFonts w:ascii="Times New Roman" w:eastAsia="Times New Roman" w:hAnsi="Times New Roman" w:cs="Times New Roman"/>
          <w:sz w:val="24"/>
          <w:szCs w:val="24"/>
          <w:lang w:eastAsia="sk-SK"/>
        </w:rPr>
        <w:t>Jindráka</w:t>
      </w:r>
      <w:proofErr w:type="spellEnd"/>
      <w:r w:rsidRPr="000C00DF">
        <w:rPr>
          <w:rFonts w:ascii="Times New Roman" w:eastAsia="Times New Roman" w:hAnsi="Times New Roman" w:cs="Times New Roman"/>
          <w:sz w:val="24"/>
          <w:szCs w:val="24"/>
          <w:lang w:eastAsia="sk-SK"/>
        </w:rPr>
        <w:t xml:space="preserve"> a zdôraznila význam dlhodobej a efektívnej spolupráce medzi Slovenskom a Českou republikou, najmä v oblasti cezhraničnej spolupráce. Uviedla, že posilňovanie komunikácie a koordinácie medzi oboma krajinami je kľúčové pre dosiahnutie konkrétnych výsledkov a spoločných cieľov, ktoré prispejú k rozvoju prihraničných regiónov. V tejto súvislosti vyzdvihla nevyhnutnosť pokračujúcej činnosti komisie, ktorá zohráva dôležitú úlohu pri prehlbovaní bilaterálnych vzťahov.</w:t>
      </w:r>
    </w:p>
    <w:p w:rsidR="00E7585F" w:rsidRDefault="00E7585F" w:rsidP="008F7D1C">
      <w:pPr>
        <w:pStyle w:val="Normlnywebov"/>
        <w:ind w:firstLine="708"/>
        <w:jc w:val="both"/>
      </w:pPr>
      <w:r>
        <w:t>Diskutovalo sa o nutnosti efektívneho fungovania existujúcich pracovných skupín, pričom predseda navrhol zredukovanie ich počtu, keďže reálne fungujú iba tri z mnohých vytvorených skupín.</w:t>
      </w:r>
    </w:p>
    <w:p w:rsidR="00E7585F" w:rsidRDefault="00E7585F" w:rsidP="008F7D1C">
      <w:pPr>
        <w:pStyle w:val="Normlnywebov"/>
        <w:ind w:firstLine="708"/>
        <w:jc w:val="both"/>
      </w:pPr>
      <w:r>
        <w:t>V rámci tejto diskusie komisia dospela k dohode o vytvorení nových pracovných skupín, ktoré budú zodpovedné za naplnenie stanovených cieľov a zabezpečenie koordinácie aktivít medzi oboma stranami. Tieto skupiny budú mať na starosti monitorovanie pokroku v jednotlivých oblastiach a pravidelnú komunikáciu medzi zúčastnenými stranami. Členovia pracovných skupín budú navzájom spolu komunikovať, aby informovali o zasadnutiach, postupoch dosahovania cieľov a zabezpečili vedenie zápisov a výstupov zo svojej práce. Týmto spôsobom sa zabezpečí transparentnosť a efektívnosť ich činnosti.</w:t>
      </w:r>
    </w:p>
    <w:p w:rsidR="009B13B1" w:rsidRDefault="009B13B1" w:rsidP="008F7D1C">
      <w:pPr>
        <w:pStyle w:val="Normlnywebov"/>
        <w:ind w:firstLine="708"/>
        <w:jc w:val="both"/>
      </w:pPr>
      <w:r>
        <w:t>Hlavným predmetom diskusie bolo nastav</w:t>
      </w:r>
      <w:r w:rsidR="00E7585F">
        <w:t>enie priorít a cieľov v nasledujúcich</w:t>
      </w:r>
      <w:r>
        <w:t xml:space="preserve"> kľúčových oblastiach, ktoré sú zásadné pre budúcnosť cezhraničnej spolupráce. Tieto oblasti zahŕňajú dopravu a infraštruktúru, regio</w:t>
      </w:r>
      <w:r w:rsidR="00E7585F">
        <w:t xml:space="preserve">nálny rozvoj, </w:t>
      </w:r>
      <w:r>
        <w:t xml:space="preserve">prevenciu a odstraňovanie následkov </w:t>
      </w:r>
      <w:r>
        <w:lastRenderedPageBreak/>
        <w:t>katastrof, prácu a sociálnu politiku, ochranu zdravia a zdravotnú starostlivosť, a životné prostredie.</w:t>
      </w:r>
    </w:p>
    <w:p w:rsidR="00C10FBA" w:rsidRDefault="00C10FBA" w:rsidP="008F7D1C">
      <w:pPr>
        <w:pStyle w:val="Normlnywebov"/>
        <w:ind w:firstLine="708"/>
        <w:jc w:val="both"/>
      </w:pPr>
      <w:r>
        <w:t xml:space="preserve">V oblasti dopravy a infraštruktúry sa účastníci zasadnutia zhodli na potrebe identifikovať a dôkladne analyzovať kľúčové prepojenia medzi Slovenskou republikou a Českou republikou, ktoré sú nevyhnutné pre ďalší rozvoj cezhraničnej dopravy a ktoré vyžadujú systematickú údržbu a modernizáciu. Diskutovali o konkrétnych cestných a železničných trasách, ktoré zohrávajú významnú úlohu v mobilite obyvateľov a preprave tovarov medzi oboma krajinami, a zároveň poukázali na nevyhnutnosť zabezpečenia ich dlhodobej prevádzky v čo najlepších technických a bezpečnostných podmienkach. Zároveň sa dohodli, že v najbližších mesiacoch bude vykonaná detailná analýza týchto nosných prepojení, ktorá poslúži ako základ pre ďalšie spoločné opatrenia a investície v tejto oblasti. </w:t>
      </w:r>
    </w:p>
    <w:p w:rsidR="00E7585F" w:rsidRDefault="009B13B1" w:rsidP="008F7D1C">
      <w:pPr>
        <w:pStyle w:val="Normlnywebov"/>
        <w:ind w:firstLine="708"/>
        <w:jc w:val="both"/>
      </w:pPr>
      <w:r>
        <w:t xml:space="preserve">Diskusia sa sústredila na vytvorenie uceleného dopravného systému, ktorý by zohľadňoval potreby oboch krajín. Bolo navrhnuté, aby sa pri plánovaní nových projektov zohľadnili ekologické aspekty a moderné technológie, ktoré by mohli znížiť negatívne dopady na životné prostredie. </w:t>
      </w:r>
    </w:p>
    <w:p w:rsidR="009B13B1" w:rsidRDefault="009B13B1" w:rsidP="008F7D1C">
      <w:pPr>
        <w:pStyle w:val="Normlnywebov"/>
        <w:ind w:firstLine="708"/>
        <w:jc w:val="both"/>
      </w:pPr>
      <w:r>
        <w:t>Diskusia sa ďalej zamerala na otázky regionálneho rozvoja. Účastníci sa zhodli na potrebe jasného nastavenia priorít a cieľov, ktoré budú viesť k efektívnejšiemu rozvoju prihraničných oblastí. Rôzne prístupy k rozvoju by mali byť založené na spolupráci miestnych samospráv a organizácií zapojených do plánovania a implementácie projektov. Zazneli návrhy na posilnenie hospodárskej spolupráce a podpory rozvoja cestovného ruchu, čo je kľúčové pre ekonomický rast a zamestnanosť v týchto oblastiach. Okrem toho sa diskutovalo aj o možnostiach spolupráce medzi školami a univerzitami, ktoré by mohli prispieť k rozvoju miestnych kapacít a zlepšeniu kvality vzdelávania.</w:t>
      </w:r>
    </w:p>
    <w:p w:rsidR="00C10FBA" w:rsidRDefault="00C10FBA" w:rsidP="008F7D1C">
      <w:pPr>
        <w:pStyle w:val="Normlnywebov"/>
        <w:ind w:firstLine="708"/>
        <w:jc w:val="both"/>
      </w:pPr>
      <w:r>
        <w:t>Členovia Slovensko-českej medzivládnej komisie pre cezhraničnú spoluprácu sa dohodli, že v najbližšej dobe budú pokračovať v diskusii o potrebe prechodu sanitiek medzi oboma krajinami. V súčasnosti prebiehajú rokovania, ktoré sa nachádzajú vo fáze finalizácie. Rovnako bola prediskutovaná problematika e-receptov, ktorú je potrebné riešiť v rámci ďalšej spolupráce oboch štátov</w:t>
      </w:r>
      <w:r w:rsidR="00992786">
        <w:t>.</w:t>
      </w:r>
    </w:p>
    <w:p w:rsidR="00E7585F" w:rsidRDefault="009B13B1" w:rsidP="008F7D1C">
      <w:pPr>
        <w:pStyle w:val="Normlnywebov"/>
        <w:ind w:firstLine="708"/>
        <w:jc w:val="both"/>
      </w:pPr>
      <w:r>
        <w:t>V rámci diskusie o prevencii a odstraňovaní následkov katastrof a havárií účastníci poukázali na potrebu spolupráce v týchto oblastiach, najmä v súvislosti so zvyšujúcou sa frekvenciou prírodných katastrof. Bolo zdôraznené, že obidve krajiny by mali koordinovať svoje aktivity, aby mohli efektívne reagovať na akútne situácie. Účastníci sa dohodli na vytvorení spoločných cvičení a školení pre záchranné zložky, ktoré by zlepšili pripravenosť na krízové situácie.</w:t>
      </w:r>
      <w:r w:rsidR="00E7585F">
        <w:t xml:space="preserve"> </w:t>
      </w:r>
    </w:p>
    <w:p w:rsidR="00F3027F" w:rsidRDefault="00F3027F" w:rsidP="008F7D1C">
      <w:pPr>
        <w:pStyle w:val="Normlnywebov"/>
        <w:ind w:firstLine="708"/>
        <w:jc w:val="both"/>
      </w:pPr>
      <w:r>
        <w:t>Účastníci sa tiež zaoberali otázkami civilnej ochrany a možnosťami využitia výziev cez Ministerstvo investícií, regionálneho rozvoja a informatizácie (MIRRI) a eurofondov.</w:t>
      </w:r>
    </w:p>
    <w:p w:rsidR="009B13B1" w:rsidRDefault="009B13B1" w:rsidP="008F7D1C">
      <w:pPr>
        <w:pStyle w:val="Normlnywebov"/>
        <w:ind w:firstLine="708"/>
        <w:jc w:val="both"/>
      </w:pPr>
      <w:r>
        <w:t>V oblasti práce a sociálnej politiky bola zdôraznená dôležitosť zamestnanosti a opatrení, ktoré by mali podporiť trh práce v prihraničných regiónoch. Diskutovalo sa o možnostiach zlepšenia prístupu k zdravotnej starostlivosti, najmä v oblasti prevencie a vzdelávania, ktoré by mohli prispieť k zníženiu zdravotných rizík a posilneniu verejného zdravia.</w:t>
      </w:r>
    </w:p>
    <w:p w:rsidR="009B13B1" w:rsidRDefault="009B13B1" w:rsidP="008F7D1C">
      <w:pPr>
        <w:pStyle w:val="Normlnywebov"/>
        <w:ind w:firstLine="708"/>
        <w:jc w:val="both"/>
      </w:pPr>
      <w:r>
        <w:t xml:space="preserve">Dôležitou súčasťou diskusie boli aj otázky životného prostredia, pričom účastníci vyjadrili záujem o tematiku nerastných surovín, geotermálnej energie a ekologických iniciatív. </w:t>
      </w:r>
      <w:r>
        <w:lastRenderedPageBreak/>
        <w:t>Vytvorenie synergií v oblasti ochrany životného prostredia by mohlo viesť k zlepšeniu kvality života obyvateľov a ochrane prírody v prihraničných oblastiach. Účastníci sa zhodli na potrebe vytvorenia spoločných projektov zameraných na ochranu prírody a využívanie obnoviteľných zdrojov energie, čo by bolo prospešné pre obidve krajiny.</w:t>
      </w:r>
    </w:p>
    <w:p w:rsidR="009B13B1" w:rsidRDefault="00101251" w:rsidP="008F7D1C">
      <w:pPr>
        <w:pStyle w:val="Normlnywebov"/>
        <w:ind w:firstLine="708"/>
        <w:jc w:val="both"/>
      </w:pPr>
      <w:r>
        <w:t>Na záver zasadnutia predsedovia</w:t>
      </w:r>
      <w:r w:rsidR="009B13B1">
        <w:t xml:space="preserve"> komisie vyjadril</w:t>
      </w:r>
      <w:r w:rsidR="00F3027F">
        <w:t>i</w:t>
      </w:r>
      <w:r w:rsidR="009B13B1">
        <w:t xml:space="preserve"> presvedčenie, že sa podarí nájsť spoločný postup a efektívne nastaviť parametre pre realizáciu dohodnutých cieľov. Účastníci sa zamerajú na vytváranie pracovných skupín, ktoré budú kľúčové pre naplnenie stanovených priorít. Obaja predsedovia vyjadrili nadšenie pre ďalší progres v činnosti týchto skupín a spoluprácu, ktorá bude zameraná na praktické implementovanie dohodnutých iniciatív.</w:t>
      </w:r>
    </w:p>
    <w:p w:rsidR="009B13B1" w:rsidRDefault="00095E7B" w:rsidP="008F7D1C">
      <w:pPr>
        <w:pStyle w:val="Normlnywebov"/>
        <w:ind w:firstLine="708"/>
        <w:jc w:val="both"/>
      </w:pPr>
      <w:r w:rsidRPr="001A4BDC">
        <w:rPr>
          <w:color w:val="000000" w:themeColor="text1"/>
        </w:rPr>
        <w:t>V rámci rokovania sa dosiahla zhoda na potrebe budovania cezhraničný</w:t>
      </w:r>
      <w:r w:rsidR="004747A0">
        <w:rPr>
          <w:color w:val="000000" w:themeColor="text1"/>
        </w:rPr>
        <w:t>ch funkčných území, na spoločnej koncepčnej spolupráci</w:t>
      </w:r>
      <w:r w:rsidRPr="001A4BDC">
        <w:rPr>
          <w:color w:val="000000" w:themeColor="text1"/>
        </w:rPr>
        <w:t xml:space="preserve"> k agende </w:t>
      </w:r>
      <w:proofErr w:type="spellStart"/>
      <w:r w:rsidRPr="001A4BDC">
        <w:rPr>
          <w:color w:val="000000" w:themeColor="text1"/>
        </w:rPr>
        <w:t>Smart</w:t>
      </w:r>
      <w:proofErr w:type="spellEnd"/>
      <w:r w:rsidRPr="001A4BDC">
        <w:rPr>
          <w:color w:val="000000" w:themeColor="text1"/>
        </w:rPr>
        <w:t>, ako aj na vytvorení spoločného plánu činnosti komisie na budúci rok.</w:t>
      </w:r>
      <w:r>
        <w:t xml:space="preserve"> </w:t>
      </w:r>
      <w:r w:rsidR="002432D1">
        <w:t>Ď</w:t>
      </w:r>
      <w:r w:rsidR="009B13B1">
        <w:t>alšie zasadnutie sa uskutoční v Českej repu</w:t>
      </w:r>
      <w:r w:rsidR="009741F6">
        <w:t>blike v roku 2025</w:t>
      </w:r>
      <w:r w:rsidR="009B13B1">
        <w:t>, kde budú členovia komisie mať príležitosť zhodnotiť pokrok pracovných skupín a prediskutovať nové projekty a aktivity. Predsedovia oboch strán sa tešia na pokračovanie tejto spolupráce a veria, že spoločné úsilie prinesie pozitívne výsledky pre obyvateľov prihraničných oblastí.</w:t>
      </w:r>
    </w:p>
    <w:p w:rsidR="009B13B1" w:rsidRDefault="00575B73" w:rsidP="008F7D1C">
      <w:pPr>
        <w:pStyle w:val="Normlnywebov"/>
        <w:ind w:firstLine="708"/>
        <w:jc w:val="both"/>
      </w:pPr>
      <w:r>
        <w:t>Zasadnutie sa ukončilo s presvedčením a odhodlaním pokračovať v úspešnej spolupráci medzi Slovenskou a Českou republikou.</w:t>
      </w:r>
      <w:r w:rsidR="009B13B1">
        <w:t xml:space="preserve"> Všetci účastníci sa zaviazali, že v rámci svojich kompetencií budú podporovať realizáciu dohodnutých cieľov a projektov, ktoré prinesú úžitok pre obyvateľov prihraničných oblastí.</w:t>
      </w:r>
      <w:bookmarkStart w:id="0" w:name="_GoBack"/>
      <w:bookmarkEnd w:id="0"/>
    </w:p>
    <w:p w:rsidR="00901757" w:rsidRPr="009741F6" w:rsidRDefault="009741F6" w:rsidP="008F7D1C">
      <w:pPr>
        <w:ind w:firstLine="708"/>
        <w:jc w:val="both"/>
        <w:rPr>
          <w:rFonts w:ascii="Times New Roman" w:hAnsi="Times New Roman" w:cs="Times New Roman"/>
          <w:sz w:val="24"/>
          <w:szCs w:val="24"/>
        </w:rPr>
      </w:pPr>
      <w:r w:rsidRPr="009741F6">
        <w:rPr>
          <w:rFonts w:ascii="Times New Roman" w:hAnsi="Times New Roman" w:cs="Times New Roman"/>
          <w:sz w:val="24"/>
          <w:szCs w:val="24"/>
        </w:rPr>
        <w:t>Tento protokol bol vyhotovený v Čadci dňa 15. novembra 2024 v dvoch exemplároch v slovenskom jazyku.</w:t>
      </w:r>
    </w:p>
    <w:p w:rsidR="009741F6" w:rsidRDefault="009741F6" w:rsidP="008F7D1C">
      <w:pPr>
        <w:jc w:val="both"/>
      </w:pPr>
    </w:p>
    <w:p w:rsidR="009741F6" w:rsidRDefault="009741F6"/>
    <w:p w:rsidR="00C10FBA" w:rsidRDefault="00C10FBA"/>
    <w:p w:rsidR="00C10FBA" w:rsidRDefault="00C10FBA"/>
    <w:p w:rsidR="00C10FBA" w:rsidRDefault="00C10FBA"/>
    <w:p w:rsidR="00C10FBA" w:rsidRDefault="00C10FBA"/>
    <w:p w:rsidR="00C10FBA" w:rsidRDefault="00C10FBA"/>
    <w:p w:rsidR="00C10FBA" w:rsidRPr="00282F7A" w:rsidRDefault="00C10FBA">
      <w:pPr>
        <w:rPr>
          <w:rFonts w:ascii="Times New Roman" w:hAnsi="Times New Roman" w:cs="Times New Roman"/>
          <w:sz w:val="24"/>
          <w:szCs w:val="24"/>
        </w:rPr>
      </w:pPr>
    </w:p>
    <w:p w:rsidR="009741F6" w:rsidRPr="00282F7A" w:rsidRDefault="009741F6">
      <w:pPr>
        <w:rPr>
          <w:rFonts w:ascii="Times New Roman" w:hAnsi="Times New Roman" w:cs="Times New Roman"/>
          <w:sz w:val="24"/>
          <w:szCs w:val="24"/>
        </w:rPr>
      </w:pPr>
    </w:p>
    <w:p w:rsidR="009741F6" w:rsidRPr="00282F7A" w:rsidRDefault="009741F6" w:rsidP="009741F6">
      <w:pPr>
        <w:rPr>
          <w:rFonts w:ascii="Times New Roman" w:hAnsi="Times New Roman" w:cs="Times New Roman"/>
          <w:sz w:val="24"/>
          <w:szCs w:val="24"/>
        </w:rPr>
      </w:pPr>
      <w:r w:rsidRPr="00282F7A">
        <w:rPr>
          <w:rFonts w:ascii="Times New Roman" w:hAnsi="Times New Roman" w:cs="Times New Roman"/>
          <w:sz w:val="24"/>
          <w:szCs w:val="24"/>
        </w:rPr>
        <w:t xml:space="preserve">                          Michal Kaliňák</w:t>
      </w:r>
      <w:r w:rsidR="003C34D0" w:rsidRPr="00282F7A">
        <w:rPr>
          <w:rFonts w:ascii="Times New Roman" w:hAnsi="Times New Roman" w:cs="Times New Roman"/>
          <w:sz w:val="24"/>
          <w:szCs w:val="24"/>
        </w:rPr>
        <w:tab/>
      </w:r>
      <w:r w:rsidR="003C34D0" w:rsidRPr="00282F7A">
        <w:rPr>
          <w:rFonts w:ascii="Times New Roman" w:hAnsi="Times New Roman" w:cs="Times New Roman"/>
          <w:sz w:val="24"/>
          <w:szCs w:val="24"/>
        </w:rPr>
        <w:tab/>
      </w:r>
      <w:r w:rsidR="003C34D0" w:rsidRPr="00282F7A">
        <w:rPr>
          <w:rFonts w:ascii="Times New Roman" w:hAnsi="Times New Roman" w:cs="Times New Roman"/>
          <w:sz w:val="24"/>
          <w:szCs w:val="24"/>
        </w:rPr>
        <w:tab/>
        <w:t xml:space="preserve">                         </w:t>
      </w:r>
      <w:r w:rsidRPr="00282F7A">
        <w:rPr>
          <w:rFonts w:ascii="Times New Roman" w:hAnsi="Times New Roman" w:cs="Times New Roman"/>
          <w:sz w:val="24"/>
          <w:szCs w:val="24"/>
        </w:rPr>
        <w:t xml:space="preserve"> Leo Steiner   </w:t>
      </w:r>
    </w:p>
    <w:p w:rsidR="009741F6" w:rsidRPr="00282F7A" w:rsidRDefault="009741F6" w:rsidP="009741F6">
      <w:pPr>
        <w:rPr>
          <w:rFonts w:ascii="Times New Roman" w:hAnsi="Times New Roman" w:cs="Times New Roman"/>
          <w:sz w:val="24"/>
          <w:szCs w:val="24"/>
        </w:rPr>
      </w:pPr>
      <w:r w:rsidRPr="00282F7A">
        <w:rPr>
          <w:rFonts w:ascii="Times New Roman" w:hAnsi="Times New Roman" w:cs="Times New Roman"/>
          <w:sz w:val="24"/>
          <w:szCs w:val="24"/>
        </w:rPr>
        <w:t xml:space="preserve">                 predseda slovenskej časti</w:t>
      </w:r>
      <w:r w:rsidRPr="00282F7A">
        <w:rPr>
          <w:rFonts w:ascii="Times New Roman" w:hAnsi="Times New Roman" w:cs="Times New Roman"/>
          <w:sz w:val="24"/>
          <w:szCs w:val="24"/>
        </w:rPr>
        <w:tab/>
      </w:r>
      <w:r w:rsidRPr="00282F7A">
        <w:rPr>
          <w:rFonts w:ascii="Times New Roman" w:hAnsi="Times New Roman" w:cs="Times New Roman"/>
          <w:sz w:val="24"/>
          <w:szCs w:val="24"/>
        </w:rPr>
        <w:tab/>
      </w:r>
      <w:r w:rsidRPr="00282F7A">
        <w:rPr>
          <w:rFonts w:ascii="Times New Roman" w:hAnsi="Times New Roman" w:cs="Times New Roman"/>
          <w:sz w:val="24"/>
          <w:szCs w:val="24"/>
        </w:rPr>
        <w:tab/>
      </w:r>
      <w:r w:rsidRPr="00282F7A">
        <w:rPr>
          <w:rFonts w:ascii="Times New Roman" w:hAnsi="Times New Roman" w:cs="Times New Roman"/>
          <w:sz w:val="24"/>
          <w:szCs w:val="24"/>
        </w:rPr>
        <w:tab/>
      </w:r>
      <w:r w:rsidR="003C34D0" w:rsidRPr="00282F7A">
        <w:rPr>
          <w:rFonts w:ascii="Times New Roman" w:hAnsi="Times New Roman" w:cs="Times New Roman"/>
          <w:sz w:val="24"/>
          <w:szCs w:val="24"/>
        </w:rPr>
        <w:t xml:space="preserve">        </w:t>
      </w:r>
      <w:r w:rsidRPr="00282F7A">
        <w:rPr>
          <w:rFonts w:ascii="Times New Roman" w:hAnsi="Times New Roman" w:cs="Times New Roman"/>
          <w:sz w:val="24"/>
          <w:szCs w:val="24"/>
        </w:rPr>
        <w:t xml:space="preserve"> predseda českej časti</w:t>
      </w:r>
    </w:p>
    <w:p w:rsidR="009741F6" w:rsidRPr="00282F7A" w:rsidRDefault="009741F6" w:rsidP="009741F6">
      <w:pPr>
        <w:rPr>
          <w:rFonts w:ascii="Times New Roman" w:hAnsi="Times New Roman" w:cs="Times New Roman"/>
          <w:sz w:val="24"/>
          <w:szCs w:val="24"/>
        </w:rPr>
      </w:pPr>
      <w:r w:rsidRPr="00282F7A">
        <w:rPr>
          <w:rFonts w:ascii="Times New Roman" w:hAnsi="Times New Roman" w:cs="Times New Roman"/>
          <w:sz w:val="24"/>
          <w:szCs w:val="24"/>
        </w:rPr>
        <w:t xml:space="preserve">    Slovensko – českej medzivládnej komisie</w:t>
      </w:r>
      <w:r w:rsidRPr="00282F7A">
        <w:rPr>
          <w:rFonts w:ascii="Times New Roman" w:hAnsi="Times New Roman" w:cs="Times New Roman"/>
          <w:sz w:val="24"/>
          <w:szCs w:val="24"/>
        </w:rPr>
        <w:tab/>
        <w:t>Česko  – slovenskej medzivládnej komisie</w:t>
      </w:r>
    </w:p>
    <w:p w:rsidR="009741F6" w:rsidRPr="00282F7A" w:rsidRDefault="00282F7A" w:rsidP="009741F6">
      <w:pPr>
        <w:rPr>
          <w:rFonts w:ascii="Times New Roman" w:hAnsi="Times New Roman" w:cs="Times New Roman"/>
          <w:sz w:val="24"/>
          <w:szCs w:val="24"/>
        </w:rPr>
      </w:pPr>
      <w:r>
        <w:rPr>
          <w:rFonts w:ascii="Times New Roman" w:hAnsi="Times New Roman" w:cs="Times New Roman"/>
          <w:sz w:val="24"/>
          <w:szCs w:val="24"/>
        </w:rPr>
        <w:t xml:space="preserve">             </w:t>
      </w:r>
      <w:r w:rsidR="009741F6" w:rsidRPr="00282F7A">
        <w:rPr>
          <w:rFonts w:ascii="Times New Roman" w:hAnsi="Times New Roman" w:cs="Times New Roman"/>
          <w:sz w:val="24"/>
          <w:szCs w:val="24"/>
        </w:rPr>
        <w:t xml:space="preserve">pre cezhraničnú spoluprácu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741F6" w:rsidRPr="00282F7A">
        <w:rPr>
          <w:rFonts w:ascii="Times New Roman" w:hAnsi="Times New Roman" w:cs="Times New Roman"/>
          <w:sz w:val="24"/>
          <w:szCs w:val="24"/>
        </w:rPr>
        <w:t xml:space="preserve">pre cezhraničnú spoluprácu            </w:t>
      </w:r>
    </w:p>
    <w:p w:rsidR="009741F6" w:rsidRDefault="009741F6" w:rsidP="009741F6"/>
    <w:sectPr w:rsidR="009741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5E" w:rsidRDefault="004C585E" w:rsidP="00C10FBA">
      <w:pPr>
        <w:spacing w:after="0" w:line="240" w:lineRule="auto"/>
      </w:pPr>
      <w:r>
        <w:separator/>
      </w:r>
    </w:p>
  </w:endnote>
  <w:endnote w:type="continuationSeparator" w:id="0">
    <w:p w:rsidR="004C585E" w:rsidRDefault="004C585E" w:rsidP="00C1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935882"/>
      <w:docPartObj>
        <w:docPartGallery w:val="Page Numbers (Bottom of Page)"/>
        <w:docPartUnique/>
      </w:docPartObj>
    </w:sdtPr>
    <w:sdtEndPr/>
    <w:sdtContent>
      <w:p w:rsidR="00C10FBA" w:rsidRDefault="00C10FBA">
        <w:pPr>
          <w:pStyle w:val="Pta"/>
          <w:jc w:val="center"/>
        </w:pPr>
        <w:r>
          <w:fldChar w:fldCharType="begin"/>
        </w:r>
        <w:r>
          <w:instrText>PAGE   \* MERGEFORMAT</w:instrText>
        </w:r>
        <w:r>
          <w:fldChar w:fldCharType="separate"/>
        </w:r>
        <w:r w:rsidR="008F7D1C">
          <w:rPr>
            <w:noProof/>
          </w:rPr>
          <w:t>3</w:t>
        </w:r>
        <w:r>
          <w:fldChar w:fldCharType="end"/>
        </w:r>
      </w:p>
    </w:sdtContent>
  </w:sdt>
  <w:p w:rsidR="00C10FBA" w:rsidRDefault="00C10F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5E" w:rsidRDefault="004C585E" w:rsidP="00C10FBA">
      <w:pPr>
        <w:spacing w:after="0" w:line="240" w:lineRule="auto"/>
      </w:pPr>
      <w:r>
        <w:separator/>
      </w:r>
    </w:p>
  </w:footnote>
  <w:footnote w:type="continuationSeparator" w:id="0">
    <w:p w:rsidR="004C585E" w:rsidRDefault="004C585E" w:rsidP="00C10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8E"/>
    <w:rsid w:val="00095E7B"/>
    <w:rsid w:val="000C00DF"/>
    <w:rsid w:val="00101251"/>
    <w:rsid w:val="00173768"/>
    <w:rsid w:val="001A4BDC"/>
    <w:rsid w:val="001C7399"/>
    <w:rsid w:val="002432D1"/>
    <w:rsid w:val="00282F7A"/>
    <w:rsid w:val="0036228E"/>
    <w:rsid w:val="003C34D0"/>
    <w:rsid w:val="00470928"/>
    <w:rsid w:val="004747A0"/>
    <w:rsid w:val="004C585E"/>
    <w:rsid w:val="0056032C"/>
    <w:rsid w:val="00575B73"/>
    <w:rsid w:val="00695240"/>
    <w:rsid w:val="00812B02"/>
    <w:rsid w:val="00852673"/>
    <w:rsid w:val="00867586"/>
    <w:rsid w:val="008E47C0"/>
    <w:rsid w:val="008F7D1C"/>
    <w:rsid w:val="00901757"/>
    <w:rsid w:val="009741F6"/>
    <w:rsid w:val="00992786"/>
    <w:rsid w:val="009B13B1"/>
    <w:rsid w:val="00A15B84"/>
    <w:rsid w:val="00B86262"/>
    <w:rsid w:val="00C10FBA"/>
    <w:rsid w:val="00DD648C"/>
    <w:rsid w:val="00E7585F"/>
    <w:rsid w:val="00F30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F5875-7FF1-4630-B49C-9DF0885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B13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B13B1"/>
    <w:rPr>
      <w:b/>
      <w:bCs/>
    </w:rPr>
  </w:style>
  <w:style w:type="paragraph" w:styleId="Hlavika">
    <w:name w:val="header"/>
    <w:basedOn w:val="Normlny"/>
    <w:link w:val="HlavikaChar"/>
    <w:uiPriority w:val="99"/>
    <w:unhideWhenUsed/>
    <w:rsid w:val="00C10F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10FBA"/>
  </w:style>
  <w:style w:type="paragraph" w:styleId="Pta">
    <w:name w:val="footer"/>
    <w:basedOn w:val="Normlny"/>
    <w:link w:val="PtaChar"/>
    <w:uiPriority w:val="99"/>
    <w:unhideWhenUsed/>
    <w:rsid w:val="00C10FBA"/>
    <w:pPr>
      <w:tabs>
        <w:tab w:val="center" w:pos="4536"/>
        <w:tab w:val="right" w:pos="9072"/>
      </w:tabs>
      <w:spacing w:after="0" w:line="240" w:lineRule="auto"/>
    </w:pPr>
  </w:style>
  <w:style w:type="character" w:customStyle="1" w:styleId="PtaChar">
    <w:name w:val="Päta Char"/>
    <w:basedOn w:val="Predvolenpsmoodseku"/>
    <w:link w:val="Pta"/>
    <w:uiPriority w:val="99"/>
    <w:rsid w:val="00C10FBA"/>
  </w:style>
  <w:style w:type="paragraph" w:styleId="Textbubliny">
    <w:name w:val="Balloon Text"/>
    <w:basedOn w:val="Normlny"/>
    <w:link w:val="TextbublinyChar"/>
    <w:uiPriority w:val="99"/>
    <w:semiHidden/>
    <w:unhideWhenUsed/>
    <w:rsid w:val="001A4B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3105">
      <w:bodyDiv w:val="1"/>
      <w:marLeft w:val="0"/>
      <w:marRight w:val="0"/>
      <w:marTop w:val="0"/>
      <w:marBottom w:val="0"/>
      <w:divBdr>
        <w:top w:val="none" w:sz="0" w:space="0" w:color="auto"/>
        <w:left w:val="none" w:sz="0" w:space="0" w:color="auto"/>
        <w:bottom w:val="none" w:sz="0" w:space="0" w:color="auto"/>
        <w:right w:val="none" w:sz="0" w:space="0" w:color="auto"/>
      </w:divBdr>
    </w:div>
    <w:div w:id="504904009">
      <w:bodyDiv w:val="1"/>
      <w:marLeft w:val="0"/>
      <w:marRight w:val="0"/>
      <w:marTop w:val="0"/>
      <w:marBottom w:val="0"/>
      <w:divBdr>
        <w:top w:val="none" w:sz="0" w:space="0" w:color="auto"/>
        <w:left w:val="none" w:sz="0" w:space="0" w:color="auto"/>
        <w:bottom w:val="none" w:sz="0" w:space="0" w:color="auto"/>
        <w:right w:val="none" w:sz="0" w:space="0" w:color="auto"/>
      </w:divBdr>
    </w:div>
    <w:div w:id="1743018924">
      <w:bodyDiv w:val="1"/>
      <w:marLeft w:val="0"/>
      <w:marRight w:val="0"/>
      <w:marTop w:val="0"/>
      <w:marBottom w:val="0"/>
      <w:divBdr>
        <w:top w:val="none" w:sz="0" w:space="0" w:color="auto"/>
        <w:left w:val="none" w:sz="0" w:space="0" w:color="auto"/>
        <w:bottom w:val="none" w:sz="0" w:space="0" w:color="auto"/>
        <w:right w:val="none" w:sz="0" w:space="0" w:color="auto"/>
      </w:divBdr>
    </w:div>
    <w:div w:id="19502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1268</Words>
  <Characters>7229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Rozsnyóová, Andrea</dc:creator>
  <cp:keywords/>
  <dc:description/>
  <cp:lastModifiedBy>Rozsnyóová, Andrea</cp:lastModifiedBy>
  <cp:revision>19</cp:revision>
  <cp:lastPrinted>2024-11-13T11:31:00Z</cp:lastPrinted>
  <dcterms:created xsi:type="dcterms:W3CDTF">2024-11-04T08:59:00Z</dcterms:created>
  <dcterms:modified xsi:type="dcterms:W3CDTF">2025-01-08T09:02:00Z</dcterms:modified>
</cp:coreProperties>
</file>