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2BAF" w14:textId="77777777" w:rsidR="000522BC" w:rsidRPr="00FF37F3" w:rsidRDefault="000522BC" w:rsidP="000522B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F37F3">
        <w:rPr>
          <w:rFonts w:cstheme="minorHAnsi"/>
          <w:b/>
          <w:sz w:val="28"/>
          <w:szCs w:val="28"/>
        </w:rPr>
        <w:t>KONTROLNÝ LIST</w:t>
      </w:r>
    </w:p>
    <w:p w14:paraId="244CD81B" w14:textId="77777777" w:rsidR="000522BC" w:rsidRPr="00777792" w:rsidRDefault="000522BC" w:rsidP="000522BC">
      <w:pPr>
        <w:autoSpaceDE w:val="0"/>
        <w:autoSpaceDN w:val="0"/>
        <w:adjustRightInd w:val="0"/>
        <w:spacing w:after="120"/>
        <w:jc w:val="center"/>
        <w:rPr>
          <w:rFonts w:cstheme="minorHAnsi"/>
          <w:color w:val="000000"/>
        </w:rPr>
      </w:pPr>
      <w:r w:rsidRPr="00777792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777792">
        <w:rPr>
          <w:rFonts w:cstheme="minorHAnsi"/>
        </w:rPr>
        <w:t xml:space="preserve"> (ďalej len </w:t>
      </w:r>
      <w:r w:rsidRPr="00777792">
        <w:rPr>
          <w:rFonts w:cstheme="minorHAnsi"/>
          <w:b/>
        </w:rPr>
        <w:t>„výzva“</w:t>
      </w:r>
      <w:r w:rsidRPr="00777792">
        <w:rPr>
          <w:rFonts w:cstheme="minorHAnsi"/>
        </w:rPr>
        <w:t>)</w:t>
      </w:r>
      <w:r w:rsidRPr="00777792">
        <w:rPr>
          <w:rFonts w:cstheme="minorHAnsi"/>
        </w:rPr>
        <w:br/>
        <w:t>číslo ...../OÚ ...../20..</w:t>
      </w:r>
    </w:p>
    <w:p w14:paraId="08CBF6E5" w14:textId="1B0B2EF3" w:rsidR="00B559D0" w:rsidRPr="00777792" w:rsidRDefault="000522BC" w:rsidP="000522BC">
      <w:pPr>
        <w:spacing w:after="0"/>
        <w:jc w:val="center"/>
        <w:rPr>
          <w:rFonts w:cstheme="minorHAnsi"/>
        </w:rPr>
      </w:pPr>
      <w:r w:rsidRPr="00777792">
        <w:rPr>
          <w:rFonts w:cstheme="minorHAnsi"/>
          <w:i/>
        </w:rPr>
        <w:t>podľa</w:t>
      </w:r>
      <w:r w:rsidRPr="00777792">
        <w:rPr>
          <w:rFonts w:cstheme="minorHAnsi"/>
          <w:i/>
        </w:rPr>
        <w:br/>
        <w:t>Metodiky poskytovania, monitorovania a hodnotenia regionálneho príspevku  (ďalej len „metodika“)</w:t>
      </w:r>
      <w:r w:rsidRPr="00777792">
        <w:rPr>
          <w:rFonts w:cstheme="minorHAnsi"/>
        </w:rPr>
        <w:t xml:space="preserve"> </w:t>
      </w:r>
      <w:r w:rsidR="00846587">
        <w:rPr>
          <w:rFonts w:cstheme="minorHAnsi"/>
        </w:rPr>
        <w:t>–</w:t>
      </w:r>
      <w:r w:rsidRPr="00777792">
        <w:rPr>
          <w:rFonts w:cstheme="minorHAnsi"/>
        </w:rPr>
        <w:t xml:space="preserve"> </w:t>
      </w:r>
      <w:r w:rsidR="002E141E" w:rsidRPr="00777792">
        <w:rPr>
          <w:rFonts w:cstheme="minorHAnsi"/>
          <w:b/>
        </w:rPr>
        <w:t>po</w:t>
      </w:r>
      <w:r w:rsidR="00846587">
        <w:rPr>
          <w:rFonts w:cstheme="minorHAnsi"/>
          <w:b/>
        </w:rPr>
        <w:t> </w:t>
      </w:r>
      <w:r w:rsidR="002E141E" w:rsidRPr="00777792">
        <w:rPr>
          <w:rFonts w:cstheme="minorHAnsi"/>
          <w:b/>
        </w:rPr>
        <w:t>doplnení údajov zo</w:t>
      </w:r>
      <w:r w:rsidRPr="00777792">
        <w:rPr>
          <w:rFonts w:cstheme="minorHAnsi"/>
          <w:b/>
        </w:rPr>
        <w:t> </w:t>
      </w:r>
      <w:r w:rsidR="002E141E" w:rsidRPr="00777792">
        <w:rPr>
          <w:rFonts w:cstheme="minorHAnsi"/>
          <w:b/>
        </w:rPr>
        <w:t>strany žiadateľa</w:t>
      </w:r>
    </w:p>
    <w:p w14:paraId="13CB74F4" w14:textId="77777777" w:rsidR="000553A4" w:rsidRPr="00FF37F3" w:rsidRDefault="000553A4" w:rsidP="000553A4">
      <w:pPr>
        <w:spacing w:after="0" w:line="240" w:lineRule="auto"/>
        <w:rPr>
          <w:rFonts w:cstheme="minorHAnsi"/>
          <w:sz w:val="21"/>
          <w:szCs w:val="21"/>
        </w:rPr>
      </w:pPr>
    </w:p>
    <w:p w14:paraId="7F526C3C" w14:textId="6B55D86A" w:rsidR="00FE1EA5" w:rsidRPr="00777792" w:rsidRDefault="00FE1EA5" w:rsidP="000553A4">
      <w:pPr>
        <w:spacing w:after="0" w:line="240" w:lineRule="auto"/>
        <w:rPr>
          <w:rFonts w:cstheme="minorHAnsi"/>
        </w:rPr>
      </w:pPr>
      <w:r w:rsidRPr="00777792">
        <w:rPr>
          <w:rFonts w:cstheme="minorHAnsi"/>
          <w:b/>
        </w:rPr>
        <w:t xml:space="preserve">Časť </w:t>
      </w:r>
      <w:r w:rsidR="00172EA0" w:rsidRPr="00777792">
        <w:rPr>
          <w:rFonts w:cstheme="minorHAnsi"/>
          <w:b/>
        </w:rPr>
        <w:t>A</w:t>
      </w:r>
      <w:r w:rsidR="00777792" w:rsidRPr="00777792">
        <w:rPr>
          <w:rFonts w:cstheme="minorHAnsi"/>
          <w:b/>
        </w:rPr>
        <w:t>: I</w:t>
      </w:r>
      <w:r w:rsidRPr="00777792">
        <w:rPr>
          <w:rFonts w:cstheme="minorHAnsi"/>
          <w:b/>
        </w:rPr>
        <w:t xml:space="preserve">dentifikácia žiadosti o poskytnutie </w:t>
      </w:r>
      <w:r w:rsidR="000522BC" w:rsidRPr="00777792">
        <w:rPr>
          <w:rFonts w:cstheme="minorHAnsi"/>
          <w:b/>
        </w:rPr>
        <w:t>regionálneho príspevku</w:t>
      </w:r>
      <w:r w:rsidR="00777792" w:rsidRPr="00777792">
        <w:rPr>
          <w:rFonts w:cstheme="minorHAnsi"/>
          <w:b/>
        </w:rPr>
        <w:t xml:space="preserve"> </w:t>
      </w:r>
      <w:r w:rsidR="00777792" w:rsidRPr="00777792">
        <w:rPr>
          <w:rFonts w:cstheme="minorHAnsi"/>
        </w:rPr>
        <w:t>(ďalej len „žiadosť“)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702"/>
        <w:gridCol w:w="2551"/>
      </w:tblGrid>
      <w:tr w:rsidR="0047512B" w:rsidRPr="00FF37F3" w14:paraId="2242CF36" w14:textId="77777777" w:rsidTr="0230BBE7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777792" w:rsidRDefault="0047512B" w:rsidP="0047512B">
            <w:pPr>
              <w:rPr>
                <w:rFonts w:cstheme="minorHAnsi"/>
              </w:rPr>
            </w:pPr>
            <w:r w:rsidRPr="00777792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777792" w:rsidRDefault="0047512B" w:rsidP="0047512B">
            <w:pPr>
              <w:rPr>
                <w:rFonts w:cstheme="minorHAnsi"/>
              </w:rPr>
            </w:pPr>
          </w:p>
        </w:tc>
      </w:tr>
      <w:tr w:rsidR="0047512B" w:rsidRPr="00FF37F3" w14:paraId="0723B331" w14:textId="77777777" w:rsidTr="0230BBE7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1BCCEF53" w:rsidR="0047512B" w:rsidRPr="00777792" w:rsidRDefault="000522BC" w:rsidP="0047512B">
            <w:pPr>
              <w:rPr>
                <w:rFonts w:cstheme="minorHAnsi"/>
              </w:rPr>
            </w:pPr>
            <w:r w:rsidRPr="00777792">
              <w:rPr>
                <w:rFonts w:cstheme="minorHAnsi"/>
              </w:rPr>
              <w:t>2. Názov ž</w:t>
            </w:r>
            <w:r w:rsidR="0047512B" w:rsidRPr="00777792">
              <w:rPr>
                <w:rFonts w:cstheme="minorHAnsi"/>
              </w:rPr>
              <w:t>iadateľ</w:t>
            </w:r>
            <w:r w:rsidRPr="00777792">
              <w:rPr>
                <w:rFonts w:cstheme="minorHAnsi"/>
              </w:rPr>
              <w:t>a</w:t>
            </w:r>
            <w:r w:rsidR="0047512B" w:rsidRPr="00777792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777792" w:rsidRDefault="0047512B" w:rsidP="008C3913">
            <w:pPr>
              <w:rPr>
                <w:rFonts w:cstheme="minorHAnsi"/>
              </w:rPr>
            </w:pPr>
          </w:p>
        </w:tc>
      </w:tr>
      <w:tr w:rsidR="000522BC" w:rsidRPr="00FF37F3" w14:paraId="0AD836E1" w14:textId="77777777" w:rsidTr="0230BBE7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089736CC" w14:textId="6753CD4C" w:rsidR="000522BC" w:rsidRPr="00777792" w:rsidRDefault="000522BC" w:rsidP="000522BC">
            <w:pPr>
              <w:ind w:left="180" w:hanging="180"/>
              <w:rPr>
                <w:rFonts w:cstheme="minorHAnsi"/>
              </w:rPr>
            </w:pPr>
            <w:r w:rsidRPr="00777792">
              <w:rPr>
                <w:rFonts w:cstheme="minorHAnsi"/>
              </w:rPr>
              <w:t>3. Dátum registrácie</w:t>
            </w:r>
            <w:r w:rsidR="00F86D1E">
              <w:rPr>
                <w:rFonts w:cstheme="minorHAnsi"/>
              </w:rPr>
              <w:t xml:space="preserve"> doplnenia</w:t>
            </w:r>
            <w:r w:rsidRPr="00777792">
              <w:rPr>
                <w:rFonts w:cstheme="minorHAnsi"/>
              </w:rPr>
              <w:t xml:space="preserve"> žiadosti</w:t>
            </w:r>
          </w:p>
          <w:p w14:paraId="7F9E2348" w14:textId="624DE122" w:rsidR="000522BC" w:rsidRPr="00777792" w:rsidRDefault="000522BC" w:rsidP="000522BC">
            <w:pPr>
              <w:ind w:left="180"/>
              <w:rPr>
                <w:rFonts w:cstheme="minorHAnsi"/>
              </w:rPr>
            </w:pPr>
            <w:r w:rsidRPr="00777792">
              <w:rPr>
                <w:rFonts w:cstheme="minorHAnsi"/>
              </w:rPr>
              <w:t>(doručenia na okresný úrad):</w:t>
            </w:r>
          </w:p>
        </w:tc>
        <w:tc>
          <w:tcPr>
            <w:tcW w:w="2126" w:type="dxa"/>
          </w:tcPr>
          <w:p w14:paraId="56063C0D" w14:textId="77777777" w:rsidR="000522BC" w:rsidRPr="00777792" w:rsidRDefault="000522BC" w:rsidP="00C24288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483AB230" w14:textId="60C2B615" w:rsidR="000522BC" w:rsidRPr="00777792" w:rsidRDefault="000522BC" w:rsidP="0230BBE7">
            <w:pPr>
              <w:ind w:left="172" w:hanging="172"/>
              <w:rPr>
                <w:rFonts w:cstheme="minorBidi"/>
              </w:rPr>
            </w:pPr>
            <w:r w:rsidRPr="0230BBE7">
              <w:rPr>
                <w:rFonts w:cstheme="minorBidi"/>
              </w:rPr>
              <w:t>4. Registra</w:t>
            </w:r>
            <w:r w:rsidR="2F2F2D72" w:rsidRPr="0230BBE7">
              <w:rPr>
                <w:rFonts w:cstheme="minorBidi"/>
              </w:rPr>
              <w:t xml:space="preserve">čné </w:t>
            </w:r>
            <w:r w:rsidRPr="0230BBE7">
              <w:rPr>
                <w:rFonts w:cstheme="minorBidi"/>
              </w:rPr>
              <w:t xml:space="preserve"> číslo žiadosti</w:t>
            </w:r>
            <w:commentRangeStart w:id="0"/>
            <w:commentRangeEnd w:id="0"/>
            <w:r w:rsidR="00C96368">
              <w:rPr>
                <w:rStyle w:val="Odkaznapoznmkupodiarou"/>
                <w:rFonts w:cstheme="minorBidi"/>
              </w:rPr>
              <w:footnoteReference w:id="1"/>
            </w:r>
          </w:p>
        </w:tc>
        <w:tc>
          <w:tcPr>
            <w:tcW w:w="2551" w:type="dxa"/>
          </w:tcPr>
          <w:p w14:paraId="70BC821B" w14:textId="00CD10B2" w:rsidR="000522BC" w:rsidRPr="00777792" w:rsidRDefault="000522BC" w:rsidP="00C24288">
            <w:pPr>
              <w:rPr>
                <w:rFonts w:cstheme="minorHAnsi"/>
              </w:rPr>
            </w:pPr>
          </w:p>
        </w:tc>
      </w:tr>
    </w:tbl>
    <w:p w14:paraId="387F2657" w14:textId="77777777" w:rsidR="000553A4" w:rsidRPr="00FF37F3" w:rsidRDefault="000553A4" w:rsidP="000553A4">
      <w:pPr>
        <w:spacing w:after="0" w:line="240" w:lineRule="auto"/>
        <w:rPr>
          <w:rFonts w:cstheme="minorHAnsi"/>
          <w:sz w:val="21"/>
          <w:szCs w:val="21"/>
        </w:rPr>
      </w:pPr>
    </w:p>
    <w:p w14:paraId="00EEAE14" w14:textId="01B05CEB" w:rsidR="00845467" w:rsidRPr="00654C19" w:rsidRDefault="008701FC" w:rsidP="0230BBE7">
      <w:pPr>
        <w:tabs>
          <w:tab w:val="center" w:pos="8364"/>
          <w:tab w:val="center" w:pos="9072"/>
        </w:tabs>
        <w:spacing w:after="0" w:line="240" w:lineRule="auto"/>
        <w:rPr>
          <w:rFonts w:cstheme="minorHAnsi"/>
          <w:b/>
        </w:rPr>
      </w:pPr>
      <w:r w:rsidRPr="00654C19">
        <w:rPr>
          <w:rFonts w:cstheme="minorHAnsi"/>
          <w:b/>
        </w:rPr>
        <w:t xml:space="preserve">Časť </w:t>
      </w:r>
      <w:r w:rsidR="00172EA0" w:rsidRPr="00654C19">
        <w:rPr>
          <w:rFonts w:cstheme="minorHAnsi"/>
          <w:b/>
        </w:rPr>
        <w:t>B</w:t>
      </w:r>
      <w:r w:rsidR="000522BC" w:rsidRPr="00654C19">
        <w:rPr>
          <w:rFonts w:cstheme="minorHAnsi"/>
          <w:b/>
        </w:rPr>
        <w:t xml:space="preserve">: </w:t>
      </w:r>
      <w:r w:rsidR="00654C19" w:rsidRPr="00654C19">
        <w:rPr>
          <w:rFonts w:cstheme="minorHAnsi"/>
          <w:b/>
        </w:rPr>
        <w:t>Kontrola splnenia náležitostí, ktoré okresný úrad vyzval na doplnenie</w:t>
      </w:r>
      <w:r w:rsidR="00654C19" w:rsidRPr="00654C19" w:rsidDel="00654C19">
        <w:rPr>
          <w:rFonts w:cstheme="minorHAnsi"/>
          <w:b/>
        </w:rPr>
        <w:t xml:space="preserve"> 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4961"/>
      </w:tblGrid>
      <w:tr w:rsidR="005433CF" w:rsidRPr="00FF37F3" w14:paraId="5B49FB60" w14:textId="77777777" w:rsidTr="002E141E">
        <w:trPr>
          <w:cantSplit/>
          <w:tblHeader/>
        </w:trPr>
        <w:tc>
          <w:tcPr>
            <w:tcW w:w="4112" w:type="dxa"/>
            <w:shd w:val="clear" w:color="auto" w:fill="BFBFBF" w:themeFill="background1" w:themeFillShade="BF"/>
          </w:tcPr>
          <w:p w14:paraId="5F98D9E7" w14:textId="77777777" w:rsidR="005433CF" w:rsidRPr="00FF37F3" w:rsidRDefault="005433C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Kritérium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EC6C4F" w14:textId="77777777" w:rsidR="005433CF" w:rsidRPr="00FF37F3" w:rsidRDefault="005433C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A03B52A" w14:textId="77777777" w:rsidR="005433CF" w:rsidRPr="00FF37F3" w:rsidRDefault="00473E7F" w:rsidP="00DC776F">
            <w:pPr>
              <w:rPr>
                <w:rFonts w:cstheme="minorHAnsi"/>
                <w:sz w:val="21"/>
                <w:szCs w:val="21"/>
              </w:rPr>
            </w:pPr>
            <w:r w:rsidRPr="00FF37F3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777792" w:rsidRPr="00FF37F3" w14:paraId="654C24E7" w14:textId="77777777" w:rsidTr="002E141E">
        <w:trPr>
          <w:cantSplit/>
        </w:trPr>
        <w:tc>
          <w:tcPr>
            <w:tcW w:w="4112" w:type="dxa"/>
            <w:vAlign w:val="center"/>
          </w:tcPr>
          <w:p w14:paraId="403D7A07" w14:textId="443034A6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Boli zo strany žiadateľa doplnené náležitosti na základe výzvy na odstránenie nedostatkov v stanovenom termíne?</w:t>
            </w:r>
          </w:p>
        </w:tc>
        <w:tc>
          <w:tcPr>
            <w:tcW w:w="992" w:type="dxa"/>
          </w:tcPr>
          <w:p w14:paraId="53EE5733" w14:textId="0CDB97E6" w:rsidR="00777792" w:rsidRPr="00380701" w:rsidRDefault="00777792" w:rsidP="00777792">
            <w:pPr>
              <w:tabs>
                <w:tab w:val="left" w:pos="1430"/>
              </w:tabs>
              <w:spacing w:before="72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17F2474" w14:textId="79942B0C" w:rsidR="00777792" w:rsidRPr="00777792" w:rsidRDefault="00777792" w:rsidP="00777792">
            <w:pPr>
              <w:tabs>
                <w:tab w:val="left" w:pos="1430"/>
              </w:tabs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55A63BAC" w14:textId="2AA48C2A" w:rsidR="00777792" w:rsidRPr="00E232A0" w:rsidRDefault="00777792" w:rsidP="00777792">
            <w:pPr>
              <w:rPr>
                <w:rFonts w:cstheme="minorHAnsi"/>
              </w:rPr>
            </w:pPr>
          </w:p>
        </w:tc>
      </w:tr>
      <w:tr w:rsidR="00777792" w:rsidRPr="00FF37F3" w14:paraId="62ECA29E" w14:textId="77777777" w:rsidTr="002E141E">
        <w:trPr>
          <w:cantSplit/>
        </w:trPr>
        <w:tc>
          <w:tcPr>
            <w:tcW w:w="4112" w:type="dxa"/>
            <w:vAlign w:val="center"/>
          </w:tcPr>
          <w:p w14:paraId="14487CA9" w14:textId="4F6A5DDD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 xml:space="preserve">Boli zo strany žiadateľa doplnené všetky údaje/dokumenty/prílohy na základe výzvy na </w:t>
            </w:r>
            <w:r w:rsidR="00E232A0" w:rsidRPr="00E232A0">
              <w:rPr>
                <w:rFonts w:cstheme="minorHAnsi"/>
              </w:rPr>
              <w:t>odstránenie nedostatkov</w:t>
            </w:r>
            <w:r w:rsidRPr="00E232A0">
              <w:rPr>
                <w:rFonts w:cstheme="minorHAnsi"/>
              </w:rPr>
              <w:t>?</w:t>
            </w:r>
          </w:p>
        </w:tc>
        <w:tc>
          <w:tcPr>
            <w:tcW w:w="992" w:type="dxa"/>
          </w:tcPr>
          <w:p w14:paraId="7D9CC954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BE32E85" w14:textId="02E491E8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B0C7B91" w14:textId="34DC685C" w:rsidR="00777792" w:rsidRPr="00E232A0" w:rsidRDefault="00E742E7" w:rsidP="00777792">
            <w:pPr>
              <w:rPr>
                <w:rFonts w:cstheme="minorHAnsi"/>
              </w:rPr>
            </w:pPr>
            <w:r>
              <w:rPr>
                <w:rFonts w:cstheme="minorHAnsi"/>
              </w:rPr>
              <w:t>Ak nie, uviesť aké</w:t>
            </w:r>
            <w:r w:rsidR="00777792" w:rsidRPr="00E232A0">
              <w:rPr>
                <w:rFonts w:cstheme="minorHAnsi"/>
              </w:rPr>
              <w:t>:</w:t>
            </w:r>
          </w:p>
          <w:p w14:paraId="157C76F7" w14:textId="0B529F54" w:rsidR="00777792" w:rsidRPr="00E232A0" w:rsidRDefault="00777792" w:rsidP="00777792">
            <w:pPr>
              <w:rPr>
                <w:rFonts w:cstheme="minorHAnsi"/>
              </w:rPr>
            </w:pPr>
          </w:p>
        </w:tc>
      </w:tr>
      <w:tr w:rsidR="00777792" w:rsidRPr="00FF37F3" w14:paraId="63215C8C" w14:textId="77777777" w:rsidTr="002E141E">
        <w:trPr>
          <w:cantSplit/>
        </w:trPr>
        <w:tc>
          <w:tcPr>
            <w:tcW w:w="4112" w:type="dxa"/>
            <w:vAlign w:val="center"/>
          </w:tcPr>
          <w:p w14:paraId="122C205F" w14:textId="6D652182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Boli po doplnení identifikované také  nedostatky, ktoré nemajú vplyv na overenie podmienok stanovených vo výzve?</w:t>
            </w:r>
          </w:p>
        </w:tc>
        <w:tc>
          <w:tcPr>
            <w:tcW w:w="992" w:type="dxa"/>
          </w:tcPr>
          <w:p w14:paraId="1D538B1C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1E28C8A" w14:textId="290C7B5A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B367488" w14:textId="36971BDA" w:rsidR="00777792" w:rsidRPr="00E232A0" w:rsidRDefault="00E742E7" w:rsidP="00E742E7">
            <w:pPr>
              <w:rPr>
                <w:rFonts w:cstheme="minorHAnsi"/>
              </w:rPr>
            </w:pPr>
            <w:r>
              <w:rPr>
                <w:rFonts w:cstheme="minorHAnsi"/>
              </w:rPr>
              <w:t>Ak nie, u</w:t>
            </w:r>
            <w:r w:rsidR="00777792" w:rsidRPr="00E232A0">
              <w:rPr>
                <w:rFonts w:cstheme="minorHAnsi"/>
              </w:rPr>
              <w:t>viesť aké:</w:t>
            </w:r>
          </w:p>
        </w:tc>
      </w:tr>
      <w:tr w:rsidR="00777792" w:rsidRPr="00FF37F3" w14:paraId="23156EEA" w14:textId="77777777" w:rsidTr="002E141E">
        <w:trPr>
          <w:cantSplit/>
        </w:trPr>
        <w:tc>
          <w:tcPr>
            <w:tcW w:w="4112" w:type="dxa"/>
            <w:vAlign w:val="center"/>
          </w:tcPr>
          <w:p w14:paraId="280602F5" w14:textId="2A03A502" w:rsidR="00777792" w:rsidRPr="00E232A0" w:rsidRDefault="00777792" w:rsidP="00E232A0">
            <w:pPr>
              <w:pStyle w:val="Odsekzoznamu"/>
              <w:numPr>
                <w:ilvl w:val="0"/>
                <w:numId w:val="16"/>
              </w:numPr>
              <w:spacing w:before="120" w:after="120"/>
              <w:ind w:left="318" w:hanging="284"/>
              <w:contextualSpacing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 xml:space="preserve">Boli po doplnení identifikované také nedostatky, ktoré sú dôvodom na vylúčenie </w:t>
            </w:r>
            <w:r w:rsidR="00E232A0">
              <w:rPr>
                <w:rFonts w:cstheme="minorHAnsi"/>
              </w:rPr>
              <w:t>žiadosti z hodnotenia?</w:t>
            </w:r>
          </w:p>
        </w:tc>
        <w:tc>
          <w:tcPr>
            <w:tcW w:w="992" w:type="dxa"/>
          </w:tcPr>
          <w:p w14:paraId="70B231F2" w14:textId="77777777" w:rsidR="00E232A0" w:rsidRPr="00380701" w:rsidRDefault="00E232A0" w:rsidP="00E232A0">
            <w:pPr>
              <w:tabs>
                <w:tab w:val="left" w:pos="1430"/>
              </w:tabs>
              <w:spacing w:before="240"/>
              <w:ind w:left="28" w:hanging="28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    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4C19">
              <w:rPr>
                <w:rFonts w:cstheme="minorHAnsi"/>
                <w:sz w:val="16"/>
                <w:szCs w:val="16"/>
              </w:rPr>
            </w:r>
            <w:r w:rsidR="00654C19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9AC3CD6" w14:textId="7F32F76A" w:rsidR="00777792" w:rsidRPr="00FF37F3" w:rsidRDefault="00E232A0" w:rsidP="00E232A0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4961" w:type="dxa"/>
          </w:tcPr>
          <w:p w14:paraId="2FA68A53" w14:textId="46959312" w:rsidR="00777792" w:rsidRPr="00E232A0" w:rsidRDefault="00E742E7" w:rsidP="00777792">
            <w:pPr>
              <w:rPr>
                <w:rFonts w:cstheme="minorHAnsi"/>
              </w:rPr>
            </w:pPr>
            <w:r>
              <w:rPr>
                <w:rFonts w:cstheme="minorHAnsi"/>
              </w:rPr>
              <w:t>Ak áno, uviesť aké:</w:t>
            </w:r>
          </w:p>
        </w:tc>
      </w:tr>
    </w:tbl>
    <w:p w14:paraId="19D531DA" w14:textId="77777777" w:rsidR="00514F4F" w:rsidRPr="00FF37F3" w:rsidRDefault="00514F4F" w:rsidP="000D26E1">
      <w:pPr>
        <w:spacing w:after="0" w:line="240" w:lineRule="auto"/>
        <w:ind w:left="709" w:hanging="709"/>
        <w:rPr>
          <w:rFonts w:cstheme="minorHAnsi"/>
          <w:b/>
          <w:sz w:val="21"/>
          <w:szCs w:val="21"/>
        </w:rPr>
      </w:pPr>
    </w:p>
    <w:p w14:paraId="741D6C08" w14:textId="2BC88529" w:rsidR="00514F4F" w:rsidRPr="00654C19" w:rsidRDefault="00514F4F" w:rsidP="00654C19">
      <w:pPr>
        <w:tabs>
          <w:tab w:val="center" w:pos="8364"/>
          <w:tab w:val="center" w:pos="9072"/>
        </w:tabs>
        <w:spacing w:after="0" w:line="240" w:lineRule="auto"/>
        <w:rPr>
          <w:rFonts w:cstheme="minorHAnsi"/>
          <w:b/>
        </w:rPr>
      </w:pPr>
      <w:r w:rsidRPr="00654C19">
        <w:rPr>
          <w:rFonts w:cstheme="minorHAnsi"/>
          <w:b/>
        </w:rPr>
        <w:t>Časť C: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756"/>
        <w:gridCol w:w="1363"/>
        <w:gridCol w:w="1985"/>
        <w:gridCol w:w="1918"/>
        <w:gridCol w:w="3043"/>
      </w:tblGrid>
      <w:tr w:rsidR="00472C4A" w:rsidRPr="00FF37F3" w14:paraId="7516AC7B" w14:textId="77777777" w:rsidTr="00E742E7">
        <w:tc>
          <w:tcPr>
            <w:tcW w:w="1756" w:type="dxa"/>
            <w:shd w:val="clear" w:color="auto" w:fill="BFBFBF" w:themeFill="background1" w:themeFillShade="BF"/>
            <w:vAlign w:val="center"/>
          </w:tcPr>
          <w:p w14:paraId="56BDB951" w14:textId="413ACE40" w:rsidR="00472C4A" w:rsidRPr="00E1317A" w:rsidRDefault="009C550D" w:rsidP="00472C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</w:t>
            </w:r>
            <w:r w:rsidR="00472C4A" w:rsidRPr="00E1317A">
              <w:rPr>
                <w:rFonts w:cstheme="minorHAnsi"/>
              </w:rPr>
              <w:t xml:space="preserve"> výdavku</w:t>
            </w:r>
            <w:r>
              <w:rPr>
                <w:rFonts w:cstheme="minorHAnsi"/>
              </w:rPr>
              <w:t xml:space="preserve"> z Rozpočtu projektu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477B39D5" w14:textId="29BA0505" w:rsidR="00472C4A" w:rsidRPr="00E1317A" w:rsidRDefault="009C550D" w:rsidP="005355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667F50" w14:textId="2BC83FC5" w:rsidR="00472C4A" w:rsidRPr="00E1317A" w:rsidRDefault="009C550D" w:rsidP="009C55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Požado</w:t>
            </w:r>
            <w:r w:rsidR="00472C4A" w:rsidRPr="00E1317A">
              <w:rPr>
                <w:rFonts w:cstheme="minorHAnsi"/>
              </w:rPr>
              <w:t>vaná výška výdavku zo strany žiadateľa</w:t>
            </w:r>
          </w:p>
        </w:tc>
        <w:tc>
          <w:tcPr>
            <w:tcW w:w="1918" w:type="dxa"/>
            <w:shd w:val="clear" w:color="auto" w:fill="BFBFBF" w:themeFill="background1" w:themeFillShade="BF"/>
            <w:vAlign w:val="center"/>
          </w:tcPr>
          <w:p w14:paraId="402EFF39" w14:textId="4BF75A5A" w:rsidR="00472C4A" w:rsidRPr="00E1317A" w:rsidRDefault="00472C4A" w:rsidP="00472C4A">
            <w:pPr>
              <w:jc w:val="center"/>
              <w:rPr>
                <w:rFonts w:cstheme="minorHAnsi"/>
              </w:rPr>
            </w:pPr>
            <w:r w:rsidRPr="00E1317A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3043" w:type="dxa"/>
            <w:shd w:val="clear" w:color="auto" w:fill="BFBFBF" w:themeFill="background1" w:themeFillShade="BF"/>
            <w:vAlign w:val="center"/>
          </w:tcPr>
          <w:p w14:paraId="6601FB68" w14:textId="4646541F" w:rsidR="00472C4A" w:rsidRPr="00E1317A" w:rsidRDefault="00472C4A" w:rsidP="00472C4A">
            <w:pPr>
              <w:jc w:val="center"/>
              <w:rPr>
                <w:rFonts w:cstheme="minorHAnsi"/>
              </w:rPr>
            </w:pPr>
            <w:r w:rsidRPr="00E1317A">
              <w:rPr>
                <w:rFonts w:cstheme="minorHAnsi"/>
              </w:rPr>
              <w:t>Zdôvodnenie neoprávnenosti výdavku</w:t>
            </w:r>
          </w:p>
        </w:tc>
      </w:tr>
      <w:tr w:rsidR="00472C4A" w:rsidRPr="00FF37F3" w14:paraId="4F956626" w14:textId="77777777" w:rsidTr="00472C4A">
        <w:tc>
          <w:tcPr>
            <w:tcW w:w="1756" w:type="dxa"/>
          </w:tcPr>
          <w:p w14:paraId="01E3D38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1C360090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5EC06217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157FEBAB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6780B465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659A00DA" w14:textId="77777777" w:rsidTr="00472C4A">
        <w:tc>
          <w:tcPr>
            <w:tcW w:w="1756" w:type="dxa"/>
          </w:tcPr>
          <w:p w14:paraId="317CA961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167AC575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7EF5DD76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393DEE68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17EFCD0C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72E485AB" w14:textId="77777777" w:rsidTr="00472C4A">
        <w:tc>
          <w:tcPr>
            <w:tcW w:w="1756" w:type="dxa"/>
          </w:tcPr>
          <w:p w14:paraId="601F8D9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35872D33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1DDDCD7A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612093E4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39D6721D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  <w:tr w:rsidR="00472C4A" w:rsidRPr="00FF37F3" w14:paraId="3A25B631" w14:textId="77777777" w:rsidTr="00472C4A">
        <w:tc>
          <w:tcPr>
            <w:tcW w:w="1756" w:type="dxa"/>
          </w:tcPr>
          <w:p w14:paraId="43E8E7BC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363" w:type="dxa"/>
          </w:tcPr>
          <w:p w14:paraId="590EDF74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A9F3BE9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1918" w:type="dxa"/>
          </w:tcPr>
          <w:p w14:paraId="39CA1A29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  <w:tc>
          <w:tcPr>
            <w:tcW w:w="3043" w:type="dxa"/>
          </w:tcPr>
          <w:p w14:paraId="195A596F" w14:textId="77777777" w:rsidR="00472C4A" w:rsidRPr="00E232A0" w:rsidRDefault="00472C4A" w:rsidP="000D26E1">
            <w:pPr>
              <w:rPr>
                <w:rFonts w:cstheme="minorHAnsi"/>
                <w:b/>
              </w:rPr>
            </w:pPr>
          </w:p>
        </w:tc>
      </w:tr>
    </w:tbl>
    <w:p w14:paraId="500D9716" w14:textId="47996C91" w:rsidR="00514F4F" w:rsidRDefault="00514F4F" w:rsidP="00A00904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5EAC910A" w14:textId="16E829AF" w:rsidR="00A00904" w:rsidRPr="00FF37F3" w:rsidRDefault="00A00904" w:rsidP="00A00904">
      <w:pPr>
        <w:spacing w:after="0" w:line="240" w:lineRule="auto"/>
        <w:rPr>
          <w:rFonts w:cstheme="minorHAnsi"/>
          <w:b/>
          <w:sz w:val="21"/>
          <w:szCs w:val="21"/>
        </w:rPr>
      </w:pPr>
    </w:p>
    <w:tbl>
      <w:tblPr>
        <w:tblStyle w:val="Mriekatabuky"/>
        <w:tblW w:w="10061" w:type="dxa"/>
        <w:tblInd w:w="-289" w:type="dxa"/>
        <w:tblLook w:val="04A0" w:firstRow="1" w:lastRow="0" w:firstColumn="1" w:lastColumn="0" w:noHBand="0" w:noVBand="1"/>
      </w:tblPr>
      <w:tblGrid>
        <w:gridCol w:w="4673"/>
        <w:gridCol w:w="2839"/>
        <w:gridCol w:w="2549"/>
      </w:tblGrid>
      <w:tr w:rsidR="00A00904" w:rsidRPr="00FF37F3" w14:paraId="58F0D65C" w14:textId="77777777" w:rsidTr="00A00904">
        <w:trPr>
          <w:trHeight w:val="19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2211CCA" w14:textId="7A29CD6E" w:rsidR="00A00904" w:rsidRPr="00E1317A" w:rsidRDefault="00A00904" w:rsidP="00A00904">
            <w:pPr>
              <w:rPr>
                <w:rFonts w:cstheme="minorHAnsi"/>
              </w:rPr>
            </w:pP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15173539" w14:textId="5C4244F0" w:rsidR="00A00904" w:rsidRPr="00E1317A" w:rsidRDefault="00A00904" w:rsidP="00A00904">
            <w:pPr>
              <w:jc w:val="center"/>
              <w:rPr>
                <w:rFonts w:cstheme="minorHAnsi"/>
              </w:rPr>
            </w:pPr>
            <w:r w:rsidRPr="00E232A0">
              <w:rPr>
                <w:rFonts w:cstheme="minorHAnsi"/>
              </w:rPr>
              <w:t>Výška uvedená v žiadosti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36619729" w14:textId="51CC7AC9" w:rsidR="00A00904" w:rsidRPr="00E1317A" w:rsidRDefault="00A00904" w:rsidP="00A00904">
            <w:pPr>
              <w:jc w:val="center"/>
              <w:rPr>
                <w:rFonts w:cstheme="minorHAnsi"/>
              </w:rPr>
            </w:pPr>
            <w:r w:rsidRPr="00E232A0">
              <w:rPr>
                <w:rFonts w:cstheme="minorHAnsi"/>
              </w:rPr>
              <w:t>Výška po overení</w:t>
            </w:r>
          </w:p>
        </w:tc>
      </w:tr>
      <w:tr w:rsidR="00A00904" w:rsidRPr="00FF37F3" w14:paraId="584D0465" w14:textId="77777777" w:rsidTr="00A00904">
        <w:trPr>
          <w:trHeight w:val="216"/>
        </w:trPr>
        <w:tc>
          <w:tcPr>
            <w:tcW w:w="4673" w:type="dxa"/>
            <w:shd w:val="clear" w:color="auto" w:fill="B7B7B7" w:themeFill="accent6" w:themeFillTint="66"/>
          </w:tcPr>
          <w:p w14:paraId="2A5C78CA" w14:textId="50BC8599" w:rsidR="00A00904" w:rsidRPr="00E232A0" w:rsidRDefault="00A00904" w:rsidP="00A00904">
            <w:pPr>
              <w:rPr>
                <w:rFonts w:cstheme="minorHAnsi"/>
                <w:b/>
              </w:rPr>
            </w:pPr>
            <w:r w:rsidRPr="00E232A0">
              <w:rPr>
                <w:rFonts w:cstheme="minorHAnsi"/>
              </w:rPr>
              <w:t>Celkové oprávnené výdavky</w:t>
            </w:r>
            <w:r>
              <w:rPr>
                <w:rFonts w:cstheme="minorHAnsi"/>
              </w:rPr>
              <w:t xml:space="preserve"> v EUR</w:t>
            </w:r>
          </w:p>
        </w:tc>
        <w:tc>
          <w:tcPr>
            <w:tcW w:w="2839" w:type="dxa"/>
          </w:tcPr>
          <w:p w14:paraId="2FCAD994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  <w:tc>
          <w:tcPr>
            <w:tcW w:w="2549" w:type="dxa"/>
          </w:tcPr>
          <w:p w14:paraId="1409D56A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</w:tr>
      <w:tr w:rsidR="00A00904" w:rsidRPr="00FF37F3" w14:paraId="617A8924" w14:textId="77777777" w:rsidTr="00A00904">
        <w:trPr>
          <w:trHeight w:val="216"/>
        </w:trPr>
        <w:tc>
          <w:tcPr>
            <w:tcW w:w="4673" w:type="dxa"/>
            <w:shd w:val="clear" w:color="auto" w:fill="B7B7B7" w:themeFill="accent6" w:themeFillTint="66"/>
          </w:tcPr>
          <w:p w14:paraId="36D92A59" w14:textId="0AC69886" w:rsidR="00A00904" w:rsidRPr="00E232A0" w:rsidRDefault="00A00904" w:rsidP="00A00904">
            <w:pPr>
              <w:rPr>
                <w:rFonts w:cstheme="minorHAnsi"/>
                <w:b/>
              </w:rPr>
            </w:pPr>
            <w:r w:rsidRPr="00E232A0">
              <w:rPr>
                <w:rFonts w:cstheme="minorHAnsi"/>
              </w:rPr>
              <w:t>Z toho regionálny príspevok</w:t>
            </w:r>
            <w:r>
              <w:rPr>
                <w:rFonts w:cstheme="minorHAnsi"/>
              </w:rPr>
              <w:t xml:space="preserve"> v EUR</w:t>
            </w:r>
          </w:p>
        </w:tc>
        <w:tc>
          <w:tcPr>
            <w:tcW w:w="2839" w:type="dxa"/>
          </w:tcPr>
          <w:p w14:paraId="524DAC4E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  <w:tc>
          <w:tcPr>
            <w:tcW w:w="2549" w:type="dxa"/>
          </w:tcPr>
          <w:p w14:paraId="08D7FFBC" w14:textId="77777777" w:rsidR="00A00904" w:rsidRPr="00E232A0" w:rsidRDefault="00A00904" w:rsidP="00A90E68">
            <w:pPr>
              <w:rPr>
                <w:rFonts w:cstheme="minorHAnsi"/>
                <w:b/>
              </w:rPr>
            </w:pPr>
          </w:p>
        </w:tc>
      </w:tr>
    </w:tbl>
    <w:p w14:paraId="417B1E31" w14:textId="44905706" w:rsidR="000D26E1" w:rsidRPr="00654C19" w:rsidRDefault="00514F4F" w:rsidP="00654C19">
      <w:pPr>
        <w:tabs>
          <w:tab w:val="center" w:pos="8364"/>
          <w:tab w:val="center" w:pos="9072"/>
        </w:tabs>
        <w:spacing w:after="0" w:line="240" w:lineRule="auto"/>
        <w:rPr>
          <w:rFonts w:cstheme="minorHAnsi"/>
          <w:b/>
        </w:rPr>
      </w:pPr>
      <w:r w:rsidRPr="00654C19">
        <w:rPr>
          <w:rFonts w:cstheme="minorHAnsi"/>
          <w:b/>
        </w:rPr>
        <w:lastRenderedPageBreak/>
        <w:t>Časť D</w:t>
      </w:r>
      <w:r w:rsidR="000D26E1" w:rsidRPr="00654C19">
        <w:rPr>
          <w:rFonts w:cstheme="minorHAnsi"/>
          <w:b/>
        </w:rPr>
        <w:t>:</w:t>
      </w:r>
      <w:bookmarkStart w:id="1" w:name="_GoBack"/>
      <w:r w:rsidR="00654C19">
        <w:rPr>
          <w:rFonts w:cstheme="minorHAnsi"/>
          <w:b/>
        </w:rPr>
        <w:t xml:space="preserve"> </w:t>
      </w:r>
      <w:bookmarkEnd w:id="1"/>
      <w:r w:rsidR="005433CF" w:rsidRPr="00654C19">
        <w:rPr>
          <w:rFonts w:cstheme="minorHAnsi"/>
          <w:b/>
        </w:rPr>
        <w:t xml:space="preserve">Vyhodnotenie </w:t>
      </w:r>
      <w:r w:rsidR="00E742E7" w:rsidRPr="00654C19">
        <w:rPr>
          <w:rFonts w:cstheme="minorHAnsi"/>
          <w:b/>
        </w:rPr>
        <w:t xml:space="preserve">formálnej </w:t>
      </w:r>
      <w:r w:rsidR="005433CF" w:rsidRPr="00654C19">
        <w:rPr>
          <w:rFonts w:cstheme="minorHAnsi"/>
          <w:b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FF37F3" w14:paraId="41F7FE91" w14:textId="77777777" w:rsidTr="007D4BA0">
        <w:trPr>
          <w:trHeight w:val="291"/>
        </w:trPr>
        <w:tc>
          <w:tcPr>
            <w:tcW w:w="3390" w:type="dxa"/>
            <w:hideMark/>
          </w:tcPr>
          <w:p w14:paraId="2B4222A8" w14:textId="77777777" w:rsidR="005018EB" w:rsidRPr="00E232A0" w:rsidRDefault="005018EB" w:rsidP="005018EB">
            <w:pPr>
              <w:rPr>
                <w:rFonts w:cstheme="minorHAnsi"/>
              </w:rPr>
            </w:pPr>
            <w:r w:rsidRPr="00E232A0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E232A0" w:rsidRDefault="008E104B" w:rsidP="00D92DA2">
            <w:pPr>
              <w:pStyle w:val="Odsekzoznamu"/>
              <w:rPr>
                <w:rFonts w:cstheme="minorHAnsi"/>
                <w:color w:val="FF0000"/>
              </w:rPr>
            </w:pPr>
          </w:p>
        </w:tc>
      </w:tr>
      <w:tr w:rsidR="005018EB" w:rsidRPr="00FF37F3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E232A0" w:rsidRDefault="00AB093B" w:rsidP="00AB093B">
            <w:pPr>
              <w:rPr>
                <w:rFonts w:cstheme="minorHAnsi"/>
              </w:rPr>
            </w:pPr>
            <w:r w:rsidRPr="00E232A0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078DDB7E" w14:textId="77777777" w:rsidR="005E13D1" w:rsidRPr="00DE2EB3" w:rsidRDefault="005E13D1" w:rsidP="00D216EC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654C19">
              <w:rPr>
                <w:rFonts w:cstheme="minorHAnsi"/>
              </w:rPr>
            </w:r>
            <w:r w:rsidR="00654C19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682A28BE" w:rsidR="005018EB" w:rsidRPr="00E232A0" w:rsidRDefault="005E13D1" w:rsidP="005E13D1">
            <w:pPr>
              <w:spacing w:after="120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654C19">
              <w:rPr>
                <w:rFonts w:cstheme="minorHAnsi"/>
              </w:rPr>
            </w:r>
            <w:r w:rsidR="00654C19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FF37F3" w14:paraId="583E487D" w14:textId="77777777" w:rsidTr="00E742E7">
        <w:trPr>
          <w:trHeight w:val="781"/>
        </w:trPr>
        <w:tc>
          <w:tcPr>
            <w:tcW w:w="10065" w:type="dxa"/>
            <w:gridSpan w:val="2"/>
          </w:tcPr>
          <w:p w14:paraId="0F04EF0B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Zodpovedný zamestnanec</w:t>
            </w:r>
          </w:p>
          <w:p w14:paraId="5381713D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E232A0">
              <w:rPr>
                <w:rFonts w:cstheme="minorHAnsi"/>
              </w:rPr>
              <w:t>Meno a priezvisko:</w:t>
            </w:r>
          </w:p>
          <w:p w14:paraId="25AF7C3F" w14:textId="27E2012F" w:rsidR="00AB093B" w:rsidRPr="00FF37F3" w:rsidRDefault="000522BC" w:rsidP="000522BC">
            <w:pPr>
              <w:rPr>
                <w:rFonts w:cstheme="minorHAnsi"/>
                <w:sz w:val="21"/>
                <w:szCs w:val="21"/>
              </w:rPr>
            </w:pPr>
            <w:r w:rsidRPr="00E232A0">
              <w:rPr>
                <w:rFonts w:cstheme="minorHAnsi"/>
              </w:rPr>
              <w:t>Dátum a podpis:</w:t>
            </w:r>
          </w:p>
        </w:tc>
      </w:tr>
      <w:tr w:rsidR="00AB093B" w:rsidRPr="00FF37F3" w14:paraId="5D9C0310" w14:textId="77777777" w:rsidTr="00EE377D">
        <w:trPr>
          <w:trHeight w:val="274"/>
        </w:trPr>
        <w:tc>
          <w:tcPr>
            <w:tcW w:w="10065" w:type="dxa"/>
            <w:gridSpan w:val="2"/>
          </w:tcPr>
          <w:p w14:paraId="7537C702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Vedúci zamestnanec</w:t>
            </w:r>
          </w:p>
          <w:p w14:paraId="17F217FD" w14:textId="77777777" w:rsidR="000522BC" w:rsidRPr="00E232A0" w:rsidRDefault="000522BC" w:rsidP="000522BC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E232A0">
              <w:rPr>
                <w:rFonts w:cstheme="minorHAnsi"/>
              </w:rPr>
              <w:t>Meno a priezvisko:</w:t>
            </w:r>
          </w:p>
          <w:p w14:paraId="47492EFA" w14:textId="3D8EF158" w:rsidR="00AB093B" w:rsidRPr="00FF37F3" w:rsidRDefault="000522BC" w:rsidP="000522BC">
            <w:pPr>
              <w:rPr>
                <w:rFonts w:cstheme="minorHAnsi"/>
                <w:sz w:val="21"/>
                <w:szCs w:val="21"/>
              </w:rPr>
            </w:pPr>
            <w:r w:rsidRPr="00E232A0">
              <w:rPr>
                <w:rFonts w:cstheme="minorHAnsi"/>
              </w:rPr>
              <w:t>Dátum a podpis:</w:t>
            </w:r>
          </w:p>
        </w:tc>
      </w:tr>
    </w:tbl>
    <w:p w14:paraId="452E5946" w14:textId="77777777" w:rsidR="005204C2" w:rsidRPr="00FF37F3" w:rsidRDefault="005204C2" w:rsidP="005204C2">
      <w:pPr>
        <w:widowControl w:val="0"/>
        <w:shd w:val="clear" w:color="auto" w:fill="FFFFFF"/>
        <w:tabs>
          <w:tab w:val="left" w:pos="4820"/>
          <w:tab w:val="left" w:pos="9072"/>
          <w:tab w:val="left" w:pos="9356"/>
        </w:tabs>
        <w:autoSpaceDE w:val="0"/>
        <w:autoSpaceDN w:val="0"/>
        <w:adjustRightInd w:val="0"/>
        <w:spacing w:before="120"/>
        <w:outlineLvl w:val="0"/>
        <w:rPr>
          <w:rFonts w:cstheme="minorHAnsi"/>
          <w:sz w:val="21"/>
          <w:szCs w:val="21"/>
        </w:rPr>
      </w:pPr>
    </w:p>
    <w:p w14:paraId="1E23B1D1" w14:textId="77777777" w:rsidR="005018EB" w:rsidRPr="00FF37F3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FF37F3" w:rsidSect="007766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C183F7" w16cex:dateUtc="2025-03-05T08:37:57.724Z"/>
  <w16cex:commentExtensible w16cex:durableId="789C1600" w16cex:dateUtc="2025-03-05T08:38:24.7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B641D1" w16cid:durableId="7AC183F7"/>
  <w16cid:commentId w16cid:paraId="7F983732" w16cid:durableId="789C16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68701" w14:textId="77777777" w:rsidR="00901DE1" w:rsidRDefault="00901DE1" w:rsidP="000553A4">
      <w:pPr>
        <w:spacing w:after="0" w:line="240" w:lineRule="auto"/>
      </w:pPr>
      <w:r>
        <w:separator/>
      </w:r>
    </w:p>
  </w:endnote>
  <w:endnote w:type="continuationSeparator" w:id="0">
    <w:p w14:paraId="281031DD" w14:textId="77777777" w:rsidR="00901DE1" w:rsidRDefault="00901DE1" w:rsidP="0005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953472"/>
      <w:docPartObj>
        <w:docPartGallery w:val="Page Numbers (Bottom of Page)"/>
        <w:docPartUnique/>
      </w:docPartObj>
    </w:sdtPr>
    <w:sdtEndPr/>
    <w:sdtContent>
      <w:p w14:paraId="73297BDE" w14:textId="6A053AB9" w:rsidR="00B274B2" w:rsidRDefault="00B274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19">
          <w:rPr>
            <w:noProof/>
          </w:rPr>
          <w:t>2</w:t>
        </w:r>
        <w:r>
          <w:fldChar w:fldCharType="end"/>
        </w:r>
      </w:p>
    </w:sdtContent>
  </w:sdt>
  <w:p w14:paraId="2473379E" w14:textId="77777777" w:rsidR="00B274B2" w:rsidRDefault="00B274B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17076"/>
      <w:docPartObj>
        <w:docPartGallery w:val="Page Numbers (Bottom of Page)"/>
        <w:docPartUnique/>
      </w:docPartObj>
    </w:sdtPr>
    <w:sdtEndPr/>
    <w:sdtContent>
      <w:p w14:paraId="4F8DE8D9" w14:textId="38852E66" w:rsidR="00B274B2" w:rsidRDefault="00B274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19">
          <w:rPr>
            <w:noProof/>
          </w:rPr>
          <w:t>1</w:t>
        </w:r>
        <w:r>
          <w:fldChar w:fldCharType="end"/>
        </w:r>
      </w:p>
    </w:sdtContent>
  </w:sdt>
  <w:p w14:paraId="4C52CB37" w14:textId="77777777" w:rsidR="00B274B2" w:rsidRDefault="00B274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87F5F" w14:textId="77777777" w:rsidR="00901DE1" w:rsidRDefault="00901DE1" w:rsidP="000553A4">
      <w:pPr>
        <w:spacing w:after="0" w:line="240" w:lineRule="auto"/>
      </w:pPr>
      <w:r>
        <w:separator/>
      </w:r>
    </w:p>
  </w:footnote>
  <w:footnote w:type="continuationSeparator" w:id="0">
    <w:p w14:paraId="54A0BDD3" w14:textId="77777777" w:rsidR="00901DE1" w:rsidRDefault="00901DE1" w:rsidP="000553A4">
      <w:pPr>
        <w:spacing w:after="0" w:line="240" w:lineRule="auto"/>
      </w:pPr>
      <w:r>
        <w:continuationSeparator/>
      </w:r>
    </w:p>
  </w:footnote>
  <w:footnote w:id="1">
    <w:p w14:paraId="6D36EF0A" w14:textId="183014CA" w:rsidR="00C96368" w:rsidRDefault="00C96368">
      <w:pPr>
        <w:pStyle w:val="Textpoznmkypodiarou"/>
      </w:pPr>
      <w:r>
        <w:rPr>
          <w:rStyle w:val="Odkaznapoznmkupodiarou"/>
        </w:rPr>
        <w:footnoteRef/>
      </w:r>
      <w:r>
        <w:t xml:space="preserve"> Uvádza sa pôvodné číslo žiadosti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ADE" w14:textId="77777777" w:rsidR="000553A4" w:rsidRDefault="000553A4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47BB" w14:textId="267E51D2" w:rsidR="00BF3FFC" w:rsidRDefault="00BF3FFC" w:rsidP="007766C0">
    <w:pPr>
      <w:pStyle w:val="Hlavika"/>
      <w:jc w:val="right"/>
    </w:pPr>
    <w:r>
      <w:t>Príloha č. 4b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AF3"/>
    <w:multiLevelType w:val="hybridMultilevel"/>
    <w:tmpl w:val="85F0CF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C4941"/>
    <w:multiLevelType w:val="hybridMultilevel"/>
    <w:tmpl w:val="587A9E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F5D2314E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A3B32"/>
    <w:multiLevelType w:val="hybridMultilevel"/>
    <w:tmpl w:val="64185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D9C"/>
    <w:multiLevelType w:val="hybridMultilevel"/>
    <w:tmpl w:val="CD920D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20A"/>
    <w:multiLevelType w:val="hybridMultilevel"/>
    <w:tmpl w:val="322ADD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453C"/>
    <w:multiLevelType w:val="hybridMultilevel"/>
    <w:tmpl w:val="1714BBEA"/>
    <w:lvl w:ilvl="0" w:tplc="4202BDFC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C78C2"/>
    <w:multiLevelType w:val="hybridMultilevel"/>
    <w:tmpl w:val="8DEC126A"/>
    <w:lvl w:ilvl="0" w:tplc="ED2E87E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56DA"/>
    <w:multiLevelType w:val="hybridMultilevel"/>
    <w:tmpl w:val="FE60427C"/>
    <w:lvl w:ilvl="0" w:tplc="F7203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A3264"/>
    <w:multiLevelType w:val="hybridMultilevel"/>
    <w:tmpl w:val="3CD2B4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24E6E"/>
    <w:multiLevelType w:val="hybridMultilevel"/>
    <w:tmpl w:val="5454AF3A"/>
    <w:lvl w:ilvl="0" w:tplc="041B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6831EC"/>
    <w:multiLevelType w:val="hybridMultilevel"/>
    <w:tmpl w:val="BE4E2B34"/>
    <w:lvl w:ilvl="0" w:tplc="335A549E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459F1507"/>
    <w:multiLevelType w:val="hybridMultilevel"/>
    <w:tmpl w:val="DAC8D290"/>
    <w:lvl w:ilvl="0" w:tplc="32B49CB2">
      <w:start w:val="2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46503B10"/>
    <w:multiLevelType w:val="hybridMultilevel"/>
    <w:tmpl w:val="38C2B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97B4A"/>
    <w:multiLevelType w:val="hybridMultilevel"/>
    <w:tmpl w:val="46C423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7EA"/>
    <w:multiLevelType w:val="hybridMultilevel"/>
    <w:tmpl w:val="68341B7C"/>
    <w:lvl w:ilvl="0" w:tplc="564C1FF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20238"/>
    <w:multiLevelType w:val="hybridMultilevel"/>
    <w:tmpl w:val="4028D200"/>
    <w:lvl w:ilvl="0" w:tplc="6862F2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4"/>
    <w:rsid w:val="00026B3D"/>
    <w:rsid w:val="000452A4"/>
    <w:rsid w:val="00051AC6"/>
    <w:rsid w:val="000522BC"/>
    <w:rsid w:val="000553A4"/>
    <w:rsid w:val="000666AC"/>
    <w:rsid w:val="000713A0"/>
    <w:rsid w:val="000A661B"/>
    <w:rsid w:val="000B1774"/>
    <w:rsid w:val="000B6775"/>
    <w:rsid w:val="000D26E1"/>
    <w:rsid w:val="000F1D42"/>
    <w:rsid w:val="00103947"/>
    <w:rsid w:val="00121E98"/>
    <w:rsid w:val="00133164"/>
    <w:rsid w:val="001473B7"/>
    <w:rsid w:val="00152911"/>
    <w:rsid w:val="00172EA0"/>
    <w:rsid w:val="001A5B6C"/>
    <w:rsid w:val="001B672E"/>
    <w:rsid w:val="001B731D"/>
    <w:rsid w:val="001C5970"/>
    <w:rsid w:val="001E6D2F"/>
    <w:rsid w:val="0022062A"/>
    <w:rsid w:val="002367B8"/>
    <w:rsid w:val="00246AEF"/>
    <w:rsid w:val="00280BD7"/>
    <w:rsid w:val="00282F14"/>
    <w:rsid w:val="00287489"/>
    <w:rsid w:val="002B7223"/>
    <w:rsid w:val="002D177B"/>
    <w:rsid w:val="002E141E"/>
    <w:rsid w:val="00327B0B"/>
    <w:rsid w:val="003338B6"/>
    <w:rsid w:val="003458B4"/>
    <w:rsid w:val="00392D32"/>
    <w:rsid w:val="003B2F47"/>
    <w:rsid w:val="003C3CA4"/>
    <w:rsid w:val="00412144"/>
    <w:rsid w:val="00427BEC"/>
    <w:rsid w:val="004548F9"/>
    <w:rsid w:val="00460D4B"/>
    <w:rsid w:val="00466202"/>
    <w:rsid w:val="00472C4A"/>
    <w:rsid w:val="00473E7F"/>
    <w:rsid w:val="0047512B"/>
    <w:rsid w:val="00477AAA"/>
    <w:rsid w:val="004814AF"/>
    <w:rsid w:val="004B3F0B"/>
    <w:rsid w:val="004C4635"/>
    <w:rsid w:val="004E12E5"/>
    <w:rsid w:val="005018EB"/>
    <w:rsid w:val="00514F4F"/>
    <w:rsid w:val="00516692"/>
    <w:rsid w:val="005204C2"/>
    <w:rsid w:val="00521287"/>
    <w:rsid w:val="00522862"/>
    <w:rsid w:val="005355CF"/>
    <w:rsid w:val="00537EA1"/>
    <w:rsid w:val="005433CF"/>
    <w:rsid w:val="00552C8A"/>
    <w:rsid w:val="0058516F"/>
    <w:rsid w:val="005A0CDD"/>
    <w:rsid w:val="005C2AC7"/>
    <w:rsid w:val="005C6DF6"/>
    <w:rsid w:val="005E13D1"/>
    <w:rsid w:val="005E53BE"/>
    <w:rsid w:val="005E5C92"/>
    <w:rsid w:val="005E75B5"/>
    <w:rsid w:val="005F0188"/>
    <w:rsid w:val="005F2177"/>
    <w:rsid w:val="0060075B"/>
    <w:rsid w:val="00600DCD"/>
    <w:rsid w:val="0060239A"/>
    <w:rsid w:val="00612177"/>
    <w:rsid w:val="00626311"/>
    <w:rsid w:val="00654C19"/>
    <w:rsid w:val="006A43D4"/>
    <w:rsid w:val="006D3BDC"/>
    <w:rsid w:val="006D7CCA"/>
    <w:rsid w:val="00717991"/>
    <w:rsid w:val="00737FDE"/>
    <w:rsid w:val="00746859"/>
    <w:rsid w:val="00751B2A"/>
    <w:rsid w:val="007641E3"/>
    <w:rsid w:val="007679E8"/>
    <w:rsid w:val="007766C0"/>
    <w:rsid w:val="00777792"/>
    <w:rsid w:val="007A24C8"/>
    <w:rsid w:val="007A41D8"/>
    <w:rsid w:val="007C2728"/>
    <w:rsid w:val="007D4BA0"/>
    <w:rsid w:val="007F6399"/>
    <w:rsid w:val="00804160"/>
    <w:rsid w:val="00806561"/>
    <w:rsid w:val="00807277"/>
    <w:rsid w:val="00823637"/>
    <w:rsid w:val="00845467"/>
    <w:rsid w:val="00846587"/>
    <w:rsid w:val="00857556"/>
    <w:rsid w:val="00867AD7"/>
    <w:rsid w:val="008701FC"/>
    <w:rsid w:val="00883A9C"/>
    <w:rsid w:val="0088527A"/>
    <w:rsid w:val="00887D40"/>
    <w:rsid w:val="00894331"/>
    <w:rsid w:val="008A7051"/>
    <w:rsid w:val="008B0D58"/>
    <w:rsid w:val="008B3E51"/>
    <w:rsid w:val="008C3913"/>
    <w:rsid w:val="008D0AD9"/>
    <w:rsid w:val="008D3191"/>
    <w:rsid w:val="008E104B"/>
    <w:rsid w:val="00901DE1"/>
    <w:rsid w:val="009023F7"/>
    <w:rsid w:val="00910237"/>
    <w:rsid w:val="00912763"/>
    <w:rsid w:val="00913A80"/>
    <w:rsid w:val="00917AC8"/>
    <w:rsid w:val="009306E9"/>
    <w:rsid w:val="00965D77"/>
    <w:rsid w:val="00973768"/>
    <w:rsid w:val="009828C0"/>
    <w:rsid w:val="009A4C40"/>
    <w:rsid w:val="009A7465"/>
    <w:rsid w:val="009B4D92"/>
    <w:rsid w:val="009B7AB2"/>
    <w:rsid w:val="009C3A60"/>
    <w:rsid w:val="009C550D"/>
    <w:rsid w:val="009E03D9"/>
    <w:rsid w:val="00A00904"/>
    <w:rsid w:val="00A01B4C"/>
    <w:rsid w:val="00A154C8"/>
    <w:rsid w:val="00A21BBB"/>
    <w:rsid w:val="00A321E6"/>
    <w:rsid w:val="00A41EBD"/>
    <w:rsid w:val="00A8388F"/>
    <w:rsid w:val="00A90E68"/>
    <w:rsid w:val="00AB04D3"/>
    <w:rsid w:val="00AB093B"/>
    <w:rsid w:val="00AB4223"/>
    <w:rsid w:val="00AC44BA"/>
    <w:rsid w:val="00AE5231"/>
    <w:rsid w:val="00B109BA"/>
    <w:rsid w:val="00B274B2"/>
    <w:rsid w:val="00B41CF9"/>
    <w:rsid w:val="00B541E1"/>
    <w:rsid w:val="00B559D0"/>
    <w:rsid w:val="00B84A4F"/>
    <w:rsid w:val="00BF3FFC"/>
    <w:rsid w:val="00BF6F18"/>
    <w:rsid w:val="00C02C74"/>
    <w:rsid w:val="00C053E6"/>
    <w:rsid w:val="00C24288"/>
    <w:rsid w:val="00C555EE"/>
    <w:rsid w:val="00C5741C"/>
    <w:rsid w:val="00C67021"/>
    <w:rsid w:val="00C85B38"/>
    <w:rsid w:val="00C96368"/>
    <w:rsid w:val="00C97740"/>
    <w:rsid w:val="00CA7CC0"/>
    <w:rsid w:val="00CE1A70"/>
    <w:rsid w:val="00CF7C8C"/>
    <w:rsid w:val="00D01E7F"/>
    <w:rsid w:val="00D06910"/>
    <w:rsid w:val="00D12601"/>
    <w:rsid w:val="00D16288"/>
    <w:rsid w:val="00D216EC"/>
    <w:rsid w:val="00D275FE"/>
    <w:rsid w:val="00D27C3C"/>
    <w:rsid w:val="00D367A0"/>
    <w:rsid w:val="00D85A7C"/>
    <w:rsid w:val="00D92DA2"/>
    <w:rsid w:val="00DB0098"/>
    <w:rsid w:val="00DC4370"/>
    <w:rsid w:val="00DD3EE2"/>
    <w:rsid w:val="00E05527"/>
    <w:rsid w:val="00E1317A"/>
    <w:rsid w:val="00E232A0"/>
    <w:rsid w:val="00E25E93"/>
    <w:rsid w:val="00E2713B"/>
    <w:rsid w:val="00E42402"/>
    <w:rsid w:val="00E742E7"/>
    <w:rsid w:val="00E812B0"/>
    <w:rsid w:val="00EA1A1C"/>
    <w:rsid w:val="00ED5DE7"/>
    <w:rsid w:val="00EF3964"/>
    <w:rsid w:val="00EF449E"/>
    <w:rsid w:val="00F03A6A"/>
    <w:rsid w:val="00F26D16"/>
    <w:rsid w:val="00F26EBE"/>
    <w:rsid w:val="00F40DED"/>
    <w:rsid w:val="00F53D59"/>
    <w:rsid w:val="00F76F16"/>
    <w:rsid w:val="00F808FB"/>
    <w:rsid w:val="00F840BC"/>
    <w:rsid w:val="00F86D1E"/>
    <w:rsid w:val="00FA0908"/>
    <w:rsid w:val="00FD1038"/>
    <w:rsid w:val="00FE1EA5"/>
    <w:rsid w:val="00FF37F3"/>
    <w:rsid w:val="00FF7372"/>
    <w:rsid w:val="0230BBE7"/>
    <w:rsid w:val="1AFE09D9"/>
    <w:rsid w:val="2F2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5F5F5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73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636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636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6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3c30a863da624a5e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42bd18c54fc7482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8D63-A1D2-47D3-8BC7-8B836E11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Krajčovičová, Barbora</cp:lastModifiedBy>
  <cp:revision>3</cp:revision>
  <cp:lastPrinted>2022-07-28T09:02:00Z</cp:lastPrinted>
  <dcterms:created xsi:type="dcterms:W3CDTF">2025-03-06T08:26:00Z</dcterms:created>
  <dcterms:modified xsi:type="dcterms:W3CDTF">2025-03-06T08:30:00Z</dcterms:modified>
</cp:coreProperties>
</file>