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xmlns:wp14="http://schemas.microsoft.com/office/word/2010/wordml" w:rsidRPr="00A9428F" w:rsidR="006466F8" w:rsidP="45E8DBE6" w:rsidRDefault="006466F8" w14:paraId="672A6659" wp14:textId="77777777">
      <w:pPr>
        <w:rPr>
          <w:rFonts w:ascii="Tahoma" w:hAnsi="Tahoma" w:eastAsia="Tahoma" w:cs="Tahoma"/>
          <w:b w:val="1"/>
          <w:bCs w:val="1"/>
          <w:noProof w:val="0"/>
          <w:lang w:val="sk-SK"/>
        </w:rPr>
      </w:pPr>
    </w:p>
    <w:p xmlns:wp14="http://schemas.microsoft.com/office/word/2010/wordml" w:rsidR="009667F7" w:rsidP="45E8DBE6" w:rsidRDefault="009667F7" w14:paraId="0640859F" wp14:textId="0DC808B8">
      <w:pPr>
        <w:tabs>
          <w:tab w:val="left" w:pos="2654"/>
          <w:tab w:val="center" w:pos="4535"/>
        </w:tabs>
        <w:spacing w:before="120"/>
        <w:jc w:val="center"/>
        <w:rPr>
          <w:rFonts w:ascii="Tahoma" w:hAnsi="Tahoma" w:eastAsia="Tahoma" w:cs="Tahoma"/>
          <w:b w:val="1"/>
          <w:bCs w:val="1"/>
          <w:noProof w:val="0"/>
          <w:sz w:val="36"/>
          <w:szCs w:val="36"/>
          <w:lang w:val="sk-SK"/>
        </w:rPr>
      </w:pPr>
      <w:r w:rsidRPr="45E8DBE6" w:rsidR="109549B2">
        <w:rPr>
          <w:rFonts w:ascii="Tahoma" w:hAnsi="Tahoma" w:eastAsia="Tahoma" w:cs="Tahoma"/>
          <w:b w:val="1"/>
          <w:bCs w:val="1"/>
          <w:noProof w:val="0"/>
          <w:sz w:val="36"/>
          <w:szCs w:val="36"/>
          <w:lang w:val="sk-SK"/>
        </w:rPr>
        <w:t>Používateľska</w:t>
      </w:r>
      <w:r w:rsidRPr="45E8DBE6" w:rsidR="109549B2">
        <w:rPr>
          <w:rFonts w:ascii="Tahoma" w:hAnsi="Tahoma" w:eastAsia="Tahoma" w:cs="Tahoma"/>
          <w:b w:val="1"/>
          <w:bCs w:val="1"/>
          <w:noProof w:val="0"/>
          <w:sz w:val="36"/>
          <w:szCs w:val="36"/>
          <w:lang w:val="sk-SK"/>
        </w:rPr>
        <w:t xml:space="preserve">́ cesta </w:t>
      </w:r>
    </w:p>
    <w:p xmlns:wp14="http://schemas.microsoft.com/office/word/2010/wordml" w:rsidR="009667F7" w:rsidP="45E8DBE6" w:rsidRDefault="009667F7" w14:paraId="0079953B" wp14:textId="661F06BE">
      <w:pPr>
        <w:tabs>
          <w:tab w:val="left" w:pos="2654"/>
          <w:tab w:val="center" w:pos="4535"/>
        </w:tabs>
        <w:spacing w:before="120"/>
        <w:jc w:val="center"/>
        <w:rPr>
          <w:rFonts w:ascii="Tahoma" w:hAnsi="Tahoma" w:eastAsia="Tahoma" w:cs="Tahoma"/>
          <w:noProof w:val="0"/>
          <w:sz w:val="21"/>
          <w:szCs w:val="21"/>
          <w:lang w:val="sk-SK"/>
        </w:rPr>
      </w:pPr>
      <w:r w:rsidRPr="45E8DBE6" w:rsidR="573ABB27">
        <w:rPr>
          <w:rFonts w:ascii="Tahoma" w:hAnsi="Tahoma" w:eastAsia="Tahoma" w:cs="Tahoma"/>
          <w:noProof w:val="0"/>
          <w:sz w:val="21"/>
          <w:szCs w:val="21"/>
          <w:lang w:val="sk-SK"/>
        </w:rPr>
        <w:t>špecializovaný (realizačný/technický) produkt</w:t>
      </w:r>
      <w:r w:rsidRPr="45E8DBE6" w:rsidR="0C9AD4D3">
        <w:rPr>
          <w:rFonts w:ascii="Tahoma" w:hAnsi="Tahoma" w:eastAsia="Tahoma" w:cs="Tahoma"/>
          <w:noProof w:val="0"/>
          <w:sz w:val="21"/>
          <w:szCs w:val="21"/>
          <w:lang w:val="sk-SK"/>
        </w:rPr>
        <w:t xml:space="preserve"> A</w:t>
      </w:r>
      <w:r w:rsidRPr="45E8DBE6" w:rsidR="4F65AC23">
        <w:rPr>
          <w:rFonts w:ascii="Tahoma" w:hAnsi="Tahoma" w:eastAsia="Tahoma" w:cs="Tahoma"/>
          <w:noProof w:val="0"/>
          <w:sz w:val="21"/>
          <w:szCs w:val="21"/>
          <w:lang w:val="sk-SK"/>
        </w:rPr>
        <w:t>0</w:t>
      </w:r>
      <w:r w:rsidRPr="45E8DBE6" w:rsidR="4950EE9B">
        <w:rPr>
          <w:rFonts w:ascii="Tahoma" w:hAnsi="Tahoma" w:eastAsia="Tahoma" w:cs="Tahoma"/>
          <w:noProof w:val="0"/>
          <w:sz w:val="21"/>
          <w:szCs w:val="21"/>
          <w:lang w:val="sk-SK"/>
        </w:rPr>
        <w:t>4</w:t>
      </w:r>
    </w:p>
    <w:p xmlns:wp14="http://schemas.microsoft.com/office/word/2010/wordml" w:rsidRPr="006C497A" w:rsidR="008C4AA6" w:rsidP="45E8DBE6" w:rsidRDefault="008C4AA6" w14:paraId="2266D2FA" wp14:textId="77777777">
      <w:pPr>
        <w:jc w:val="center"/>
        <w:textAlignment w:val="baseline"/>
        <w:rPr>
          <w:rFonts w:ascii="Tahoma" w:hAnsi="Tahoma" w:eastAsia="Tahoma" w:cs="Tahoma"/>
          <w:noProof w:val="0"/>
          <w:lang w:val="sk-SK"/>
        </w:rPr>
      </w:pPr>
      <w:r w:rsidRPr="45E8DBE6" w:rsidR="28808B34">
        <w:rPr>
          <w:rFonts w:ascii="Tahoma" w:hAnsi="Tahoma" w:eastAsia="Tahoma" w:cs="Tahoma"/>
          <w:noProof w:val="0"/>
          <w:lang w:val="sk-SK"/>
        </w:rPr>
        <w:t>podľa vyhlášky MIRRI SR č. 401/2023 Z. z. </w:t>
      </w:r>
    </w:p>
    <w:p xmlns:wp14="http://schemas.microsoft.com/office/word/2010/wordml" w:rsidRPr="00FB0942" w:rsidR="008C4AA6" w:rsidP="45E8DBE6" w:rsidRDefault="008C4AA6" w14:paraId="0B74E3CD" wp14:textId="61A0A484">
      <w:pPr>
        <w:tabs>
          <w:tab w:val="left" w:pos="2654"/>
          <w:tab w:val="center" w:pos="4535"/>
        </w:tabs>
        <w:jc w:val="center"/>
        <w:rPr>
          <w:rFonts w:ascii="Tahoma" w:hAnsi="Tahoma" w:eastAsia="Tahoma" w:cs="Tahoma"/>
          <w:noProof w:val="0"/>
          <w:sz w:val="20"/>
          <w:szCs w:val="20"/>
          <w:lang w:val="sk-SK"/>
        </w:rPr>
      </w:pPr>
      <w:r w:rsidRPr="45E8DBE6" w:rsidR="28808B34">
        <w:rPr>
          <w:rFonts w:ascii="Tahoma" w:hAnsi="Tahoma" w:eastAsia="Tahoma" w:cs="Tahoma"/>
          <w:noProof w:val="0"/>
          <w:sz w:val="20"/>
          <w:szCs w:val="20"/>
          <w:lang w:val="sk-SK"/>
        </w:rPr>
        <w:t>verzia 1.</w:t>
      </w:r>
      <w:r w:rsidRPr="45E8DBE6" w:rsidR="3F938EC3">
        <w:rPr>
          <w:rFonts w:ascii="Tahoma" w:hAnsi="Tahoma" w:eastAsia="Tahoma" w:cs="Tahoma"/>
          <w:noProof w:val="0"/>
          <w:sz w:val="20"/>
          <w:szCs w:val="20"/>
          <w:lang w:val="sk-SK"/>
        </w:rPr>
        <w:t>0</w:t>
      </w:r>
    </w:p>
    <w:p xmlns:wp14="http://schemas.microsoft.com/office/word/2010/wordml" w:rsidRPr="009C2697" w:rsidR="008C4AA6" w:rsidP="45E8DBE6" w:rsidRDefault="008C4AA6" w14:paraId="0A37501D" wp14:textId="77777777">
      <w:pPr>
        <w:tabs>
          <w:tab w:val="left" w:pos="2654"/>
          <w:tab w:val="center" w:pos="4535"/>
        </w:tabs>
        <w:spacing w:before="120"/>
        <w:jc w:val="center"/>
        <w:rPr>
          <w:rFonts w:ascii="Tahoma" w:hAnsi="Tahoma" w:eastAsia="Tahoma" w:cs="Tahoma"/>
          <w:b w:val="1"/>
          <w:bCs w:val="1"/>
          <w:noProof w:val="0"/>
          <w:sz w:val="36"/>
          <w:szCs w:val="36"/>
          <w:lang w:val="sk-SK"/>
        </w:rPr>
      </w:pPr>
    </w:p>
    <w:p xmlns:wp14="http://schemas.microsoft.com/office/word/2010/wordml" w:rsidRPr="009C2697" w:rsidR="009667F7" w:rsidP="45E8DBE6" w:rsidRDefault="009667F7" w14:paraId="5DAB6C7B" wp14:textId="77777777">
      <w:pPr>
        <w:tabs>
          <w:tab w:val="left" w:pos="2654"/>
          <w:tab w:val="center" w:pos="4535"/>
        </w:tabs>
        <w:spacing w:before="120"/>
        <w:rPr>
          <w:rFonts w:ascii="Tahoma" w:hAnsi="Tahoma" w:eastAsia="Tahoma" w:cs="Tahoma"/>
          <w:b w:val="1"/>
          <w:bCs w:val="1"/>
          <w:noProof w:val="0"/>
          <w:sz w:val="21"/>
          <w:szCs w:val="21"/>
          <w:lang w:val="sk-SK"/>
        </w:rPr>
      </w:pPr>
    </w:p>
    <w:p xmlns:wp14="http://schemas.microsoft.com/office/word/2010/wordml" w:rsidRPr="009C2697" w:rsidR="009667F7" w:rsidP="45E8DBE6" w:rsidRDefault="009667F7" w14:paraId="26BFC1E5" wp14:textId="67B370A2">
      <w:pPr>
        <w:tabs>
          <w:tab w:val="left" w:pos="2654"/>
          <w:tab w:val="center" w:pos="4535"/>
        </w:tabs>
        <w:spacing w:before="120"/>
        <w:rPr>
          <w:rFonts w:ascii="Tahoma" w:hAnsi="Tahoma" w:eastAsia="Tahoma" w:cs="Tahoma"/>
          <w:b w:val="1"/>
          <w:bCs w:val="1"/>
          <w:noProof w:val="0"/>
          <w:sz w:val="21"/>
          <w:szCs w:val="21"/>
          <w:lang w:val="sk-SK"/>
        </w:rPr>
      </w:pPr>
      <w:r w:rsidRPr="45E8DBE6" w:rsidR="573ABB27">
        <w:rPr>
          <w:rFonts w:ascii="Tahoma" w:hAnsi="Tahoma" w:eastAsia="Tahoma" w:cs="Tahoma"/>
          <w:b w:val="1"/>
          <w:bCs w:val="1"/>
          <w:noProof w:val="0"/>
          <w:sz w:val="21"/>
          <w:szCs w:val="21"/>
          <w:lang w:val="sk-SK"/>
        </w:rPr>
        <w:t>Dodávateľ:</w:t>
      </w:r>
      <w:r>
        <w:tab/>
      </w:r>
      <w:r>
        <w:tab/>
      </w:r>
      <w:r>
        <w:tab/>
      </w:r>
      <w:r w:rsidRPr="45E8DBE6" w:rsidR="054C748C">
        <w:rPr>
          <w:rFonts w:ascii="Tahoma" w:hAnsi="Tahoma" w:eastAsia="Tahoma" w:cs="Tahoma"/>
          <w:b w:val="1"/>
          <w:bCs w:val="1"/>
          <w:noProof w:val="0"/>
          <w:sz w:val="21"/>
          <w:szCs w:val="21"/>
          <w:lang w:val="sk-SK"/>
        </w:rPr>
        <w:t>Objedn</w:t>
      </w:r>
      <w:r w:rsidRPr="45E8DBE6" w:rsidR="4F5D8FDC">
        <w:rPr>
          <w:rFonts w:ascii="Tahoma" w:hAnsi="Tahoma" w:eastAsia="Tahoma" w:cs="Tahoma"/>
          <w:b w:val="1"/>
          <w:bCs w:val="1"/>
          <w:noProof w:val="0"/>
          <w:sz w:val="21"/>
          <w:szCs w:val="21"/>
          <w:lang w:val="sk-SK"/>
        </w:rPr>
        <w:t>á</w:t>
      </w:r>
      <w:r w:rsidRPr="45E8DBE6" w:rsidR="054C748C">
        <w:rPr>
          <w:rFonts w:ascii="Tahoma" w:hAnsi="Tahoma" w:eastAsia="Tahoma" w:cs="Tahoma"/>
          <w:b w:val="1"/>
          <w:bCs w:val="1"/>
          <w:noProof w:val="0"/>
          <w:sz w:val="21"/>
          <w:szCs w:val="21"/>
          <w:lang w:val="sk-SK"/>
        </w:rPr>
        <w:t>vateľ</w:t>
      </w:r>
      <w:r w:rsidRPr="45E8DBE6" w:rsidR="054C748C">
        <w:rPr>
          <w:rFonts w:ascii="Tahoma" w:hAnsi="Tahoma" w:eastAsia="Tahoma" w:cs="Tahoma"/>
          <w:b w:val="1"/>
          <w:bCs w:val="1"/>
          <w:noProof w:val="0"/>
          <w:sz w:val="21"/>
          <w:szCs w:val="21"/>
          <w:lang w:val="sk-SK"/>
        </w:rPr>
        <w:t>/</w:t>
      </w:r>
      <w:r w:rsidRPr="45E8DBE6" w:rsidR="573ABB27">
        <w:rPr>
          <w:rFonts w:ascii="Tahoma" w:hAnsi="Tahoma" w:eastAsia="Tahoma" w:cs="Tahoma"/>
          <w:b w:val="1"/>
          <w:bCs w:val="1"/>
          <w:noProof w:val="0"/>
          <w:sz w:val="21"/>
          <w:szCs w:val="21"/>
          <w:lang w:val="sk-SK"/>
        </w:rPr>
        <w:t xml:space="preserve">Realizátor projektu: </w:t>
      </w:r>
    </w:p>
    <w:p xmlns:wp14="http://schemas.microsoft.com/office/word/2010/wordml" w:rsidRPr="009C2697" w:rsidR="009667F7" w:rsidP="45E8DBE6" w:rsidRDefault="009667F7" w14:paraId="75C4CA81" wp14:textId="77777777">
      <w:pPr>
        <w:tabs>
          <w:tab w:val="left" w:pos="2654"/>
          <w:tab w:val="center" w:pos="4535"/>
        </w:tabs>
        <w:rPr>
          <w:rFonts w:ascii="Tahoma" w:hAnsi="Tahoma" w:eastAsia="Tahoma" w:cs="Tahoma"/>
          <w:noProof w:val="0"/>
          <w:color w:val="0070C0"/>
          <w:sz w:val="21"/>
          <w:szCs w:val="21"/>
          <w:lang w:val="sk-SK"/>
        </w:rPr>
      </w:pPr>
      <w:r w:rsidRPr="45E8DBE6" w:rsidR="7FE80D22">
        <w:rPr>
          <w:rFonts w:ascii="Tahoma" w:hAnsi="Tahoma" w:eastAsia="Tahoma" w:cs="Tahoma"/>
          <w:noProof w:val="0"/>
          <w:color w:val="0070C0"/>
          <w:sz w:val="21"/>
          <w:szCs w:val="21"/>
          <w:lang w:val="sk-SK"/>
        </w:rPr>
        <w:t>XXXXX</w:t>
      </w:r>
      <w:r>
        <w:tab/>
      </w:r>
      <w:r>
        <w:tab/>
      </w:r>
      <w:r>
        <w:tab/>
      </w:r>
      <w:r w:rsidRPr="45E8DBE6" w:rsidR="7FE80D22">
        <w:rPr>
          <w:rFonts w:ascii="Tahoma" w:hAnsi="Tahoma" w:eastAsia="Tahoma" w:cs="Tahoma"/>
          <w:noProof w:val="0"/>
          <w:color w:val="0070C0"/>
          <w:sz w:val="21"/>
          <w:szCs w:val="21"/>
          <w:lang w:val="sk-SK"/>
        </w:rPr>
        <w:t>XXXXX</w:t>
      </w:r>
    </w:p>
    <w:p xmlns:wp14="http://schemas.microsoft.com/office/word/2010/wordml" w:rsidRPr="009C2697" w:rsidR="009667F7" w:rsidP="45E8DBE6" w:rsidRDefault="009667F7" w14:paraId="75D4375E" wp14:textId="77777777">
      <w:pPr>
        <w:tabs>
          <w:tab w:val="left" w:pos="2654"/>
          <w:tab w:val="center" w:pos="4535"/>
        </w:tabs>
        <w:rPr>
          <w:rFonts w:ascii="Tahoma" w:hAnsi="Tahoma" w:eastAsia="Tahoma" w:cs="Tahoma"/>
          <w:noProof w:val="0"/>
          <w:color w:val="0070C0"/>
          <w:sz w:val="21"/>
          <w:szCs w:val="21"/>
          <w:lang w:val="sk-SK"/>
        </w:rPr>
      </w:pPr>
      <w:r w:rsidRPr="45E8DBE6" w:rsidR="7FE80D22">
        <w:rPr>
          <w:rFonts w:ascii="Tahoma" w:hAnsi="Tahoma" w:eastAsia="Tahoma" w:cs="Tahoma"/>
          <w:noProof w:val="0"/>
          <w:color w:val="0070C0"/>
          <w:sz w:val="21"/>
          <w:szCs w:val="21"/>
          <w:lang w:val="sk-SK"/>
        </w:rPr>
        <w:t>XXXXX</w:t>
      </w:r>
      <w:r>
        <w:tab/>
      </w:r>
      <w:r>
        <w:tab/>
      </w:r>
      <w:r>
        <w:tab/>
      </w:r>
      <w:r w:rsidRPr="45E8DBE6" w:rsidR="7FE80D22">
        <w:rPr>
          <w:rFonts w:ascii="Tahoma" w:hAnsi="Tahoma" w:eastAsia="Tahoma" w:cs="Tahoma"/>
          <w:noProof w:val="0"/>
          <w:color w:val="0070C0"/>
          <w:sz w:val="21"/>
          <w:szCs w:val="21"/>
          <w:lang w:val="sk-SK"/>
        </w:rPr>
        <w:t>XXXXX</w:t>
      </w:r>
    </w:p>
    <w:p xmlns:wp14="http://schemas.microsoft.com/office/word/2010/wordml" w:rsidRPr="009C2697" w:rsidR="009667F7" w:rsidP="45E8DBE6" w:rsidRDefault="009667F7" w14:paraId="3D819B4A" wp14:textId="77777777">
      <w:pPr>
        <w:tabs>
          <w:tab w:val="left" w:pos="2654"/>
          <w:tab w:val="center" w:pos="4535"/>
        </w:tabs>
        <w:rPr>
          <w:rFonts w:ascii="Tahoma" w:hAnsi="Tahoma" w:eastAsia="Tahoma" w:cs="Tahoma"/>
          <w:noProof w:val="0"/>
          <w:color w:val="0070C0"/>
          <w:sz w:val="21"/>
          <w:szCs w:val="21"/>
          <w:lang w:val="sk-SK"/>
        </w:rPr>
      </w:pPr>
      <w:r w:rsidRPr="45E8DBE6" w:rsidR="7FE80D22">
        <w:rPr>
          <w:rFonts w:ascii="Tahoma" w:hAnsi="Tahoma" w:eastAsia="Tahoma" w:cs="Tahoma"/>
          <w:noProof w:val="0"/>
          <w:color w:val="0070C0"/>
          <w:sz w:val="21"/>
          <w:szCs w:val="21"/>
          <w:lang w:val="sk-SK"/>
        </w:rPr>
        <w:t>XXXXX</w:t>
      </w:r>
      <w:r>
        <w:tab/>
      </w:r>
      <w:r>
        <w:tab/>
      </w:r>
      <w:r>
        <w:tab/>
      </w:r>
      <w:r w:rsidRPr="45E8DBE6" w:rsidR="7FE80D22">
        <w:rPr>
          <w:rFonts w:ascii="Tahoma" w:hAnsi="Tahoma" w:eastAsia="Tahoma" w:cs="Tahoma"/>
          <w:noProof w:val="0"/>
          <w:color w:val="0070C0"/>
          <w:sz w:val="21"/>
          <w:szCs w:val="21"/>
          <w:lang w:val="sk-SK"/>
        </w:rPr>
        <w:t>XXXXX</w:t>
      </w:r>
    </w:p>
    <w:p xmlns:wp14="http://schemas.microsoft.com/office/word/2010/wordml" w:rsidRPr="009C2697" w:rsidR="009667F7" w:rsidP="45E8DBE6" w:rsidRDefault="009667F7" w14:paraId="0DE5DBD0" wp14:textId="77777777">
      <w:pPr>
        <w:tabs>
          <w:tab w:val="left" w:pos="2654"/>
          <w:tab w:val="center" w:pos="4535"/>
        </w:tabs>
        <w:rPr>
          <w:rFonts w:ascii="Tahoma" w:hAnsi="Tahoma" w:eastAsia="Tahoma" w:cs="Tahoma"/>
          <w:noProof w:val="0"/>
          <w:color w:val="0070C0"/>
          <w:sz w:val="21"/>
          <w:szCs w:val="21"/>
          <w:lang w:val="sk-SK"/>
        </w:rPr>
      </w:pPr>
      <w:r w:rsidRPr="45E8DBE6" w:rsidR="7FE80D22">
        <w:rPr>
          <w:rFonts w:ascii="Tahoma" w:hAnsi="Tahoma" w:eastAsia="Tahoma" w:cs="Tahoma"/>
          <w:noProof w:val="0"/>
          <w:color w:val="0070C0"/>
          <w:sz w:val="21"/>
          <w:szCs w:val="21"/>
          <w:lang w:val="sk-SK"/>
        </w:rPr>
        <w:t>IČO: XXXXX</w:t>
      </w:r>
      <w:r>
        <w:tab/>
      </w:r>
      <w:r>
        <w:tab/>
      </w:r>
      <w:r>
        <w:tab/>
      </w:r>
      <w:r w:rsidRPr="45E8DBE6" w:rsidR="7FE80D22">
        <w:rPr>
          <w:rFonts w:ascii="Tahoma" w:hAnsi="Tahoma" w:eastAsia="Tahoma" w:cs="Tahoma"/>
          <w:noProof w:val="0"/>
          <w:color w:val="0070C0"/>
          <w:sz w:val="21"/>
          <w:szCs w:val="21"/>
          <w:lang w:val="sk-SK"/>
        </w:rPr>
        <w:t>IČO: XXXXX</w:t>
      </w:r>
    </w:p>
    <w:p xmlns:wp14="http://schemas.microsoft.com/office/word/2010/wordml" w:rsidRPr="009C2697" w:rsidR="009667F7" w:rsidP="45E8DBE6" w:rsidRDefault="009667F7" w14:paraId="02EB378F" wp14:textId="77777777">
      <w:pPr>
        <w:tabs>
          <w:tab w:val="left" w:pos="2654"/>
          <w:tab w:val="center" w:pos="4535"/>
        </w:tabs>
        <w:rPr>
          <w:rFonts w:ascii="Tahoma" w:hAnsi="Tahoma" w:eastAsia="Tahoma" w:cs="Tahoma"/>
          <w:noProof w:val="0"/>
          <w:sz w:val="21"/>
          <w:szCs w:val="21"/>
          <w:lang w:val="sk-SK"/>
        </w:rPr>
      </w:pPr>
    </w:p>
    <w:p xmlns:wp14="http://schemas.microsoft.com/office/word/2010/wordml" w:rsidRPr="009C2697" w:rsidR="009667F7" w:rsidP="45E8DBE6" w:rsidRDefault="009667F7" w14:paraId="23EAECA9" wp14:textId="77777777">
      <w:pPr>
        <w:tabs>
          <w:tab w:val="left" w:pos="2654"/>
          <w:tab w:val="center" w:pos="4535"/>
        </w:tabs>
        <w:rPr>
          <w:rFonts w:ascii="Tahoma" w:hAnsi="Tahoma" w:eastAsia="Tahoma" w:cs="Tahoma"/>
          <w:noProof w:val="0"/>
          <w:sz w:val="21"/>
          <w:szCs w:val="21"/>
          <w:lang w:val="sk-SK"/>
        </w:rPr>
      </w:pPr>
      <w:r w:rsidRPr="45E8DBE6" w:rsidR="7FE80D22">
        <w:rPr>
          <w:rFonts w:ascii="Tahoma" w:hAnsi="Tahoma" w:eastAsia="Tahoma" w:cs="Tahoma"/>
          <w:noProof w:val="0"/>
          <w:sz w:val="21"/>
          <w:szCs w:val="21"/>
          <w:lang w:val="sk-SK"/>
        </w:rPr>
        <w:t>Zodpovedná osoba:</w:t>
      </w:r>
      <w:r>
        <w:tab/>
      </w:r>
      <w:r>
        <w:tab/>
      </w:r>
      <w:r>
        <w:tab/>
      </w:r>
      <w:r w:rsidRPr="45E8DBE6" w:rsidR="7FE80D22">
        <w:rPr>
          <w:rFonts w:ascii="Tahoma" w:hAnsi="Tahoma" w:eastAsia="Tahoma" w:cs="Tahoma"/>
          <w:noProof w:val="0"/>
          <w:sz w:val="21"/>
          <w:szCs w:val="21"/>
          <w:lang w:val="sk-SK"/>
        </w:rPr>
        <w:t>Zodpovedná osoba:</w:t>
      </w:r>
    </w:p>
    <w:p xmlns:wp14="http://schemas.microsoft.com/office/word/2010/wordml" w:rsidRPr="009C2697" w:rsidR="009667F7" w:rsidP="45E8DBE6" w:rsidRDefault="009667F7" w14:paraId="57325CD1" wp14:textId="77777777">
      <w:pPr>
        <w:tabs>
          <w:tab w:val="left" w:pos="2654"/>
          <w:tab w:val="center" w:pos="4535"/>
        </w:tabs>
        <w:rPr>
          <w:rFonts w:ascii="Tahoma" w:hAnsi="Tahoma" w:eastAsia="Tahoma" w:cs="Tahoma"/>
          <w:noProof w:val="0"/>
          <w:color w:val="0070C0"/>
          <w:sz w:val="21"/>
          <w:szCs w:val="21"/>
          <w:lang w:val="sk-SK"/>
        </w:rPr>
      </w:pPr>
      <w:r w:rsidRPr="45E8DBE6" w:rsidR="7FE80D22">
        <w:rPr>
          <w:rFonts w:ascii="Tahoma" w:hAnsi="Tahoma" w:eastAsia="Tahoma" w:cs="Tahoma"/>
          <w:noProof w:val="0"/>
          <w:color w:val="0070C0"/>
          <w:sz w:val="21"/>
          <w:szCs w:val="21"/>
          <w:lang w:val="sk-SK"/>
        </w:rPr>
        <w:t>XX.XX</w:t>
      </w:r>
      <w:r>
        <w:tab/>
      </w:r>
      <w:r>
        <w:tab/>
      </w:r>
      <w:r>
        <w:tab/>
      </w:r>
      <w:r w:rsidRPr="45E8DBE6" w:rsidR="7FE80D22">
        <w:rPr>
          <w:rFonts w:ascii="Tahoma" w:hAnsi="Tahoma" w:eastAsia="Tahoma" w:cs="Tahoma"/>
          <w:noProof w:val="0"/>
          <w:color w:val="0070C0"/>
          <w:sz w:val="21"/>
          <w:szCs w:val="21"/>
          <w:lang w:val="sk-SK"/>
        </w:rPr>
        <w:t>XX.XX</w:t>
      </w:r>
    </w:p>
    <w:p xmlns:wp14="http://schemas.microsoft.com/office/word/2010/wordml" w:rsidRPr="009C2697" w:rsidR="009667F7" w:rsidP="45E8DBE6" w:rsidRDefault="009667F7" w14:paraId="6A05A809" wp14:textId="77777777">
      <w:pPr>
        <w:tabs>
          <w:tab w:val="left" w:pos="2654"/>
          <w:tab w:val="center" w:pos="4535"/>
        </w:tabs>
        <w:spacing w:before="120"/>
        <w:rPr>
          <w:rFonts w:ascii="Tahoma" w:hAnsi="Tahoma" w:eastAsia="Tahoma" w:cs="Tahoma"/>
          <w:b w:val="1"/>
          <w:bCs w:val="1"/>
          <w:noProof w:val="0"/>
          <w:sz w:val="21"/>
          <w:szCs w:val="21"/>
          <w:u w:val="single"/>
          <w:lang w:val="sk-SK"/>
        </w:rPr>
      </w:pPr>
    </w:p>
    <w:p xmlns:wp14="http://schemas.microsoft.com/office/word/2010/wordml" w:rsidRPr="009C2697" w:rsidR="009667F7" w:rsidP="45E8DBE6" w:rsidRDefault="009667F7" w14:paraId="76B61E7A" wp14:textId="77777777">
      <w:pPr>
        <w:rPr>
          <w:rFonts w:ascii="Tahoma" w:hAnsi="Tahoma" w:eastAsia="Tahoma" w:cs="Tahoma"/>
          <w:noProof w:val="0"/>
          <w:sz w:val="21"/>
          <w:szCs w:val="21"/>
          <w:lang w:val="sk-SK"/>
        </w:rPr>
      </w:pPr>
      <w:r w:rsidRPr="45E8DBE6" w:rsidR="7FE80D22">
        <w:rPr>
          <w:rFonts w:ascii="Tahoma" w:hAnsi="Tahoma" w:eastAsia="Tahoma" w:cs="Tahoma"/>
          <w:noProof w:val="0"/>
          <w:sz w:val="21"/>
          <w:szCs w:val="21"/>
          <w:lang w:val="sk-SK"/>
        </w:rPr>
        <w:t xml:space="preserve">Názov projektu: </w:t>
      </w:r>
      <w:r>
        <w:tab/>
      </w:r>
      <w:r>
        <w:tab/>
      </w:r>
      <w:r w:rsidRPr="45E8DBE6" w:rsidR="7FE80D22">
        <w:rPr>
          <w:rFonts w:ascii="Tahoma" w:hAnsi="Tahoma" w:eastAsia="Tahoma" w:cs="Tahoma"/>
          <w:noProof w:val="0"/>
          <w:color w:val="0070C0"/>
          <w:sz w:val="21"/>
          <w:szCs w:val="21"/>
          <w:lang w:val="sk-SK"/>
        </w:rPr>
        <w:t>XY</w:t>
      </w:r>
    </w:p>
    <w:p xmlns:wp14="http://schemas.microsoft.com/office/word/2010/wordml" w:rsidRPr="009C2697" w:rsidR="009667F7" w:rsidP="45E8DBE6" w:rsidRDefault="009667F7" w14:paraId="0523490E" wp14:textId="77777777">
      <w:pPr>
        <w:rPr>
          <w:rFonts w:ascii="Tahoma" w:hAnsi="Tahoma" w:eastAsia="Tahoma" w:cs="Tahoma"/>
          <w:noProof w:val="0"/>
          <w:sz w:val="21"/>
          <w:szCs w:val="21"/>
          <w:lang w:val="sk-SK"/>
        </w:rPr>
      </w:pPr>
      <w:r w:rsidRPr="45E8DBE6" w:rsidR="7FE80D22">
        <w:rPr>
          <w:rFonts w:ascii="Tahoma" w:hAnsi="Tahoma" w:eastAsia="Tahoma" w:cs="Tahoma"/>
          <w:noProof w:val="0"/>
          <w:sz w:val="21"/>
          <w:szCs w:val="21"/>
          <w:lang w:val="sk-SK"/>
        </w:rPr>
        <w:t>Realizátor projektu:</w:t>
      </w:r>
      <w:r>
        <w:tab/>
      </w:r>
      <w:r>
        <w:tab/>
      </w:r>
      <w:r w:rsidRPr="45E8DBE6" w:rsidR="7FE80D22">
        <w:rPr>
          <w:rFonts w:ascii="Tahoma" w:hAnsi="Tahoma" w:eastAsia="Tahoma" w:cs="Tahoma"/>
          <w:noProof w:val="0"/>
          <w:color w:val="0070C0"/>
          <w:sz w:val="21"/>
          <w:szCs w:val="21"/>
          <w:lang w:val="sk-SK"/>
        </w:rPr>
        <w:t>XY</w:t>
      </w:r>
    </w:p>
    <w:p xmlns:wp14="http://schemas.microsoft.com/office/word/2010/wordml" w:rsidRPr="009C2697" w:rsidR="009667F7" w:rsidP="45E8DBE6" w:rsidRDefault="009667F7" w14:paraId="6CF23C6C" wp14:textId="77777777">
      <w:pPr>
        <w:rPr>
          <w:rFonts w:ascii="Tahoma" w:hAnsi="Tahoma" w:eastAsia="Tahoma" w:cs="Tahoma"/>
          <w:noProof w:val="0"/>
          <w:sz w:val="21"/>
          <w:szCs w:val="21"/>
          <w:lang w:val="sk-SK"/>
        </w:rPr>
      </w:pPr>
      <w:r w:rsidRPr="45E8DBE6" w:rsidR="7FE80D22">
        <w:rPr>
          <w:rFonts w:ascii="Tahoma" w:hAnsi="Tahoma" w:eastAsia="Tahoma" w:cs="Tahoma"/>
          <w:noProof w:val="0"/>
          <w:sz w:val="21"/>
          <w:szCs w:val="21"/>
          <w:lang w:val="sk-SK"/>
        </w:rPr>
        <w:t>Autor: (zvyčajne PM)</w:t>
      </w:r>
      <w:r>
        <w:tab/>
      </w:r>
      <w:r>
        <w:tab/>
      </w:r>
      <w:r w:rsidRPr="45E8DBE6" w:rsidR="7FE80D22">
        <w:rPr>
          <w:rFonts w:ascii="Tahoma" w:hAnsi="Tahoma" w:eastAsia="Tahoma" w:cs="Tahoma"/>
          <w:noProof w:val="0"/>
          <w:color w:val="0070C0"/>
          <w:sz w:val="21"/>
          <w:szCs w:val="21"/>
          <w:lang w:val="sk-SK"/>
        </w:rPr>
        <w:t>XY</w:t>
      </w:r>
    </w:p>
    <w:p xmlns:wp14="http://schemas.microsoft.com/office/word/2010/wordml" w:rsidRPr="009C2697" w:rsidR="009667F7" w:rsidP="45E8DBE6" w:rsidRDefault="009667F7" w14:paraId="65C770EA" wp14:textId="77777777">
      <w:pPr>
        <w:rPr>
          <w:rFonts w:ascii="Tahoma" w:hAnsi="Tahoma" w:eastAsia="Tahoma" w:cs="Tahoma"/>
          <w:noProof w:val="0"/>
          <w:sz w:val="21"/>
          <w:szCs w:val="21"/>
          <w:lang w:val="sk-SK"/>
        </w:rPr>
      </w:pPr>
      <w:r w:rsidRPr="45E8DBE6" w:rsidR="7FE80D22">
        <w:rPr>
          <w:rFonts w:ascii="Tahoma" w:hAnsi="Tahoma" w:eastAsia="Tahoma" w:cs="Tahoma"/>
          <w:noProof w:val="0"/>
          <w:sz w:val="21"/>
          <w:szCs w:val="21"/>
          <w:lang w:val="sk-SK"/>
        </w:rPr>
        <w:t>Dátum vystavenia správy:</w:t>
      </w:r>
      <w:r>
        <w:tab/>
      </w:r>
      <w:r w:rsidRPr="45E8DBE6" w:rsidR="7FE80D22">
        <w:rPr>
          <w:rFonts w:ascii="Tahoma" w:hAnsi="Tahoma" w:eastAsia="Tahoma" w:cs="Tahoma"/>
          <w:noProof w:val="0"/>
          <w:color w:val="0070C0"/>
          <w:sz w:val="21"/>
          <w:szCs w:val="21"/>
          <w:lang w:val="sk-SK"/>
        </w:rPr>
        <w:t>dd.mm.yyyy</w:t>
      </w:r>
    </w:p>
    <w:p xmlns:wp14="http://schemas.microsoft.com/office/word/2010/wordml" w:rsidRPr="009C2697" w:rsidR="009667F7" w:rsidP="45E8DBE6" w:rsidRDefault="009667F7" w14:paraId="2C016C64" wp14:textId="77777777">
      <w:pPr>
        <w:rPr>
          <w:rFonts w:ascii="Tahoma" w:hAnsi="Tahoma" w:eastAsia="Tahoma" w:cs="Tahoma"/>
          <w:noProof w:val="0"/>
          <w:sz w:val="21"/>
          <w:szCs w:val="21"/>
          <w:lang w:val="sk-SK"/>
        </w:rPr>
      </w:pPr>
      <w:r w:rsidRPr="45E8DBE6" w:rsidR="7FE80D22">
        <w:rPr>
          <w:rFonts w:ascii="Tahoma" w:hAnsi="Tahoma" w:eastAsia="Tahoma" w:cs="Tahoma"/>
          <w:noProof w:val="0"/>
          <w:sz w:val="21"/>
          <w:szCs w:val="21"/>
          <w:lang w:val="sk-SK"/>
        </w:rPr>
        <w:t xml:space="preserve">Miesto: </w:t>
      </w:r>
      <w:r>
        <w:tab/>
      </w:r>
      <w:r>
        <w:tab/>
      </w:r>
      <w:r>
        <w:tab/>
      </w:r>
      <w:r w:rsidRPr="45E8DBE6" w:rsidR="7FE80D22">
        <w:rPr>
          <w:rFonts w:ascii="Tahoma" w:hAnsi="Tahoma" w:eastAsia="Tahoma" w:cs="Tahoma"/>
          <w:noProof w:val="0"/>
          <w:color w:val="0070C0"/>
          <w:sz w:val="21"/>
          <w:szCs w:val="21"/>
          <w:lang w:val="sk-SK"/>
        </w:rPr>
        <w:t>XY</w:t>
      </w:r>
    </w:p>
    <w:p xmlns:wp14="http://schemas.microsoft.com/office/word/2010/wordml" w:rsidRPr="009C2697" w:rsidR="009667F7" w:rsidP="45E8DBE6" w:rsidRDefault="009667F7" w14:paraId="21F2C271" wp14:textId="77777777">
      <w:pPr>
        <w:rPr>
          <w:rFonts w:ascii="Tahoma" w:hAnsi="Tahoma" w:eastAsia="Tahoma" w:cs="Tahoma"/>
          <w:noProof w:val="0"/>
          <w:sz w:val="21"/>
          <w:szCs w:val="21"/>
          <w:lang w:val="sk-SK"/>
        </w:rPr>
      </w:pPr>
      <w:r w:rsidRPr="45E8DBE6" w:rsidR="7FE80D22">
        <w:rPr>
          <w:rFonts w:ascii="Tahoma" w:hAnsi="Tahoma" w:eastAsia="Tahoma" w:cs="Tahoma"/>
          <w:noProof w:val="0"/>
          <w:sz w:val="21"/>
          <w:szCs w:val="21"/>
          <w:lang w:val="sk-SK"/>
        </w:rPr>
        <w:t>Verzia:</w:t>
      </w:r>
      <w:r>
        <w:tab/>
      </w:r>
      <w:r>
        <w:tab/>
      </w:r>
      <w:r>
        <w:tab/>
      </w:r>
      <w:r>
        <w:tab/>
      </w:r>
      <w:r w:rsidRPr="45E8DBE6" w:rsidR="7FE80D22">
        <w:rPr>
          <w:rFonts w:ascii="Tahoma" w:hAnsi="Tahoma" w:eastAsia="Tahoma" w:cs="Tahoma"/>
          <w:noProof w:val="0"/>
          <w:color w:val="0070C0"/>
          <w:sz w:val="21"/>
          <w:szCs w:val="21"/>
          <w:lang w:val="sk-SK"/>
        </w:rPr>
        <w:t>XY</w:t>
      </w:r>
    </w:p>
    <w:p xmlns:wp14="http://schemas.microsoft.com/office/word/2010/wordml" w:rsidRPr="009C2697" w:rsidR="009667F7" w:rsidP="45E8DBE6" w:rsidRDefault="009667F7" w14:paraId="5A39BBE3" wp14:textId="77777777">
      <w:pPr>
        <w:rPr>
          <w:rFonts w:ascii="Tahoma" w:hAnsi="Tahoma" w:eastAsia="Tahoma" w:cs="Tahoma"/>
          <w:noProof w:val="0"/>
          <w:sz w:val="21"/>
          <w:szCs w:val="21"/>
          <w:lang w:val="sk-SK"/>
        </w:rPr>
      </w:pPr>
    </w:p>
    <w:p xmlns:wp14="http://schemas.microsoft.com/office/word/2010/wordml" w:rsidRPr="009667F7" w:rsidR="009667F7" w:rsidP="45E8DBE6" w:rsidRDefault="009667F7" w14:paraId="6A8FEC5D" wp14:textId="77777777">
      <w:pPr>
        <w:rPr>
          <w:rFonts w:ascii="Tahoma" w:hAnsi="Tahoma" w:eastAsia="Tahoma" w:cs="Tahoma"/>
          <w:b w:val="1"/>
          <w:bCs w:val="1"/>
          <w:noProof w:val="0"/>
          <w:sz w:val="20"/>
          <w:szCs w:val="20"/>
          <w:lang w:val="sk-SK"/>
        </w:rPr>
      </w:pPr>
      <w:r w:rsidRPr="45E8DBE6" w:rsidR="7FE80D22">
        <w:rPr>
          <w:rFonts w:ascii="Tahoma" w:hAnsi="Tahoma" w:eastAsia="Tahoma" w:cs="Tahoma"/>
          <w:b w:val="1"/>
          <w:bCs w:val="1"/>
          <w:noProof w:val="0"/>
          <w:sz w:val="20"/>
          <w:szCs w:val="20"/>
          <w:lang w:val="sk-SK"/>
        </w:rPr>
        <w:t>Verzia a história dokumentu:</w:t>
      </w:r>
    </w:p>
    <w:tbl>
      <w:tblPr>
        <w:tblW w:w="9322"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ook w:val="04A0" w:firstRow="1" w:lastRow="0" w:firstColumn="1" w:lastColumn="0" w:noHBand="0" w:noVBand="1"/>
      </w:tblPr>
      <w:tblGrid>
        <w:gridCol w:w="959"/>
        <w:gridCol w:w="1701"/>
        <w:gridCol w:w="3827"/>
        <w:gridCol w:w="2835"/>
      </w:tblGrid>
      <w:tr xmlns:wp14="http://schemas.microsoft.com/office/word/2010/wordml" w:rsidRPr="009667F7" w:rsidR="009667F7" w:rsidTr="45E8DBE6" w14:paraId="15503FD6" wp14:textId="77777777">
        <w:trPr>
          <w:trHeight w:val="300"/>
        </w:trPr>
        <w:tc>
          <w:tcPr>
            <w:tcW w:w="959" w:type="dxa"/>
            <w:shd w:val="clear" w:color="auto" w:fill="E7E6E6" w:themeFill="background2"/>
            <w:tcMar/>
          </w:tcPr>
          <w:p w:rsidRPr="009667F7" w:rsidR="009667F7" w:rsidP="45E8DBE6" w:rsidRDefault="009667F7" w14:paraId="0A970367" wp14:textId="77777777">
            <w:pPr>
              <w:rPr>
                <w:rFonts w:ascii="Tahoma" w:hAnsi="Tahoma" w:eastAsia="Tahoma" w:cs="Tahoma"/>
                <w:b w:val="1"/>
                <w:bCs w:val="1"/>
                <w:noProof w:val="0"/>
                <w:sz w:val="20"/>
                <w:szCs w:val="20"/>
                <w:lang w:val="sk-SK"/>
              </w:rPr>
            </w:pPr>
            <w:r w:rsidRPr="45E8DBE6" w:rsidR="7FE80D22">
              <w:rPr>
                <w:rFonts w:ascii="Tahoma" w:hAnsi="Tahoma" w:eastAsia="Tahoma" w:cs="Tahoma"/>
                <w:b w:val="1"/>
                <w:bCs w:val="1"/>
                <w:noProof w:val="0"/>
                <w:sz w:val="20"/>
                <w:szCs w:val="20"/>
                <w:lang w:val="sk-SK"/>
              </w:rPr>
              <w:t>ID</w:t>
            </w:r>
          </w:p>
        </w:tc>
        <w:tc>
          <w:tcPr>
            <w:tcW w:w="1701" w:type="dxa"/>
            <w:shd w:val="clear" w:color="auto" w:fill="E7E6E6" w:themeFill="background2"/>
            <w:tcMar/>
          </w:tcPr>
          <w:p w:rsidRPr="009667F7" w:rsidR="009667F7" w:rsidP="45E8DBE6" w:rsidRDefault="009667F7" w14:paraId="6F7EEE0A" wp14:textId="77777777">
            <w:pPr>
              <w:rPr>
                <w:rFonts w:ascii="Tahoma" w:hAnsi="Tahoma" w:eastAsia="Tahoma" w:cs="Tahoma"/>
                <w:b w:val="1"/>
                <w:bCs w:val="1"/>
                <w:noProof w:val="0"/>
                <w:sz w:val="20"/>
                <w:szCs w:val="20"/>
                <w:lang w:val="sk-SK"/>
              </w:rPr>
            </w:pPr>
            <w:r w:rsidRPr="45E8DBE6" w:rsidR="7FE80D22">
              <w:rPr>
                <w:rFonts w:ascii="Tahoma" w:hAnsi="Tahoma" w:eastAsia="Tahoma" w:cs="Tahoma"/>
                <w:b w:val="1"/>
                <w:bCs w:val="1"/>
                <w:noProof w:val="0"/>
                <w:sz w:val="20"/>
                <w:szCs w:val="20"/>
                <w:lang w:val="sk-SK"/>
              </w:rPr>
              <w:t>Verzia</w:t>
            </w:r>
          </w:p>
        </w:tc>
        <w:tc>
          <w:tcPr>
            <w:tcW w:w="3827" w:type="dxa"/>
            <w:shd w:val="clear" w:color="auto" w:fill="E7E6E6" w:themeFill="background2"/>
            <w:tcMar/>
          </w:tcPr>
          <w:p w:rsidRPr="009667F7" w:rsidR="009667F7" w:rsidP="45E8DBE6" w:rsidRDefault="009667F7" w14:paraId="2A319E0D" wp14:textId="77777777">
            <w:pPr>
              <w:rPr>
                <w:rFonts w:ascii="Tahoma" w:hAnsi="Tahoma" w:eastAsia="Tahoma" w:cs="Tahoma"/>
                <w:b w:val="1"/>
                <w:bCs w:val="1"/>
                <w:noProof w:val="0"/>
                <w:sz w:val="20"/>
                <w:szCs w:val="20"/>
                <w:lang w:val="sk-SK"/>
              </w:rPr>
            </w:pPr>
            <w:r w:rsidRPr="45E8DBE6" w:rsidR="7FE80D22">
              <w:rPr>
                <w:rFonts w:ascii="Tahoma" w:hAnsi="Tahoma" w:eastAsia="Tahoma" w:cs="Tahoma"/>
                <w:b w:val="1"/>
                <w:bCs w:val="1"/>
                <w:noProof w:val="0"/>
                <w:sz w:val="20"/>
                <w:szCs w:val="20"/>
                <w:lang w:val="sk-SK"/>
              </w:rPr>
              <w:t>Popis</w:t>
            </w:r>
          </w:p>
        </w:tc>
        <w:tc>
          <w:tcPr>
            <w:tcW w:w="2835" w:type="dxa"/>
            <w:shd w:val="clear" w:color="auto" w:fill="E7E6E6" w:themeFill="background2"/>
            <w:tcMar/>
          </w:tcPr>
          <w:p w:rsidRPr="009667F7" w:rsidR="009667F7" w:rsidP="45E8DBE6" w:rsidRDefault="009667F7" w14:paraId="4C320DDC" wp14:textId="77777777">
            <w:pPr>
              <w:rPr>
                <w:rFonts w:ascii="Tahoma" w:hAnsi="Tahoma" w:eastAsia="Tahoma" w:cs="Tahoma"/>
                <w:b w:val="1"/>
                <w:bCs w:val="1"/>
                <w:noProof w:val="0"/>
                <w:sz w:val="20"/>
                <w:szCs w:val="20"/>
                <w:lang w:val="sk-SK"/>
              </w:rPr>
            </w:pPr>
            <w:r w:rsidRPr="45E8DBE6" w:rsidR="7FE80D22">
              <w:rPr>
                <w:rFonts w:ascii="Tahoma" w:hAnsi="Tahoma" w:eastAsia="Tahoma" w:cs="Tahoma"/>
                <w:b w:val="1"/>
                <w:bCs w:val="1"/>
                <w:noProof w:val="0"/>
                <w:sz w:val="20"/>
                <w:szCs w:val="20"/>
                <w:lang w:val="sk-SK"/>
              </w:rPr>
              <w:t>Autor</w:t>
            </w:r>
          </w:p>
        </w:tc>
      </w:tr>
      <w:tr xmlns:wp14="http://schemas.microsoft.com/office/word/2010/wordml" w:rsidRPr="009667F7" w:rsidR="009667F7" w:rsidTr="45E8DBE6" w14:paraId="41C8F396" wp14:textId="77777777">
        <w:trPr>
          <w:trHeight w:val="300"/>
        </w:trPr>
        <w:tc>
          <w:tcPr>
            <w:tcW w:w="959" w:type="dxa"/>
            <w:shd w:val="clear" w:color="auto" w:fill="auto"/>
            <w:tcMar/>
          </w:tcPr>
          <w:p w:rsidRPr="009667F7" w:rsidR="009667F7" w:rsidP="45E8DBE6" w:rsidRDefault="009667F7" w14:paraId="72A3D3EC" wp14:textId="77777777">
            <w:pPr>
              <w:numPr>
                <w:ilvl w:val="0"/>
                <w:numId w:val="8"/>
              </w:numPr>
              <w:rPr>
                <w:rFonts w:ascii="Tahoma" w:hAnsi="Tahoma" w:eastAsia="Tahoma" w:cs="Tahoma"/>
                <w:noProof w:val="0"/>
                <w:sz w:val="20"/>
                <w:szCs w:val="20"/>
                <w:lang w:val="sk-SK"/>
              </w:rPr>
            </w:pPr>
          </w:p>
        </w:tc>
        <w:tc>
          <w:tcPr>
            <w:tcW w:w="1701" w:type="dxa"/>
            <w:shd w:val="clear" w:color="auto" w:fill="auto"/>
            <w:tcMar/>
          </w:tcPr>
          <w:p w:rsidRPr="009667F7" w:rsidR="009667F7" w:rsidP="45E8DBE6" w:rsidRDefault="009667F7" w14:paraId="0D0B940D" wp14:textId="77777777">
            <w:pPr>
              <w:numPr>
                <w:ilvl w:val="0"/>
                <w:numId w:val="7"/>
              </w:numPr>
              <w:ind w:left="175" w:hanging="175"/>
              <w:rPr>
                <w:rFonts w:ascii="Tahoma" w:hAnsi="Tahoma" w:eastAsia="Tahoma" w:cs="Tahoma"/>
                <w:noProof w:val="0"/>
                <w:sz w:val="20"/>
                <w:szCs w:val="20"/>
                <w:lang w:val="sk-SK"/>
              </w:rPr>
            </w:pPr>
          </w:p>
        </w:tc>
        <w:tc>
          <w:tcPr>
            <w:tcW w:w="3827" w:type="dxa"/>
            <w:shd w:val="clear" w:color="auto" w:fill="auto"/>
            <w:tcMar/>
          </w:tcPr>
          <w:p w:rsidRPr="009667F7" w:rsidR="009667F7" w:rsidP="45E8DBE6" w:rsidRDefault="009667F7" w14:paraId="0E27B00A" wp14:textId="77777777">
            <w:pPr>
              <w:numPr>
                <w:ilvl w:val="0"/>
                <w:numId w:val="7"/>
              </w:numPr>
              <w:ind w:left="175" w:hanging="175"/>
              <w:rPr>
                <w:rFonts w:ascii="Tahoma" w:hAnsi="Tahoma" w:eastAsia="Tahoma" w:cs="Tahoma"/>
                <w:noProof w:val="0"/>
                <w:sz w:val="20"/>
                <w:szCs w:val="20"/>
                <w:lang w:val="sk-SK"/>
              </w:rPr>
            </w:pPr>
          </w:p>
        </w:tc>
        <w:tc>
          <w:tcPr>
            <w:tcW w:w="2835" w:type="dxa"/>
            <w:shd w:val="clear" w:color="auto" w:fill="auto"/>
            <w:tcMar/>
          </w:tcPr>
          <w:p w:rsidRPr="009667F7" w:rsidR="009667F7" w:rsidP="45E8DBE6" w:rsidRDefault="009667F7" w14:paraId="60061E4C" wp14:textId="77777777">
            <w:pPr>
              <w:numPr>
                <w:ilvl w:val="0"/>
                <w:numId w:val="7"/>
              </w:numPr>
              <w:ind w:left="175" w:hanging="175"/>
              <w:rPr>
                <w:rFonts w:ascii="Tahoma" w:hAnsi="Tahoma" w:eastAsia="Tahoma" w:cs="Tahoma"/>
                <w:noProof w:val="0"/>
                <w:sz w:val="20"/>
                <w:szCs w:val="20"/>
                <w:lang w:val="sk-SK"/>
              </w:rPr>
            </w:pPr>
          </w:p>
        </w:tc>
      </w:tr>
      <w:tr xmlns:wp14="http://schemas.microsoft.com/office/word/2010/wordml" w:rsidRPr="009667F7" w:rsidR="009667F7" w:rsidTr="45E8DBE6" w14:paraId="44EAFD9C" wp14:textId="77777777">
        <w:trPr>
          <w:trHeight w:val="300"/>
        </w:trPr>
        <w:tc>
          <w:tcPr>
            <w:tcW w:w="959" w:type="dxa"/>
            <w:shd w:val="clear" w:color="auto" w:fill="auto"/>
            <w:tcMar/>
          </w:tcPr>
          <w:p w:rsidRPr="009667F7" w:rsidR="009667F7" w:rsidP="45E8DBE6" w:rsidRDefault="009667F7" w14:paraId="4B94D5A5" wp14:textId="77777777">
            <w:pPr>
              <w:numPr>
                <w:ilvl w:val="0"/>
                <w:numId w:val="8"/>
              </w:numPr>
              <w:rPr>
                <w:rFonts w:ascii="Tahoma" w:hAnsi="Tahoma" w:eastAsia="Tahoma" w:cs="Tahoma"/>
                <w:noProof w:val="0"/>
                <w:sz w:val="20"/>
                <w:szCs w:val="20"/>
                <w:lang w:val="sk-SK"/>
              </w:rPr>
            </w:pPr>
          </w:p>
        </w:tc>
        <w:tc>
          <w:tcPr>
            <w:tcW w:w="1701" w:type="dxa"/>
            <w:shd w:val="clear" w:color="auto" w:fill="auto"/>
            <w:tcMar/>
          </w:tcPr>
          <w:p w:rsidRPr="009667F7" w:rsidR="009667F7" w:rsidP="45E8DBE6" w:rsidRDefault="009667F7" w14:paraId="3DEEC669" wp14:textId="77777777">
            <w:pPr>
              <w:numPr>
                <w:ilvl w:val="0"/>
                <w:numId w:val="7"/>
              </w:numPr>
              <w:ind w:left="175" w:hanging="175"/>
              <w:rPr>
                <w:rFonts w:ascii="Tahoma" w:hAnsi="Tahoma" w:eastAsia="Tahoma" w:cs="Tahoma"/>
                <w:noProof w:val="0"/>
                <w:sz w:val="20"/>
                <w:szCs w:val="20"/>
                <w:lang w:val="sk-SK"/>
              </w:rPr>
            </w:pPr>
          </w:p>
        </w:tc>
        <w:tc>
          <w:tcPr>
            <w:tcW w:w="3827" w:type="dxa"/>
            <w:shd w:val="clear" w:color="auto" w:fill="auto"/>
            <w:tcMar/>
          </w:tcPr>
          <w:p w:rsidRPr="009667F7" w:rsidR="009667F7" w:rsidP="45E8DBE6" w:rsidRDefault="009667F7" w14:paraId="3656B9AB" wp14:textId="77777777">
            <w:pPr>
              <w:numPr>
                <w:ilvl w:val="0"/>
                <w:numId w:val="7"/>
              </w:numPr>
              <w:ind w:left="175" w:hanging="175"/>
              <w:rPr>
                <w:rFonts w:ascii="Tahoma" w:hAnsi="Tahoma" w:eastAsia="Tahoma" w:cs="Tahoma"/>
                <w:noProof w:val="0"/>
                <w:sz w:val="20"/>
                <w:szCs w:val="20"/>
                <w:lang w:val="sk-SK"/>
              </w:rPr>
            </w:pPr>
          </w:p>
        </w:tc>
        <w:tc>
          <w:tcPr>
            <w:tcW w:w="2835" w:type="dxa"/>
            <w:shd w:val="clear" w:color="auto" w:fill="auto"/>
            <w:tcMar/>
          </w:tcPr>
          <w:p w:rsidRPr="009667F7" w:rsidR="009667F7" w:rsidP="45E8DBE6" w:rsidRDefault="009667F7" w14:paraId="45FB0818" wp14:textId="77777777">
            <w:pPr>
              <w:numPr>
                <w:ilvl w:val="0"/>
                <w:numId w:val="7"/>
              </w:numPr>
              <w:ind w:left="175" w:hanging="175"/>
              <w:rPr>
                <w:rFonts w:ascii="Tahoma" w:hAnsi="Tahoma" w:eastAsia="Tahoma" w:cs="Tahoma"/>
                <w:noProof w:val="0"/>
                <w:sz w:val="20"/>
                <w:szCs w:val="20"/>
                <w:lang w:val="sk-SK"/>
              </w:rPr>
            </w:pPr>
          </w:p>
        </w:tc>
      </w:tr>
    </w:tbl>
    <w:p xmlns:wp14="http://schemas.microsoft.com/office/word/2010/wordml" w:rsidRPr="009667F7" w:rsidR="009667F7" w:rsidP="45E8DBE6" w:rsidRDefault="009667F7" w14:paraId="049F31CB" wp14:textId="77777777">
      <w:pPr>
        <w:rPr>
          <w:rFonts w:ascii="Tahoma" w:hAnsi="Tahoma" w:eastAsia="Tahoma" w:cs="Tahoma"/>
          <w:b w:val="1"/>
          <w:bCs w:val="1"/>
          <w:noProof w:val="0"/>
          <w:sz w:val="20"/>
          <w:szCs w:val="20"/>
          <w:lang w:val="sk-SK"/>
        </w:rPr>
      </w:pPr>
    </w:p>
    <w:p w:rsidR="45E8DBE6" w:rsidRDefault="45E8DBE6" w14:paraId="0FD4C96E" w14:textId="66DB50F5">
      <w:r>
        <w:br w:type="page"/>
      </w:r>
    </w:p>
    <w:p xmlns:wp14="http://schemas.microsoft.com/office/word/2010/wordml" w:rsidR="00BE1D16" w:rsidP="45E8DBE6" w:rsidRDefault="00BE1D16" w14:paraId="53128261" wp14:textId="77777777">
      <w:pPr>
        <w:jc w:val="both"/>
        <w:rPr>
          <w:rFonts w:ascii="Tahoma" w:hAnsi="Tahoma" w:eastAsia="Tahoma" w:cs="Tahoma"/>
          <w:noProof w:val="0"/>
          <w:sz w:val="20"/>
          <w:szCs w:val="20"/>
          <w:lang w:val="sk-SK"/>
        </w:rPr>
      </w:pPr>
    </w:p>
    <w:tbl>
      <w:tblPr>
        <w:tblW w:w="0" w:type="auto"/>
        <w:tblInd w:w="113" w:type="dxa"/>
        <w:tblLook w:val="04A0" w:firstRow="1" w:lastRow="0" w:firstColumn="1" w:lastColumn="0" w:noHBand="0" w:noVBand="1"/>
      </w:tblPr>
      <w:tblGrid>
        <w:gridCol w:w="8947"/>
      </w:tblGrid>
      <w:tr xmlns:wp14="http://schemas.microsoft.com/office/word/2010/wordml" w:rsidRPr="00BE1D16" w:rsidR="00BE1D16" w:rsidTr="45E8DBE6" w14:paraId="38EDE969" wp14:textId="77777777">
        <w:trPr>
          <w:trHeight w:val="300"/>
        </w:trPr>
        <w:tc>
          <w:tcPr>
            <w:tcW w:w="917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203764"/>
            <w:tcMar/>
            <w:hideMark/>
          </w:tcPr>
          <w:p w:rsidRPr="00BE1D16" w:rsidR="00BE1D16" w:rsidP="45E8DBE6" w:rsidRDefault="00BE1D16" w14:paraId="62486C05" wp14:textId="2C9728FA">
            <w:pPr>
              <w:jc w:val="center"/>
              <w:rPr>
                <w:rFonts w:ascii="Tahoma" w:hAnsi="Tahoma" w:eastAsia="Tahoma" w:cs="Tahoma"/>
                <w:b w:val="1"/>
                <w:bCs w:val="1"/>
                <w:i w:val="0"/>
                <w:iCs w:val="0"/>
                <w:caps w:val="0"/>
                <w:smallCaps w:val="0"/>
                <w:noProof w:val="0"/>
                <w:color w:val="FFFFFF"/>
                <w:sz w:val="24"/>
                <w:szCs w:val="24"/>
                <w:lang w:val="sk-SK"/>
              </w:rPr>
            </w:pPr>
            <w:r w:rsidRPr="45E8DBE6" w:rsidR="4DDCE370">
              <w:rPr>
                <w:rFonts w:ascii="Tahoma" w:hAnsi="Tahoma" w:eastAsia="Tahoma" w:cs="Tahoma"/>
                <w:b w:val="1"/>
                <w:bCs w:val="1"/>
                <w:i w:val="0"/>
                <w:iCs w:val="0"/>
                <w:caps w:val="0"/>
                <w:smallCaps w:val="0"/>
                <w:noProof w:val="0"/>
                <w:color w:val="FFFFFF" w:themeColor="background1" w:themeTint="FF" w:themeShade="FF"/>
                <w:sz w:val="24"/>
                <w:szCs w:val="24"/>
                <w:lang w:val="sk-SK"/>
              </w:rPr>
              <w:t>P</w:t>
            </w:r>
            <w:r w:rsidRPr="45E8DBE6" w:rsidR="318927E3">
              <w:rPr>
                <w:rFonts w:ascii="Tahoma" w:hAnsi="Tahoma" w:eastAsia="Tahoma" w:cs="Tahoma"/>
                <w:b w:val="1"/>
                <w:bCs w:val="1"/>
                <w:i w:val="0"/>
                <w:iCs w:val="0"/>
                <w:caps w:val="0"/>
                <w:smallCaps w:val="0"/>
                <w:noProof w:val="0"/>
                <w:color w:val="FFFFFF" w:themeColor="background1" w:themeTint="FF" w:themeShade="FF"/>
                <w:sz w:val="24"/>
                <w:szCs w:val="24"/>
                <w:lang w:val="sk-SK"/>
              </w:rPr>
              <w:t xml:space="preserve">oužívateľská </w:t>
            </w:r>
            <w:r w:rsidRPr="45E8DBE6" w:rsidR="318927E3">
              <w:rPr>
                <w:rFonts w:ascii="Tahoma" w:hAnsi="Tahoma" w:eastAsia="Tahoma" w:cs="Tahoma"/>
                <w:b w:val="1"/>
                <w:bCs w:val="1"/>
                <w:i w:val="0"/>
                <w:iCs w:val="0"/>
                <w:caps w:val="0"/>
                <w:smallCaps w:val="0"/>
                <w:noProof w:val="0"/>
                <w:color w:val="FFFFFF" w:themeColor="background1" w:themeTint="FF" w:themeShade="FF"/>
                <w:sz w:val="24"/>
                <w:szCs w:val="24"/>
                <w:lang w:val="sk-SK"/>
              </w:rPr>
              <w:t>cesta</w:t>
            </w:r>
          </w:p>
        </w:tc>
      </w:tr>
      <w:tr xmlns:wp14="http://schemas.microsoft.com/office/word/2010/wordml" w:rsidRPr="00BE1D16" w:rsidR="00BE1D16" w:rsidTr="45E8DBE6" w14:paraId="34CE0A41" wp14:textId="77777777">
        <w:trPr>
          <w:trHeight w:val="300"/>
        </w:trPr>
        <w:tc>
          <w:tcPr>
            <w:tcW w:w="9173" w:type="dxa"/>
            <w:vMerge w:val="restart"/>
            <w:tcBorders>
              <w:top w:val="single" w:color="BFBFBF" w:themeColor="background1" w:themeShade="BF" w:sz="4"/>
              <w:left w:val="nil"/>
              <w:bottom w:val="nil"/>
              <w:right w:val="nil"/>
            </w:tcBorders>
            <w:shd w:val="clear" w:color="auto" w:fill="D9E2F3" w:themeFill="accent1" w:themeFillTint="33"/>
            <w:tcMar/>
            <w:hideMark/>
          </w:tcPr>
          <w:p w:rsidR="318927E3" w:rsidP="45E8DBE6" w:rsidRDefault="318927E3" w14:paraId="78A93E9B" w14:textId="777583C1">
            <w:pPr>
              <w:pStyle w:val="Normal"/>
              <w:suppressLineNumbers w:val="0"/>
              <w:shd w:val="clear" w:color="auto" w:fill="D9E1F2"/>
              <w:bidi w:val="0"/>
              <w:spacing w:before="0" w:beforeAutospacing="off" w:after="0" w:afterAutospacing="off" w:line="259" w:lineRule="auto"/>
              <w:ind w:left="0" w:right="0"/>
              <w:jc w:val="both"/>
              <w:rPr>
                <w:rFonts w:ascii="Tahoma" w:hAnsi="Tahoma" w:eastAsia="Tahoma" w:cs="Tahoma"/>
                <w:b w:val="0"/>
                <w:bCs w:val="0"/>
                <w:i w:val="0"/>
                <w:iCs w:val="0"/>
                <w:caps w:val="0"/>
                <w:smallCaps w:val="0"/>
                <w:noProof w:val="0"/>
                <w:color w:val="000000" w:themeColor="text1" w:themeTint="FF" w:themeShade="FF"/>
                <w:sz w:val="24"/>
                <w:szCs w:val="24"/>
                <w:lang w:val="sk-SK"/>
              </w:rPr>
            </w:pPr>
            <w:r w:rsidRPr="45E8DBE6" w:rsidR="318927E3">
              <w:rPr>
                <w:rFonts w:ascii="Tahoma" w:hAnsi="Tahoma" w:eastAsia="Tahoma" w:cs="Tahoma"/>
                <w:b w:val="0"/>
                <w:bCs w:val="0"/>
                <w:i w:val="0"/>
                <w:iCs w:val="0"/>
                <w:caps w:val="0"/>
                <w:smallCaps w:val="0"/>
                <w:noProof w:val="0"/>
                <w:color w:val="000000" w:themeColor="text1" w:themeTint="FF" w:themeShade="FF"/>
                <w:sz w:val="24"/>
                <w:szCs w:val="24"/>
                <w:lang w:val="sk-SK"/>
              </w:rPr>
              <w:t xml:space="preserve">Vzor manažérsky výstup A-04 podľa vyhlášky MIRRI SR č. 401/2023 Z. z. </w:t>
            </w:r>
          </w:p>
          <w:p w:rsidR="318927E3" w:rsidP="45E8DBE6" w:rsidRDefault="318927E3" w14:paraId="42EFAA28" w14:textId="4C9CEA0F">
            <w:pPr>
              <w:pStyle w:val="Normal"/>
              <w:suppressLineNumbers w:val="0"/>
              <w:shd w:val="clear" w:color="auto" w:fill="D9E1F2"/>
              <w:bidi w:val="0"/>
              <w:spacing w:before="0" w:beforeAutospacing="off" w:after="0" w:afterAutospacing="off" w:line="259" w:lineRule="auto"/>
              <w:ind w:left="0" w:right="0"/>
              <w:jc w:val="both"/>
              <w:rPr>
                <w:rFonts w:ascii="Tahoma" w:hAnsi="Tahoma" w:eastAsia="Tahoma" w:cs="Tahoma"/>
                <w:b w:val="0"/>
                <w:bCs w:val="0"/>
                <w:i w:val="0"/>
                <w:iCs w:val="0"/>
                <w:caps w:val="0"/>
                <w:smallCaps w:val="0"/>
                <w:noProof w:val="0"/>
                <w:color w:val="000000" w:themeColor="text1" w:themeTint="FF" w:themeShade="FF"/>
                <w:sz w:val="24"/>
                <w:szCs w:val="24"/>
                <w:lang w:val="sk-SK"/>
              </w:rPr>
            </w:pPr>
            <w:r w:rsidRPr="45E8DBE6" w:rsidR="318927E3">
              <w:rPr>
                <w:rFonts w:ascii="Tahoma" w:hAnsi="Tahoma" w:eastAsia="Tahoma" w:cs="Tahoma"/>
                <w:b w:val="0"/>
                <w:bCs w:val="0"/>
                <w:i w:val="0"/>
                <w:iCs w:val="0"/>
                <w:caps w:val="0"/>
                <w:smallCaps w:val="0"/>
                <w:noProof w:val="0"/>
                <w:color w:val="000000" w:themeColor="text1" w:themeTint="FF" w:themeShade="FF"/>
                <w:sz w:val="24"/>
                <w:szCs w:val="24"/>
                <w:lang w:val="sk-SK"/>
              </w:rPr>
              <w:t>verzia 1.0</w:t>
            </w:r>
          </w:p>
          <w:p w:rsidR="741CAC32" w:rsidP="45E8DBE6" w:rsidRDefault="741CAC32" w14:paraId="1302BEA7" w14:textId="352CA2D5">
            <w:pPr>
              <w:pStyle w:val="Normal"/>
              <w:suppressLineNumbers w:val="0"/>
              <w:shd w:val="clear" w:color="auto" w:fill="D9E1F2"/>
              <w:bidi w:val="0"/>
              <w:spacing w:before="0" w:beforeAutospacing="off" w:after="0" w:afterAutospacing="off" w:line="259" w:lineRule="auto"/>
              <w:ind w:left="0" w:right="0"/>
              <w:jc w:val="both"/>
              <w:rPr>
                <w:rFonts w:ascii="Tahoma" w:hAnsi="Tahoma" w:eastAsia="Tahoma" w:cs="Tahoma"/>
                <w:b w:val="0"/>
                <w:bCs w:val="0"/>
                <w:i w:val="0"/>
                <w:iCs w:val="0"/>
                <w:caps w:val="0"/>
                <w:smallCaps w:val="0"/>
                <w:color w:val="000000" w:themeColor="text1" w:themeTint="FF" w:themeShade="FF"/>
                <w:sz w:val="24"/>
                <w:szCs w:val="24"/>
              </w:rPr>
            </w:pPr>
          </w:p>
          <w:p w:rsidR="318927E3" w:rsidP="45E8DBE6" w:rsidRDefault="318927E3" w14:paraId="5698CFED" w14:textId="094D9142">
            <w:pPr>
              <w:pStyle w:val="Normal"/>
              <w:suppressLineNumbers w:val="0"/>
              <w:shd w:val="clear" w:color="auto" w:fill="D9E1F2"/>
              <w:bidi w:val="0"/>
              <w:spacing w:before="0" w:beforeAutospacing="off" w:after="0" w:afterAutospacing="off" w:line="259" w:lineRule="auto"/>
              <w:ind w:left="0" w:right="0"/>
              <w:jc w:val="both"/>
              <w:rPr>
                <w:rFonts w:ascii="Tahoma" w:hAnsi="Tahoma" w:eastAsia="Tahoma" w:cs="Tahoma"/>
                <w:b w:val="0"/>
                <w:bCs w:val="0"/>
                <w:i w:val="1"/>
                <w:iCs w:val="1"/>
                <w:caps w:val="0"/>
                <w:smallCaps w:val="0"/>
                <w:noProof w:val="0"/>
                <w:color w:val="000000" w:themeColor="text1" w:themeTint="FF" w:themeShade="FF"/>
                <w:sz w:val="24"/>
                <w:szCs w:val="24"/>
                <w:lang w:val="sk-SK"/>
              </w:rPr>
            </w:pPr>
            <w:r w:rsidRPr="45E8DBE6" w:rsidR="318927E3">
              <w:rPr>
                <w:rFonts w:ascii="Tahoma" w:hAnsi="Tahoma" w:eastAsia="Tahoma" w:cs="Tahoma"/>
                <w:b w:val="0"/>
                <w:bCs w:val="0"/>
                <w:i w:val="1"/>
                <w:iCs w:val="1"/>
                <w:caps w:val="0"/>
                <w:smallCaps w:val="0"/>
                <w:noProof w:val="0"/>
                <w:color w:val="000000" w:themeColor="text1" w:themeTint="FF" w:themeShade="FF"/>
                <w:sz w:val="24"/>
                <w:szCs w:val="24"/>
                <w:lang w:val="sk-SK"/>
              </w:rPr>
              <w:t>Pre rýchlejšiu prípravu projektu a vyššiu spokojnosť používateľov.</w:t>
            </w:r>
          </w:p>
          <w:p w:rsidR="741CAC32" w:rsidP="45E8DBE6" w:rsidRDefault="741CAC32" w14:paraId="4B8262DB" w14:textId="26579DC9">
            <w:pPr>
              <w:pStyle w:val="Normal"/>
              <w:suppressLineNumbers w:val="0"/>
              <w:shd w:val="clear" w:color="auto" w:fill="D9E1F2"/>
              <w:bidi w:val="0"/>
              <w:spacing w:before="0" w:beforeAutospacing="off" w:after="0" w:afterAutospacing="off" w:line="259" w:lineRule="auto"/>
              <w:ind w:left="0" w:right="0"/>
              <w:jc w:val="both"/>
              <w:rPr>
                <w:rFonts w:ascii="Tahoma" w:hAnsi="Tahoma" w:eastAsia="Tahoma" w:cs="Tahoma"/>
                <w:b w:val="0"/>
                <w:bCs w:val="0"/>
                <w:i w:val="0"/>
                <w:iCs w:val="0"/>
                <w:caps w:val="0"/>
                <w:smallCaps w:val="0"/>
                <w:color w:val="000000" w:themeColor="text1" w:themeTint="FF" w:themeShade="FF"/>
                <w:sz w:val="24"/>
                <w:szCs w:val="24"/>
              </w:rPr>
            </w:pPr>
          </w:p>
          <w:p w:rsidR="318927E3" w:rsidP="45E8DBE6" w:rsidRDefault="318927E3" w14:paraId="4162D2CE" w14:textId="2AF36C71">
            <w:pPr>
              <w:pStyle w:val="Normal"/>
              <w:suppressLineNumbers w:val="0"/>
              <w:shd w:val="clear" w:color="auto" w:fill="D9E1F2"/>
              <w:bidi w:val="0"/>
              <w:spacing w:before="0" w:beforeAutospacing="off" w:after="0" w:afterAutospacing="off" w:line="259" w:lineRule="auto"/>
              <w:ind w:left="0" w:right="0"/>
              <w:jc w:val="both"/>
              <w:rPr>
                <w:rFonts w:ascii="Tahoma" w:hAnsi="Tahoma" w:eastAsia="Tahoma" w:cs="Tahoma"/>
                <w:b w:val="0"/>
                <w:bCs w:val="0"/>
                <w:i w:val="0"/>
                <w:iCs w:val="0"/>
                <w:caps w:val="0"/>
                <w:smallCaps w:val="0"/>
                <w:noProof w:val="0"/>
                <w:color w:val="000000" w:themeColor="text1" w:themeTint="FF" w:themeShade="FF"/>
                <w:sz w:val="24"/>
                <w:szCs w:val="24"/>
                <w:lang w:val="sk-SK"/>
              </w:rPr>
            </w:pPr>
            <w:r w:rsidRPr="45E8DBE6" w:rsidR="318927E3">
              <w:rPr>
                <w:rFonts w:ascii="Tahoma" w:hAnsi="Tahoma" w:eastAsia="Tahoma" w:cs="Tahoma"/>
                <w:b w:val="0"/>
                <w:bCs w:val="0"/>
                <w:i w:val="0"/>
                <w:iCs w:val="0"/>
                <w:caps w:val="0"/>
                <w:smallCaps w:val="0"/>
                <w:noProof w:val="0"/>
                <w:color w:val="000000" w:themeColor="text1" w:themeTint="FF" w:themeShade="FF"/>
                <w:sz w:val="24"/>
                <w:szCs w:val="24"/>
                <w:lang w:val="sk-SK"/>
              </w:rPr>
              <w:t xml:space="preserve">Používateľská cesta je vizualizácia produktových oblastí z pohľadu skúsenosti koncového používateľa, kde jednotlivé jej prvky idú v logickej postupnosti tak, ako ich bude koncový používateľ používať, alebo používa v </w:t>
            </w:r>
            <w:r w:rsidRPr="45E8DBE6" w:rsidR="648DF5B1">
              <w:rPr>
                <w:rFonts w:ascii="Tahoma" w:hAnsi="Tahoma" w:eastAsia="Tahoma" w:cs="Tahoma"/>
                <w:b w:val="0"/>
                <w:bCs w:val="0"/>
                <w:i w:val="0"/>
                <w:iCs w:val="0"/>
                <w:caps w:val="0"/>
                <w:smallCaps w:val="0"/>
                <w:noProof w:val="0"/>
                <w:color w:val="000000" w:themeColor="text1" w:themeTint="FF" w:themeShade="FF"/>
                <w:sz w:val="24"/>
                <w:szCs w:val="24"/>
                <w:lang w:val="sk-SK"/>
              </w:rPr>
              <w:t>súčasnosti</w:t>
            </w:r>
            <w:r w:rsidRPr="45E8DBE6" w:rsidR="318927E3">
              <w:rPr>
                <w:rFonts w:ascii="Tahoma" w:hAnsi="Tahoma" w:eastAsia="Tahoma" w:cs="Tahoma"/>
                <w:b w:val="0"/>
                <w:bCs w:val="0"/>
                <w:i w:val="0"/>
                <w:iCs w:val="0"/>
                <w:caps w:val="0"/>
                <w:smallCaps w:val="0"/>
                <w:noProof w:val="0"/>
                <w:color w:val="000000" w:themeColor="text1" w:themeTint="FF" w:themeShade="FF"/>
                <w:sz w:val="24"/>
                <w:szCs w:val="24"/>
                <w:lang w:val="sk-SK"/>
              </w:rPr>
              <w:t xml:space="preserve">. Nezohľadňuje míľniky, ani technické požiadavky. Tie sú zohľadnené v produktovej mape, ktorá priamo vychádza z používateľskej cesty. </w:t>
            </w:r>
          </w:p>
          <w:p w:rsidR="318927E3" w:rsidP="45E8DBE6" w:rsidRDefault="318927E3" w14:paraId="7F7F9D4A" w14:textId="02CF0B57">
            <w:pPr>
              <w:pStyle w:val="Normal"/>
              <w:suppressLineNumbers w:val="0"/>
              <w:shd w:val="clear" w:color="auto" w:fill="D9E1F2"/>
              <w:bidi w:val="0"/>
              <w:spacing w:before="0" w:beforeAutospacing="off" w:after="0" w:afterAutospacing="off" w:line="259" w:lineRule="auto"/>
              <w:ind w:left="0" w:right="0"/>
              <w:jc w:val="both"/>
              <w:rPr>
                <w:rFonts w:ascii="Tahoma" w:hAnsi="Tahoma" w:eastAsia="Tahoma" w:cs="Tahoma"/>
                <w:b w:val="0"/>
                <w:bCs w:val="0"/>
                <w:i w:val="0"/>
                <w:iCs w:val="0"/>
                <w:caps w:val="0"/>
                <w:smallCaps w:val="0"/>
                <w:noProof w:val="0"/>
                <w:color w:val="000000" w:themeColor="text1" w:themeTint="FF" w:themeShade="FF"/>
                <w:sz w:val="24"/>
                <w:szCs w:val="24"/>
                <w:lang w:val="sk-SK"/>
              </w:rPr>
            </w:pPr>
            <w:r w:rsidRPr="45E8DBE6" w:rsidR="318927E3">
              <w:rPr>
                <w:rFonts w:ascii="Tahoma" w:hAnsi="Tahoma" w:eastAsia="Tahoma" w:cs="Tahoma"/>
                <w:b w:val="0"/>
                <w:bCs w:val="0"/>
                <w:i w:val="0"/>
                <w:iCs w:val="0"/>
                <w:caps w:val="0"/>
                <w:smallCaps w:val="0"/>
                <w:noProof w:val="0"/>
                <w:color w:val="000000" w:themeColor="text1" w:themeTint="FF" w:themeShade="FF"/>
                <w:sz w:val="24"/>
                <w:szCs w:val="24"/>
                <w:lang w:val="sk-SK"/>
              </w:rPr>
              <w:t>Mapa používateľskej cesty predstavuje súhrn skúseností, ktoré zákazníci prechádzajú pri interakcii so službou. Koncept používateľskej cesty umožňuje širší pohľad ako len pohľad na časť transakcie alebo skúsenosti. Zákaznícka cesta dokumentuje celkovú skúsenosť zákazníka pri interakcii od vzniku potreby až po jej naplnenie.</w:t>
            </w:r>
          </w:p>
          <w:p w:rsidR="741CAC32" w:rsidP="45E8DBE6" w:rsidRDefault="741CAC32" w14:paraId="253A7E3E" w14:textId="721067BC">
            <w:pPr>
              <w:pStyle w:val="Normal"/>
              <w:suppressLineNumbers w:val="0"/>
              <w:shd w:val="clear" w:color="auto" w:fill="D9E1F2"/>
              <w:bidi w:val="0"/>
              <w:spacing w:before="0" w:beforeAutospacing="off" w:after="0" w:afterAutospacing="off" w:line="259" w:lineRule="auto"/>
              <w:ind w:left="0" w:right="0"/>
              <w:jc w:val="both"/>
              <w:rPr>
                <w:rFonts w:ascii="Tahoma" w:hAnsi="Tahoma" w:eastAsia="Tahoma" w:cs="Tahoma"/>
                <w:b w:val="0"/>
                <w:bCs w:val="0"/>
                <w:i w:val="0"/>
                <w:iCs w:val="0"/>
                <w:caps w:val="0"/>
                <w:smallCaps w:val="0"/>
                <w:color w:val="000000" w:themeColor="text1" w:themeTint="FF" w:themeShade="FF"/>
                <w:sz w:val="24"/>
                <w:szCs w:val="24"/>
              </w:rPr>
            </w:pPr>
          </w:p>
          <w:p w:rsidR="318927E3" w:rsidP="45E8DBE6" w:rsidRDefault="318927E3" w14:paraId="306DE34A" w14:textId="008AA550">
            <w:pPr>
              <w:pStyle w:val="Normal"/>
              <w:suppressLineNumbers w:val="0"/>
              <w:shd w:val="clear" w:color="auto" w:fill="D9E1F2"/>
              <w:bidi w:val="0"/>
              <w:spacing w:before="0" w:beforeAutospacing="off" w:after="0" w:afterAutospacing="off" w:line="259" w:lineRule="auto"/>
              <w:ind w:left="0" w:right="0"/>
              <w:jc w:val="both"/>
              <w:rPr>
                <w:rFonts w:ascii="Tahoma" w:hAnsi="Tahoma" w:eastAsia="Tahoma" w:cs="Tahoma"/>
                <w:b w:val="0"/>
                <w:bCs w:val="0"/>
                <w:i w:val="0"/>
                <w:iCs w:val="0"/>
                <w:caps w:val="0"/>
                <w:smallCaps w:val="0"/>
                <w:noProof w:val="0"/>
                <w:color w:val="000000" w:themeColor="text1" w:themeTint="FF" w:themeShade="FF"/>
                <w:sz w:val="24"/>
                <w:szCs w:val="24"/>
                <w:lang w:val="sk-SK"/>
              </w:rPr>
            </w:pPr>
            <w:r w:rsidRPr="45E8DBE6" w:rsidR="318927E3">
              <w:rPr>
                <w:rFonts w:ascii="Tahoma" w:hAnsi="Tahoma" w:eastAsia="Tahoma" w:cs="Tahoma"/>
                <w:b w:val="0"/>
                <w:bCs w:val="0"/>
                <w:i w:val="0"/>
                <w:iCs w:val="0"/>
                <w:caps w:val="0"/>
                <w:smallCaps w:val="0"/>
                <w:noProof w:val="0"/>
                <w:color w:val="000000" w:themeColor="text1" w:themeTint="FF" w:themeShade="FF"/>
                <w:sz w:val="24"/>
                <w:szCs w:val="24"/>
                <w:lang w:val="sk-SK"/>
              </w:rPr>
              <w:t>Mapy používateľskej cesty majú rôzne formy a podoby, rôzne spôsoby využitia a použitia. Mapa používateľskej cesty je viazaná na konkrétny produkt, službu alebo životnú situáciu.</w:t>
            </w:r>
          </w:p>
          <w:p w:rsidR="741CAC32" w:rsidP="45E8DBE6" w:rsidRDefault="741CAC32" w14:paraId="20B66E9B" w14:textId="32F50B26">
            <w:pPr>
              <w:pStyle w:val="Normal"/>
              <w:suppressLineNumbers w:val="0"/>
              <w:shd w:val="clear" w:color="auto" w:fill="D9E1F2"/>
              <w:bidi w:val="0"/>
              <w:spacing w:before="0" w:beforeAutospacing="off" w:after="0" w:afterAutospacing="off" w:line="259" w:lineRule="auto"/>
              <w:ind w:left="0" w:right="0"/>
              <w:jc w:val="both"/>
              <w:rPr>
                <w:rFonts w:ascii="Tahoma" w:hAnsi="Tahoma" w:eastAsia="Tahoma" w:cs="Tahoma"/>
                <w:b w:val="0"/>
                <w:bCs w:val="0"/>
                <w:i w:val="0"/>
                <w:iCs w:val="0"/>
                <w:caps w:val="0"/>
                <w:smallCaps w:val="0"/>
                <w:color w:val="000000" w:themeColor="text1" w:themeTint="FF" w:themeShade="FF"/>
                <w:sz w:val="24"/>
                <w:szCs w:val="24"/>
              </w:rPr>
            </w:pPr>
          </w:p>
          <w:p w:rsidR="318927E3" w:rsidP="45E8DBE6" w:rsidRDefault="318927E3" w14:paraId="7135DC35" w14:textId="6F97A2F2">
            <w:pPr>
              <w:pStyle w:val="Normal"/>
              <w:suppressLineNumbers w:val="0"/>
              <w:shd w:val="clear" w:color="auto" w:fill="D9E1F2"/>
              <w:bidi w:val="0"/>
              <w:spacing w:before="0" w:beforeAutospacing="off" w:after="0" w:afterAutospacing="off" w:line="259" w:lineRule="auto"/>
              <w:ind w:left="0" w:right="0"/>
              <w:jc w:val="both"/>
              <w:rPr>
                <w:rFonts w:ascii="Tahoma" w:hAnsi="Tahoma" w:eastAsia="Tahoma" w:cs="Tahoma"/>
                <w:b w:val="0"/>
                <w:bCs w:val="0"/>
                <w:i w:val="0"/>
                <w:iCs w:val="0"/>
                <w:caps w:val="0"/>
                <w:smallCaps w:val="0"/>
                <w:noProof w:val="0"/>
                <w:color w:val="000000" w:themeColor="text1" w:themeTint="FF" w:themeShade="FF"/>
                <w:sz w:val="24"/>
                <w:szCs w:val="24"/>
                <w:lang w:val="sk-SK"/>
              </w:rPr>
            </w:pPr>
            <w:r w:rsidRPr="45E8DBE6" w:rsidR="318927E3">
              <w:rPr>
                <w:rFonts w:ascii="Tahoma" w:hAnsi="Tahoma" w:eastAsia="Tahoma" w:cs="Tahoma"/>
                <w:b w:val="0"/>
                <w:bCs w:val="0"/>
                <w:i w:val="0"/>
                <w:iCs w:val="0"/>
                <w:caps w:val="0"/>
                <w:smallCaps w:val="0"/>
                <w:noProof w:val="0"/>
                <w:color w:val="000000" w:themeColor="text1" w:themeTint="FF" w:themeShade="FF"/>
                <w:sz w:val="24"/>
                <w:szCs w:val="24"/>
                <w:lang w:val="sk-SK"/>
              </w:rPr>
              <w:t>Ich spoločnými znakmi sú:</w:t>
            </w:r>
          </w:p>
          <w:p w:rsidR="318927E3" w:rsidP="45E8DBE6" w:rsidRDefault="318927E3" w14:paraId="2F1589F2" w14:textId="39412476">
            <w:pPr>
              <w:pStyle w:val="Normal"/>
              <w:suppressLineNumbers w:val="0"/>
              <w:shd w:val="clear" w:color="auto" w:fill="D9E1F2"/>
              <w:bidi w:val="0"/>
              <w:spacing w:before="0" w:beforeAutospacing="off" w:after="0" w:afterAutospacing="off" w:line="259" w:lineRule="auto"/>
              <w:ind w:left="0" w:right="0"/>
              <w:jc w:val="both"/>
              <w:rPr>
                <w:rFonts w:ascii="Tahoma" w:hAnsi="Tahoma" w:eastAsia="Tahoma" w:cs="Tahoma"/>
                <w:b w:val="0"/>
                <w:bCs w:val="0"/>
                <w:i w:val="0"/>
                <w:iCs w:val="0"/>
                <w:caps w:val="0"/>
                <w:smallCaps w:val="0"/>
                <w:noProof w:val="0"/>
                <w:color w:val="000000" w:themeColor="text1" w:themeTint="FF" w:themeShade="FF"/>
                <w:sz w:val="24"/>
                <w:szCs w:val="24"/>
                <w:lang w:val="sk-SK"/>
              </w:rPr>
            </w:pPr>
            <w:r w:rsidRPr="45E8DBE6" w:rsidR="318927E3">
              <w:rPr>
                <w:rFonts w:ascii="Tahoma" w:hAnsi="Tahoma" w:eastAsia="Tahoma" w:cs="Tahoma"/>
                <w:b w:val="0"/>
                <w:bCs w:val="0"/>
                <w:i w:val="0"/>
                <w:iCs w:val="0"/>
                <w:caps w:val="0"/>
                <w:smallCaps w:val="0"/>
                <w:noProof w:val="0"/>
                <w:color w:val="000000" w:themeColor="text1" w:themeTint="FF" w:themeShade="FF"/>
                <w:sz w:val="24"/>
                <w:szCs w:val="24"/>
                <w:lang w:val="sk-SK"/>
              </w:rPr>
              <w:t>- rozdelenie do plaveckých dráh (na horizontálnej osi, zľava doprava)</w:t>
            </w:r>
          </w:p>
          <w:p w:rsidR="318927E3" w:rsidP="45E8DBE6" w:rsidRDefault="318927E3" w14:paraId="238F21E0" w14:textId="618598C9">
            <w:pPr>
              <w:pStyle w:val="Normal"/>
              <w:suppressLineNumbers w:val="0"/>
              <w:shd w:val="clear" w:color="auto" w:fill="D9E1F2"/>
              <w:bidi w:val="0"/>
              <w:spacing w:before="0" w:beforeAutospacing="off" w:after="0" w:afterAutospacing="off" w:line="259" w:lineRule="auto"/>
              <w:ind w:left="0" w:right="0"/>
              <w:jc w:val="both"/>
              <w:rPr>
                <w:rFonts w:ascii="Tahoma" w:hAnsi="Tahoma" w:eastAsia="Tahoma" w:cs="Tahoma"/>
                <w:b w:val="0"/>
                <w:bCs w:val="0"/>
                <w:i w:val="0"/>
                <w:iCs w:val="0"/>
                <w:caps w:val="0"/>
                <w:smallCaps w:val="0"/>
                <w:noProof w:val="0"/>
                <w:color w:val="000000" w:themeColor="text1" w:themeTint="FF" w:themeShade="FF"/>
                <w:sz w:val="24"/>
                <w:szCs w:val="24"/>
                <w:lang w:val="sk-SK"/>
              </w:rPr>
            </w:pPr>
            <w:r w:rsidRPr="45E8DBE6" w:rsidR="318927E3">
              <w:rPr>
                <w:rFonts w:ascii="Tahoma" w:hAnsi="Tahoma" w:eastAsia="Tahoma" w:cs="Tahoma"/>
                <w:b w:val="0"/>
                <w:bCs w:val="0"/>
                <w:i w:val="0"/>
                <w:iCs w:val="0"/>
                <w:caps w:val="0"/>
                <w:smallCaps w:val="0"/>
                <w:noProof w:val="0"/>
                <w:color w:val="000000" w:themeColor="text1" w:themeTint="FF" w:themeShade="FF"/>
                <w:sz w:val="24"/>
                <w:szCs w:val="24"/>
                <w:lang w:val="sk-SK"/>
              </w:rPr>
              <w:t>- odrážajú pohľad používateľa (ako subjektívne vníma cestu) vrátane myslenia, myšlienok a emócií používateľa</w:t>
            </w:r>
          </w:p>
          <w:p w:rsidR="318927E3" w:rsidP="45E8DBE6" w:rsidRDefault="318927E3" w14:paraId="76CD8DD0" w14:textId="49F18A43">
            <w:pPr>
              <w:pStyle w:val="Normal"/>
              <w:suppressLineNumbers w:val="0"/>
              <w:shd w:val="clear" w:color="auto" w:fill="D9E1F2"/>
              <w:bidi w:val="0"/>
              <w:spacing w:before="0" w:beforeAutospacing="off" w:after="0" w:afterAutospacing="off" w:line="259" w:lineRule="auto"/>
              <w:ind w:left="0" w:right="0"/>
              <w:jc w:val="both"/>
              <w:rPr>
                <w:rFonts w:ascii="Tahoma" w:hAnsi="Tahoma" w:eastAsia="Tahoma" w:cs="Tahoma"/>
                <w:b w:val="0"/>
                <w:bCs w:val="0"/>
                <w:i w:val="0"/>
                <w:iCs w:val="0"/>
                <w:caps w:val="0"/>
                <w:smallCaps w:val="0"/>
                <w:noProof w:val="0"/>
                <w:color w:val="000000" w:themeColor="text1" w:themeTint="FF" w:themeShade="FF"/>
                <w:sz w:val="24"/>
                <w:szCs w:val="24"/>
                <w:lang w:val="sk-SK"/>
              </w:rPr>
            </w:pPr>
            <w:r w:rsidRPr="45E8DBE6" w:rsidR="318927E3">
              <w:rPr>
                <w:rFonts w:ascii="Tahoma" w:hAnsi="Tahoma" w:eastAsia="Tahoma" w:cs="Tahoma"/>
                <w:b w:val="0"/>
                <w:bCs w:val="0"/>
                <w:i w:val="0"/>
                <w:iCs w:val="0"/>
                <w:caps w:val="0"/>
                <w:smallCaps w:val="0"/>
                <w:noProof w:val="0"/>
                <w:color w:val="000000" w:themeColor="text1" w:themeTint="FF" w:themeShade="FF"/>
                <w:sz w:val="24"/>
                <w:szCs w:val="24"/>
                <w:lang w:val="sk-SK"/>
              </w:rPr>
              <w:t>- sú chronologické</w:t>
            </w:r>
          </w:p>
          <w:p w:rsidR="318927E3" w:rsidP="45E8DBE6" w:rsidRDefault="318927E3" w14:paraId="2C023B8E" w14:textId="5B8E187C">
            <w:pPr>
              <w:pStyle w:val="Normal"/>
              <w:suppressLineNumbers w:val="0"/>
              <w:shd w:val="clear" w:color="auto" w:fill="D9E1F2"/>
              <w:bidi w:val="0"/>
              <w:spacing w:before="0" w:beforeAutospacing="off" w:after="0" w:afterAutospacing="off" w:line="259" w:lineRule="auto"/>
              <w:ind w:left="0" w:right="0"/>
              <w:jc w:val="both"/>
              <w:rPr>
                <w:rFonts w:ascii="Tahoma" w:hAnsi="Tahoma" w:eastAsia="Tahoma" w:cs="Tahoma"/>
                <w:b w:val="0"/>
                <w:bCs w:val="0"/>
                <w:i w:val="0"/>
                <w:iCs w:val="0"/>
                <w:caps w:val="0"/>
                <w:smallCaps w:val="0"/>
                <w:noProof w:val="0"/>
                <w:color w:val="000000" w:themeColor="text1" w:themeTint="FF" w:themeShade="FF"/>
                <w:sz w:val="24"/>
                <w:szCs w:val="24"/>
                <w:lang w:val="sk-SK"/>
              </w:rPr>
            </w:pPr>
            <w:r w:rsidRPr="45E8DBE6" w:rsidR="318927E3">
              <w:rPr>
                <w:rFonts w:ascii="Tahoma" w:hAnsi="Tahoma" w:eastAsia="Tahoma" w:cs="Tahoma"/>
                <w:b w:val="0"/>
                <w:bCs w:val="0"/>
                <w:i w:val="0"/>
                <w:iCs w:val="0"/>
                <w:caps w:val="0"/>
                <w:smallCaps w:val="0"/>
                <w:noProof w:val="0"/>
                <w:color w:val="000000" w:themeColor="text1" w:themeTint="FF" w:themeShade="FF"/>
                <w:sz w:val="24"/>
                <w:szCs w:val="24"/>
                <w:lang w:val="sk-SK"/>
              </w:rPr>
              <w:t>- na každý typ osoby/používateľa existuje jedna cesta (mapovanie 1:1).</w:t>
            </w:r>
          </w:p>
          <w:p w:rsidR="741CAC32" w:rsidP="45E8DBE6" w:rsidRDefault="741CAC32" w14:paraId="00E5CFF3" w14:textId="0FA47FAA">
            <w:pPr>
              <w:pStyle w:val="Normal"/>
              <w:suppressLineNumbers w:val="0"/>
              <w:shd w:val="clear" w:color="auto" w:fill="D9E1F2"/>
              <w:bidi w:val="0"/>
              <w:spacing w:before="0" w:beforeAutospacing="off" w:after="0" w:afterAutospacing="off" w:line="259" w:lineRule="auto"/>
              <w:ind w:left="0" w:right="0"/>
              <w:jc w:val="both"/>
              <w:rPr>
                <w:rFonts w:ascii="Tahoma" w:hAnsi="Tahoma" w:eastAsia="Tahoma" w:cs="Tahoma"/>
                <w:b w:val="0"/>
                <w:bCs w:val="0"/>
                <w:i w:val="0"/>
                <w:iCs w:val="0"/>
                <w:caps w:val="0"/>
                <w:smallCaps w:val="0"/>
                <w:color w:val="000000" w:themeColor="text1" w:themeTint="FF" w:themeShade="FF"/>
                <w:sz w:val="24"/>
                <w:szCs w:val="24"/>
              </w:rPr>
            </w:pPr>
          </w:p>
          <w:p w:rsidR="318927E3" w:rsidP="45E8DBE6" w:rsidRDefault="318927E3" w14:paraId="7E481FB0" w14:textId="76D56B7C">
            <w:pPr>
              <w:pStyle w:val="Normal"/>
              <w:suppressLineNumbers w:val="0"/>
              <w:shd w:val="clear" w:color="auto" w:fill="D9E1F2"/>
              <w:bidi w:val="0"/>
              <w:spacing w:before="0" w:beforeAutospacing="off" w:after="0" w:afterAutospacing="off" w:line="259" w:lineRule="auto"/>
              <w:ind w:left="0" w:right="0"/>
              <w:jc w:val="both"/>
              <w:rPr>
                <w:rFonts w:ascii="Tahoma" w:hAnsi="Tahoma" w:eastAsia="Tahoma" w:cs="Tahoma"/>
                <w:b w:val="0"/>
                <w:bCs w:val="0"/>
                <w:i w:val="0"/>
                <w:iCs w:val="0"/>
                <w:caps w:val="0"/>
                <w:smallCaps w:val="0"/>
                <w:noProof w:val="0"/>
                <w:color w:val="000000" w:themeColor="text1" w:themeTint="FF" w:themeShade="FF"/>
                <w:sz w:val="24"/>
                <w:szCs w:val="24"/>
                <w:lang w:val="sk-SK"/>
              </w:rPr>
            </w:pPr>
            <w:r w:rsidRPr="45E8DBE6" w:rsidR="318927E3">
              <w:rPr>
                <w:rFonts w:ascii="Tahoma" w:hAnsi="Tahoma" w:eastAsia="Tahoma" w:cs="Tahoma"/>
                <w:b w:val="0"/>
                <w:bCs w:val="0"/>
                <w:i w:val="0"/>
                <w:iCs w:val="0"/>
                <w:caps w:val="0"/>
                <w:smallCaps w:val="0"/>
                <w:noProof w:val="0"/>
                <w:color w:val="000000" w:themeColor="text1" w:themeTint="FF" w:themeShade="FF"/>
                <w:sz w:val="24"/>
                <w:szCs w:val="24"/>
                <w:lang w:val="sk-SK"/>
              </w:rPr>
              <w:t xml:space="preserve">Spôsob vytvorenia </w:t>
            </w:r>
            <w:r w:rsidRPr="45E8DBE6" w:rsidR="318927E3">
              <w:rPr>
                <w:rFonts w:ascii="Tahoma" w:hAnsi="Tahoma" w:eastAsia="Tahoma" w:cs="Tahoma"/>
                <w:b w:val="0"/>
                <w:bCs w:val="0"/>
                <w:i w:val="0"/>
                <w:iCs w:val="0"/>
                <w:caps w:val="0"/>
                <w:smallCaps w:val="0"/>
                <w:noProof w:val="0"/>
                <w:color w:val="000000" w:themeColor="text1" w:themeTint="FF" w:themeShade="FF"/>
                <w:sz w:val="24"/>
                <w:szCs w:val="24"/>
                <w:lang w:val="sk-SK"/>
              </w:rPr>
              <w:t>použivateľskej</w:t>
            </w:r>
            <w:r w:rsidRPr="45E8DBE6" w:rsidR="318927E3">
              <w:rPr>
                <w:rFonts w:ascii="Tahoma" w:hAnsi="Tahoma" w:eastAsia="Tahoma" w:cs="Tahoma"/>
                <w:b w:val="0"/>
                <w:bCs w:val="0"/>
                <w:i w:val="0"/>
                <w:iCs w:val="0"/>
                <w:caps w:val="0"/>
                <w:smallCaps w:val="0"/>
                <w:noProof w:val="0"/>
                <w:color w:val="000000" w:themeColor="text1" w:themeTint="FF" w:themeShade="FF"/>
                <w:sz w:val="24"/>
                <w:szCs w:val="24"/>
                <w:lang w:val="sk-SK"/>
              </w:rPr>
              <w:t xml:space="preserve"> cesty a väčší detail jej </w:t>
            </w:r>
            <w:r w:rsidRPr="45E8DBE6" w:rsidR="318927E3">
              <w:rPr>
                <w:rFonts w:ascii="Tahoma" w:hAnsi="Tahoma" w:eastAsia="Tahoma" w:cs="Tahoma"/>
                <w:b w:val="0"/>
                <w:bCs w:val="0"/>
                <w:i w:val="0"/>
                <w:iCs w:val="0"/>
                <w:caps w:val="0"/>
                <w:smallCaps w:val="0"/>
                <w:noProof w:val="0"/>
                <w:color w:val="000000" w:themeColor="text1" w:themeTint="FF" w:themeShade="FF"/>
                <w:sz w:val="24"/>
                <w:szCs w:val="24"/>
                <w:lang w:val="sk-SK"/>
              </w:rPr>
              <w:t>obsaju</w:t>
            </w:r>
            <w:r w:rsidRPr="45E8DBE6" w:rsidR="318927E3">
              <w:rPr>
                <w:rFonts w:ascii="Tahoma" w:hAnsi="Tahoma" w:eastAsia="Tahoma" w:cs="Tahoma"/>
                <w:b w:val="0"/>
                <w:bCs w:val="0"/>
                <w:i w:val="0"/>
                <w:iCs w:val="0"/>
                <w:caps w:val="0"/>
                <w:smallCaps w:val="0"/>
                <w:noProof w:val="0"/>
                <w:color w:val="000000" w:themeColor="text1" w:themeTint="FF" w:themeShade="FF"/>
                <w:sz w:val="24"/>
                <w:szCs w:val="24"/>
                <w:lang w:val="sk-SK"/>
              </w:rPr>
              <w:t xml:space="preserve"> definuje:</w:t>
            </w:r>
          </w:p>
          <w:p w:rsidR="741CAC32" w:rsidP="45E8DBE6" w:rsidRDefault="741CAC32" w14:paraId="70DFBC5A" w14:textId="67EECEC3">
            <w:pPr>
              <w:pStyle w:val="Normal"/>
              <w:suppressLineNumbers w:val="0"/>
              <w:shd w:val="clear" w:color="auto" w:fill="D9E1F2"/>
              <w:bidi w:val="0"/>
              <w:spacing w:before="0" w:beforeAutospacing="off" w:after="0" w:afterAutospacing="off" w:line="259" w:lineRule="auto"/>
              <w:ind w:left="0" w:right="0"/>
              <w:jc w:val="both"/>
              <w:rPr>
                <w:rFonts w:ascii="Tahoma" w:hAnsi="Tahoma" w:eastAsia="Tahoma" w:cs="Tahoma"/>
                <w:b w:val="0"/>
                <w:bCs w:val="0"/>
                <w:i w:val="0"/>
                <w:iCs w:val="0"/>
                <w:caps w:val="0"/>
                <w:smallCaps w:val="0"/>
                <w:color w:val="000000" w:themeColor="text1" w:themeTint="FF" w:themeShade="FF"/>
                <w:sz w:val="24"/>
                <w:szCs w:val="24"/>
              </w:rPr>
            </w:pPr>
          </w:p>
          <w:p w:rsidR="318927E3" w:rsidP="45E8DBE6" w:rsidRDefault="318927E3" w14:paraId="6E3B219B" w14:textId="21ADDEDF">
            <w:pPr>
              <w:pStyle w:val="Normal"/>
              <w:suppressLineNumbers w:val="0"/>
              <w:shd w:val="clear" w:color="auto" w:fill="D9E1F2"/>
              <w:bidi w:val="0"/>
              <w:spacing w:before="0" w:beforeAutospacing="off" w:after="0" w:afterAutospacing="off" w:line="259" w:lineRule="auto"/>
              <w:ind w:left="0" w:right="0"/>
              <w:jc w:val="both"/>
              <w:rPr>
                <w:rFonts w:ascii="Tahoma" w:hAnsi="Tahoma" w:eastAsia="Tahoma" w:cs="Tahoma"/>
                <w:b w:val="0"/>
                <w:bCs w:val="0"/>
                <w:i w:val="0"/>
                <w:iCs w:val="0"/>
                <w:caps w:val="0"/>
                <w:smallCaps w:val="0"/>
                <w:color w:val="000000" w:themeColor="text1" w:themeTint="FF" w:themeShade="FF"/>
                <w:sz w:val="24"/>
                <w:szCs w:val="24"/>
              </w:rPr>
            </w:pPr>
            <w:hyperlink r:id="R32e23e9ebbb14cba">
              <w:r w:rsidRPr="45E8DBE6" w:rsidR="318927E3">
                <w:rPr>
                  <w:rFonts w:ascii="Tahoma" w:hAnsi="Tahoma" w:eastAsia="Tahoma" w:cs="Tahoma"/>
                  <w:b w:val="0"/>
                  <w:bCs w:val="0"/>
                  <w:i w:val="0"/>
                  <w:iCs w:val="0"/>
                  <w:caps w:val="0"/>
                  <w:smallCaps w:val="0"/>
                  <w:noProof w:val="0"/>
                  <w:color w:val="000000" w:themeColor="text1" w:themeTint="FF" w:themeShade="FF"/>
                  <w:sz w:val="24"/>
                  <w:szCs w:val="24"/>
                  <w:lang w:val="sk-SK"/>
                </w:rPr>
                <w:t>https://mirri.gov.sk/wp</w:t>
              </w:r>
              <w:r w:rsidRPr="45E8DBE6" w:rsidR="1F38D1DE">
                <w:rPr>
                  <w:rFonts w:ascii="Tahoma" w:hAnsi="Tahoma" w:eastAsia="Tahoma" w:cs="Tahoma"/>
                  <w:b w:val="0"/>
                  <w:bCs w:val="0"/>
                  <w:i w:val="0"/>
                  <w:iCs w:val="0"/>
                  <w:caps w:val="0"/>
                  <w:smallCaps w:val="0"/>
                  <w:noProof w:val="0"/>
                  <w:color w:val="000000" w:themeColor="text1" w:themeTint="FF" w:themeShade="FF"/>
                  <w:sz w:val="24"/>
                  <w:szCs w:val="24"/>
                  <w:lang w:val="sk-SK"/>
                </w:rPr>
                <w:t>-</w:t>
              </w:r>
              <w:r w:rsidRPr="45E8DBE6" w:rsidR="318927E3">
                <w:rPr>
                  <w:rFonts w:ascii="Tahoma" w:hAnsi="Tahoma" w:eastAsia="Tahoma" w:cs="Tahoma"/>
                  <w:b w:val="0"/>
                  <w:bCs w:val="0"/>
                  <w:i w:val="0"/>
                  <w:iCs w:val="0"/>
                  <w:caps w:val="0"/>
                  <w:smallCaps w:val="0"/>
                  <w:noProof w:val="0"/>
                  <w:color w:val="000000" w:themeColor="text1" w:themeTint="FF" w:themeShade="FF"/>
                  <w:sz w:val="24"/>
                  <w:szCs w:val="24"/>
                  <w:lang w:val="sk-SK"/>
                </w:rPr>
                <w:t>content/uploads/2023/06/MU_pouzivatelska_cesta_web_final.pdf</w:t>
              </w:r>
            </w:hyperlink>
          </w:p>
          <w:p w:rsidR="45E8DBE6" w:rsidP="45E8DBE6" w:rsidRDefault="45E8DBE6" w14:paraId="281E687E" w14:textId="5216671A">
            <w:pPr>
              <w:pStyle w:val="Normal"/>
              <w:suppressLineNumbers w:val="0"/>
              <w:shd w:val="clear" w:color="auto" w:fill="D9E1F2"/>
              <w:bidi w:val="0"/>
              <w:spacing w:before="0" w:beforeAutospacing="off" w:after="0" w:afterAutospacing="off" w:line="259" w:lineRule="auto"/>
              <w:ind w:left="0" w:right="0"/>
              <w:jc w:val="both"/>
              <w:rPr>
                <w:rFonts w:ascii="Tahoma" w:hAnsi="Tahoma" w:eastAsia="Tahoma" w:cs="Tahoma"/>
                <w:b w:val="0"/>
                <w:bCs w:val="0"/>
                <w:i w:val="0"/>
                <w:iCs w:val="0"/>
                <w:caps w:val="0"/>
                <w:smallCaps w:val="0"/>
                <w:noProof w:val="0"/>
                <w:color w:val="000000" w:themeColor="text1" w:themeTint="FF" w:themeShade="FF"/>
                <w:sz w:val="24"/>
                <w:szCs w:val="24"/>
                <w:lang w:val="sk-SK"/>
              </w:rPr>
            </w:pPr>
          </w:p>
          <w:p w:rsidR="318927E3" w:rsidP="45E8DBE6" w:rsidRDefault="318927E3" w14:paraId="1D693D40" w14:textId="22FE1DFC">
            <w:pPr>
              <w:pStyle w:val="Normal"/>
              <w:suppressLineNumbers w:val="0"/>
              <w:shd w:val="clear" w:color="auto" w:fill="D9E1F2"/>
              <w:bidi w:val="0"/>
              <w:spacing w:before="0" w:beforeAutospacing="off" w:after="0" w:afterAutospacing="off" w:line="259" w:lineRule="auto"/>
              <w:ind w:left="0" w:right="0"/>
              <w:jc w:val="both"/>
              <w:rPr>
                <w:rFonts w:ascii="Tahoma" w:hAnsi="Tahoma" w:eastAsia="Tahoma" w:cs="Tahoma"/>
                <w:b w:val="0"/>
                <w:bCs w:val="0"/>
                <w:i w:val="0"/>
                <w:iCs w:val="0"/>
                <w:caps w:val="0"/>
                <w:smallCaps w:val="0"/>
                <w:color w:val="000000" w:themeColor="text1" w:themeTint="FF" w:themeShade="FF"/>
                <w:sz w:val="24"/>
                <w:szCs w:val="24"/>
              </w:rPr>
            </w:pPr>
            <w:r w:rsidRPr="45E8DBE6" w:rsidR="318927E3">
              <w:rPr>
                <w:rFonts w:ascii="Tahoma" w:hAnsi="Tahoma" w:eastAsia="Tahoma" w:cs="Tahoma"/>
                <w:b w:val="0"/>
                <w:bCs w:val="0"/>
                <w:i w:val="0"/>
                <w:iCs w:val="0"/>
                <w:caps w:val="0"/>
                <w:smallCaps w:val="0"/>
                <w:noProof w:val="0"/>
                <w:color w:val="000000" w:themeColor="text1" w:themeTint="FF" w:themeShade="FF"/>
                <w:sz w:val="24"/>
                <w:szCs w:val="24"/>
                <w:lang w:val="sk-SK"/>
              </w:rPr>
              <w:t xml:space="preserve">alebo </w:t>
            </w:r>
          </w:p>
          <w:p w:rsidR="318927E3" w:rsidP="45E8DBE6" w:rsidRDefault="318927E3" w14:paraId="0B3D2E16" w14:textId="7640D9E1">
            <w:pPr>
              <w:pStyle w:val="Normal"/>
              <w:suppressLineNumbers w:val="0"/>
              <w:shd w:val="clear" w:color="auto" w:fill="D9E1F2"/>
              <w:bidi w:val="0"/>
              <w:spacing w:before="0" w:beforeAutospacing="off" w:after="0" w:afterAutospacing="off" w:line="259" w:lineRule="auto"/>
              <w:ind w:left="0" w:right="0"/>
              <w:jc w:val="both"/>
              <w:rPr>
                <w:rFonts w:ascii="Tahoma" w:hAnsi="Tahoma" w:eastAsia="Tahoma" w:cs="Tahoma"/>
                <w:b w:val="0"/>
                <w:bCs w:val="0"/>
                <w:i w:val="0"/>
                <w:iCs w:val="0"/>
                <w:caps w:val="0"/>
                <w:smallCaps w:val="0"/>
                <w:noProof w:val="0"/>
                <w:color w:val="000000" w:themeColor="text1" w:themeTint="FF" w:themeShade="FF"/>
                <w:sz w:val="24"/>
                <w:szCs w:val="24"/>
                <w:lang w:val="sk-SK"/>
              </w:rPr>
            </w:pPr>
          </w:p>
          <w:p w:rsidR="318927E3" w:rsidP="45E8DBE6" w:rsidRDefault="318927E3" w14:paraId="1BA6116D" w14:textId="425576F9">
            <w:pPr>
              <w:pStyle w:val="Normal"/>
              <w:suppressLineNumbers w:val="0"/>
              <w:shd w:val="clear" w:color="auto" w:fill="D9E1F2"/>
              <w:bidi w:val="0"/>
              <w:spacing w:before="0" w:beforeAutospacing="off" w:after="0" w:afterAutospacing="off" w:line="259" w:lineRule="auto"/>
              <w:ind w:left="0" w:right="0"/>
              <w:jc w:val="both"/>
              <w:rPr>
                <w:rFonts w:ascii="Tahoma" w:hAnsi="Tahoma" w:eastAsia="Tahoma" w:cs="Tahoma"/>
                <w:b w:val="0"/>
                <w:bCs w:val="0"/>
                <w:i w:val="0"/>
                <w:iCs w:val="0"/>
                <w:caps w:val="0"/>
                <w:smallCaps w:val="0"/>
                <w:color w:val="000000" w:themeColor="text1" w:themeTint="FF" w:themeShade="FF"/>
                <w:sz w:val="24"/>
                <w:szCs w:val="24"/>
              </w:rPr>
            </w:pPr>
            <w:hyperlink r:id="Raf29785845454850">
              <w:r w:rsidRPr="45E8DBE6" w:rsidR="318927E3">
                <w:rPr>
                  <w:rFonts w:ascii="Tahoma" w:hAnsi="Tahoma" w:eastAsia="Tahoma" w:cs="Tahoma"/>
                  <w:b w:val="0"/>
                  <w:bCs w:val="0"/>
                  <w:i w:val="0"/>
                  <w:iCs w:val="0"/>
                  <w:caps w:val="0"/>
                  <w:smallCaps w:val="0"/>
                  <w:noProof w:val="0"/>
                  <w:color w:val="000000" w:themeColor="text1" w:themeTint="FF" w:themeShade="FF"/>
                  <w:sz w:val="24"/>
                  <w:szCs w:val="24"/>
                  <w:lang w:val="sk-SK"/>
                </w:rPr>
                <w:t>https://mirri.gov.sk/sekcie/informatizacia/o-sekciach/kvalita-pouzivatelskej-skusenosti/metodiky/</w:t>
              </w:r>
            </w:hyperlink>
          </w:p>
          <w:p w:rsidR="741CAC32" w:rsidP="45E8DBE6" w:rsidRDefault="741CAC32" w14:paraId="46BA0B4F" w14:textId="57E11735">
            <w:pPr>
              <w:pStyle w:val="Normal"/>
              <w:suppressLineNumbers w:val="0"/>
              <w:shd w:val="clear" w:color="auto" w:fill="D9E1F2"/>
              <w:bidi w:val="0"/>
              <w:spacing w:before="0" w:beforeAutospacing="off" w:after="0" w:afterAutospacing="off" w:line="259" w:lineRule="auto"/>
              <w:ind w:left="0" w:right="0"/>
              <w:jc w:val="both"/>
              <w:rPr>
                <w:rFonts w:ascii="Tahoma" w:hAnsi="Tahoma" w:eastAsia="Tahoma" w:cs="Tahoma"/>
                <w:b w:val="0"/>
                <w:bCs w:val="0"/>
                <w:i w:val="0"/>
                <w:iCs w:val="0"/>
                <w:caps w:val="0"/>
                <w:smallCaps w:val="0"/>
                <w:color w:val="000000" w:themeColor="text1" w:themeTint="FF" w:themeShade="FF"/>
                <w:sz w:val="24"/>
                <w:szCs w:val="24"/>
              </w:rPr>
            </w:pPr>
          </w:p>
          <w:p w:rsidR="318927E3" w:rsidP="45E8DBE6" w:rsidRDefault="318927E3" w14:paraId="1A79FECC" w14:textId="3FF8D200">
            <w:pPr>
              <w:pStyle w:val="Normal"/>
              <w:suppressLineNumbers w:val="0"/>
              <w:shd w:val="clear" w:color="auto" w:fill="D9E1F2"/>
              <w:bidi w:val="0"/>
              <w:spacing w:before="0" w:beforeAutospacing="off" w:after="0" w:afterAutospacing="off" w:line="259" w:lineRule="auto"/>
              <w:ind w:left="0" w:right="0"/>
              <w:jc w:val="both"/>
              <w:rPr>
                <w:rFonts w:ascii="Tahoma" w:hAnsi="Tahoma" w:eastAsia="Tahoma" w:cs="Tahoma"/>
                <w:b w:val="0"/>
                <w:bCs w:val="0"/>
                <w:i w:val="0"/>
                <w:iCs w:val="0"/>
                <w:caps w:val="0"/>
                <w:smallCaps w:val="0"/>
                <w:noProof w:val="0"/>
                <w:color w:val="000000" w:themeColor="text1" w:themeTint="FF" w:themeShade="FF"/>
                <w:sz w:val="24"/>
                <w:szCs w:val="24"/>
                <w:lang w:val="sk-SK"/>
              </w:rPr>
            </w:pPr>
            <w:r w:rsidRPr="45E8DBE6" w:rsidR="318927E3">
              <w:rPr>
                <w:rFonts w:ascii="Tahoma" w:hAnsi="Tahoma" w:eastAsia="Tahoma" w:cs="Tahoma"/>
                <w:b w:val="0"/>
                <w:bCs w:val="0"/>
                <w:i w:val="0"/>
                <w:iCs w:val="0"/>
                <w:caps w:val="0"/>
                <w:smallCaps w:val="0"/>
                <w:noProof w:val="0"/>
                <w:color w:val="000000" w:themeColor="text1" w:themeTint="FF" w:themeShade="FF"/>
                <w:sz w:val="24"/>
                <w:szCs w:val="24"/>
                <w:lang w:val="sk-SK" w:eastAsia="en-US" w:bidi="ar-SA"/>
              </w:rPr>
              <w:t xml:space="preserve">Tento </w:t>
            </w:r>
            <w:r w:rsidRPr="45E8DBE6" w:rsidR="318927E3">
              <w:rPr>
                <w:rFonts w:ascii="Tahoma" w:hAnsi="Tahoma" w:eastAsia="Tahoma" w:cs="Tahoma"/>
                <w:b w:val="0"/>
                <w:bCs w:val="0"/>
                <w:i w:val="0"/>
                <w:iCs w:val="0"/>
                <w:caps w:val="0"/>
                <w:smallCaps w:val="0"/>
                <w:noProof w:val="0"/>
                <w:color w:val="000000" w:themeColor="text1" w:themeTint="FF" w:themeShade="FF"/>
                <w:sz w:val="24"/>
                <w:szCs w:val="24"/>
                <w:lang w:val="sk-SK"/>
              </w:rPr>
              <w:t>dokumenet</w:t>
            </w:r>
            <w:r w:rsidRPr="45E8DBE6" w:rsidR="318927E3">
              <w:rPr>
                <w:rFonts w:ascii="Tahoma" w:hAnsi="Tahoma" w:eastAsia="Tahoma" w:cs="Tahoma"/>
                <w:b w:val="0"/>
                <w:bCs w:val="0"/>
                <w:i w:val="0"/>
                <w:iCs w:val="0"/>
                <w:caps w:val="0"/>
                <w:smallCaps w:val="0"/>
                <w:noProof w:val="0"/>
                <w:color w:val="000000" w:themeColor="text1" w:themeTint="FF" w:themeShade="FF"/>
                <w:sz w:val="24"/>
                <w:szCs w:val="24"/>
                <w:lang w:val="sk-SK"/>
              </w:rPr>
              <w:t xml:space="preserve"> je určený pre riadenie projektu agilnou </w:t>
            </w:r>
            <w:r w:rsidRPr="45E8DBE6" w:rsidR="318927E3">
              <w:rPr>
                <w:rFonts w:ascii="Tahoma" w:hAnsi="Tahoma" w:eastAsia="Tahoma" w:cs="Tahoma"/>
                <w:b w:val="0"/>
                <w:bCs w:val="0"/>
                <w:i w:val="0"/>
                <w:iCs w:val="0"/>
                <w:caps w:val="0"/>
                <w:smallCaps w:val="0"/>
                <w:noProof w:val="0"/>
                <w:color w:val="000000" w:themeColor="text1" w:themeTint="FF" w:themeShade="FF"/>
                <w:sz w:val="24"/>
                <w:szCs w:val="24"/>
                <w:lang w:val="sk-SK"/>
              </w:rPr>
              <w:t>metodikou.Odkazuje</w:t>
            </w:r>
            <w:r w:rsidRPr="45E8DBE6" w:rsidR="318927E3">
              <w:rPr>
                <w:rFonts w:ascii="Tahoma" w:hAnsi="Tahoma" w:eastAsia="Tahoma" w:cs="Tahoma"/>
                <w:b w:val="0"/>
                <w:bCs w:val="0"/>
                <w:i w:val="0"/>
                <w:iCs w:val="0"/>
                <w:caps w:val="0"/>
                <w:smallCaps w:val="0"/>
                <w:noProof w:val="0"/>
                <w:color w:val="000000" w:themeColor="text1" w:themeTint="FF" w:themeShade="FF"/>
                <w:sz w:val="24"/>
                <w:szCs w:val="24"/>
                <w:lang w:val="sk-SK"/>
              </w:rPr>
              <w:t xml:space="preserve"> priamo na spôsob aj príklad vytvorenia </w:t>
            </w:r>
            <w:r w:rsidRPr="45E8DBE6" w:rsidR="318927E3">
              <w:rPr>
                <w:rFonts w:ascii="Tahoma" w:hAnsi="Tahoma" w:eastAsia="Tahoma" w:cs="Tahoma"/>
                <w:b w:val="0"/>
                <w:bCs w:val="0"/>
                <w:i w:val="0"/>
                <w:iCs w:val="0"/>
                <w:caps w:val="0"/>
                <w:smallCaps w:val="0"/>
                <w:noProof w:val="0"/>
                <w:color w:val="000000" w:themeColor="text1" w:themeTint="FF" w:themeShade="FF"/>
                <w:sz w:val="24"/>
                <w:szCs w:val="24"/>
                <w:lang w:val="sk-SK"/>
              </w:rPr>
              <w:t>použivateľskej</w:t>
            </w:r>
            <w:r w:rsidRPr="45E8DBE6" w:rsidR="318927E3">
              <w:rPr>
                <w:rFonts w:ascii="Tahoma" w:hAnsi="Tahoma" w:eastAsia="Tahoma" w:cs="Tahoma"/>
                <w:b w:val="0"/>
                <w:bCs w:val="0"/>
                <w:i w:val="0"/>
                <w:iCs w:val="0"/>
                <w:caps w:val="0"/>
                <w:smallCaps w:val="0"/>
                <w:noProof w:val="0"/>
                <w:color w:val="000000" w:themeColor="text1" w:themeTint="FF" w:themeShade="FF"/>
                <w:sz w:val="24"/>
                <w:szCs w:val="24"/>
                <w:lang w:val="sk-SK"/>
              </w:rPr>
              <w:t xml:space="preserve"> cesty a teda aj výstupného dokumentu v tejto </w:t>
            </w:r>
            <w:r w:rsidRPr="45E8DBE6" w:rsidR="318927E3">
              <w:rPr>
                <w:rFonts w:ascii="Tahoma" w:hAnsi="Tahoma" w:eastAsia="Tahoma" w:cs="Tahoma"/>
                <w:b w:val="0"/>
                <w:bCs w:val="0"/>
                <w:i w:val="0"/>
                <w:iCs w:val="0"/>
                <w:caps w:val="0"/>
                <w:smallCaps w:val="0"/>
                <w:noProof w:val="0"/>
                <w:color w:val="000000" w:themeColor="text1" w:themeTint="FF" w:themeShade="FF"/>
                <w:sz w:val="24"/>
                <w:szCs w:val="24"/>
                <w:lang w:val="sk-SK"/>
              </w:rPr>
              <w:t>oblati</w:t>
            </w:r>
            <w:r w:rsidRPr="45E8DBE6" w:rsidR="318927E3">
              <w:rPr>
                <w:rFonts w:ascii="Tahoma" w:hAnsi="Tahoma" w:eastAsia="Tahoma" w:cs="Tahoma"/>
                <w:b w:val="0"/>
                <w:bCs w:val="0"/>
                <w:i w:val="0"/>
                <w:iCs w:val="0"/>
                <w:caps w:val="0"/>
                <w:smallCaps w:val="0"/>
                <w:noProof w:val="0"/>
                <w:color w:val="000000" w:themeColor="text1" w:themeTint="FF" w:themeShade="FF"/>
                <w:sz w:val="24"/>
                <w:szCs w:val="24"/>
                <w:lang w:val="sk-SK"/>
              </w:rPr>
              <w:t xml:space="preserve">. Pri úprave procesu je vhodné vytvoriť dve verzie. AS-IS a TO-BE, čiže východzí stav a budúci stav. Jedná sa o priebežný dokument. Je žiadúce, aby sa jeho priebežné verzie odkladali. </w:t>
            </w:r>
          </w:p>
          <w:p w:rsidR="741CAC32" w:rsidP="45E8DBE6" w:rsidRDefault="741CAC32" w14:paraId="1D4CCEBA" w14:textId="1B9D5B73">
            <w:pPr>
              <w:pStyle w:val="Normal"/>
              <w:suppressLineNumbers w:val="0"/>
              <w:shd w:val="clear" w:color="auto" w:fill="D9E1F2"/>
              <w:bidi w:val="0"/>
              <w:spacing w:before="0" w:beforeAutospacing="off" w:after="0" w:afterAutospacing="off" w:line="259" w:lineRule="auto"/>
              <w:ind w:left="0" w:right="0"/>
              <w:jc w:val="both"/>
              <w:rPr>
                <w:rFonts w:ascii="Tahoma" w:hAnsi="Tahoma" w:eastAsia="Tahoma" w:cs="Tahoma"/>
                <w:b w:val="0"/>
                <w:bCs w:val="0"/>
                <w:i w:val="0"/>
                <w:iCs w:val="0"/>
                <w:caps w:val="0"/>
                <w:smallCaps w:val="0"/>
                <w:color w:val="000000" w:themeColor="text1" w:themeTint="FF" w:themeShade="FF"/>
                <w:sz w:val="24"/>
                <w:szCs w:val="24"/>
              </w:rPr>
            </w:pPr>
          </w:p>
          <w:p w:rsidR="318927E3" w:rsidP="45E8DBE6" w:rsidRDefault="318927E3" w14:paraId="494A134E" w14:textId="5B5022A4">
            <w:pPr>
              <w:pStyle w:val="Normal"/>
              <w:suppressLineNumbers w:val="0"/>
              <w:shd w:val="clear" w:color="auto" w:fill="D9E1F2"/>
              <w:bidi w:val="0"/>
              <w:spacing w:before="0" w:beforeAutospacing="off" w:after="0" w:afterAutospacing="off" w:line="259" w:lineRule="auto"/>
              <w:ind w:left="0" w:right="0"/>
              <w:jc w:val="both"/>
              <w:rPr>
                <w:rFonts w:ascii="Tahoma" w:hAnsi="Tahoma" w:eastAsia="Tahoma" w:cs="Tahoma"/>
                <w:b w:val="0"/>
                <w:bCs w:val="0"/>
                <w:i w:val="0"/>
                <w:iCs w:val="0"/>
                <w:caps w:val="0"/>
                <w:smallCaps w:val="0"/>
                <w:noProof w:val="0"/>
                <w:color w:val="000000" w:themeColor="text1" w:themeTint="FF" w:themeShade="FF"/>
                <w:sz w:val="24"/>
                <w:szCs w:val="24"/>
                <w:lang w:val="sk-SK"/>
              </w:rPr>
            </w:pPr>
            <w:r w:rsidRPr="45E8DBE6" w:rsidR="318927E3">
              <w:rPr>
                <w:rFonts w:ascii="Tahoma" w:hAnsi="Tahoma" w:eastAsia="Tahoma" w:cs="Tahoma"/>
                <w:b w:val="0"/>
                <w:bCs w:val="0"/>
                <w:i w:val="0"/>
                <w:iCs w:val="0"/>
                <w:caps w:val="0"/>
                <w:smallCaps w:val="0"/>
                <w:noProof w:val="0"/>
                <w:color w:val="000000" w:themeColor="text1" w:themeTint="FF" w:themeShade="FF"/>
                <w:sz w:val="24"/>
                <w:szCs w:val="24"/>
                <w:lang w:val="sk-SK"/>
              </w:rPr>
              <w:t>Dokument je potrebné nahrať do METAIS (podľa § 4 ods. 9 vyhlášky (401/2023 Z.Z. - VYHLÁŠKA MINISTERSTVA INVESTÍCIÍ))</w:t>
            </w:r>
          </w:p>
          <w:p w:rsidR="741CAC32" w:rsidP="45E8DBE6" w:rsidRDefault="741CAC32" w14:paraId="2D27B478" w14:textId="173681F1">
            <w:pPr>
              <w:pStyle w:val="Normal"/>
              <w:jc w:val="both"/>
              <w:rPr>
                <w:rFonts w:ascii="Tahoma" w:hAnsi="Tahoma" w:eastAsia="Tahoma" w:cs="Tahoma"/>
                <w:b w:val="0"/>
                <w:bCs w:val="0"/>
                <w:i w:val="1"/>
                <w:iCs w:val="1"/>
                <w:caps w:val="0"/>
                <w:smallCaps w:val="0"/>
                <w:noProof w:val="0"/>
                <w:color w:val="000000" w:themeColor="text1" w:themeTint="FF" w:themeShade="FF"/>
                <w:sz w:val="24"/>
                <w:szCs w:val="24"/>
                <w:lang w:val="sk-SK"/>
              </w:rPr>
            </w:pPr>
          </w:p>
        </w:tc>
      </w:tr>
      <w:tr xmlns:wp14="http://schemas.microsoft.com/office/word/2010/wordml" w:rsidRPr="00BE1D16" w:rsidR="00BE1D16" w:rsidTr="45E8DBE6" w14:paraId="6D98A12B" wp14:textId="77777777">
        <w:trPr>
          <w:trHeight w:val="300"/>
        </w:trPr>
        <w:tc>
          <w:tcPr>
            <w:tcW w:w="9173" w:type="dxa"/>
            <w:vMerge/>
            <w:tcBorders/>
            <w:tcMar/>
            <w:hideMark/>
          </w:tcPr>
          <w:p w:rsidRPr="00BE1D16" w:rsidR="00BE1D16" w:rsidP="00BE1D16" w:rsidRDefault="00BE1D16" w14:paraId="2946DB82" wp14:textId="77777777">
            <w:pPr>
              <w:rPr>
                <w:rFonts w:ascii="Century Gothic" w:hAnsi="Century Gothic" w:cs="Calibri"/>
                <w:color w:val="000000"/>
                <w:sz w:val="20"/>
                <w:szCs w:val="20"/>
              </w:rPr>
            </w:pPr>
          </w:p>
        </w:tc>
      </w:tr>
      <w:tr xmlns:wp14="http://schemas.microsoft.com/office/word/2010/wordml" w:rsidRPr="00BE1D16" w:rsidR="00BE1D16" w:rsidTr="45E8DBE6" w14:paraId="5997CC1D" wp14:textId="77777777">
        <w:trPr>
          <w:trHeight w:val="300"/>
        </w:trPr>
        <w:tc>
          <w:tcPr>
            <w:tcW w:w="9173" w:type="dxa"/>
            <w:vMerge/>
            <w:tcBorders/>
            <w:tcMar/>
            <w:hideMark/>
          </w:tcPr>
          <w:p w:rsidRPr="00BE1D16" w:rsidR="00BE1D16" w:rsidP="00BE1D16" w:rsidRDefault="00BE1D16" w14:paraId="110FFD37" wp14:textId="77777777">
            <w:pPr>
              <w:rPr>
                <w:rFonts w:ascii="Century Gothic" w:hAnsi="Century Gothic" w:cs="Calibri"/>
                <w:color w:val="000000"/>
                <w:sz w:val="20"/>
                <w:szCs w:val="20"/>
              </w:rPr>
            </w:pPr>
          </w:p>
        </w:tc>
      </w:tr>
      <w:tr xmlns:wp14="http://schemas.microsoft.com/office/word/2010/wordml" w:rsidRPr="00BE1D16" w:rsidR="00BE1D16" w:rsidTr="45E8DBE6" w14:paraId="6B699379" wp14:textId="77777777">
        <w:trPr>
          <w:trHeight w:val="300"/>
        </w:trPr>
        <w:tc>
          <w:tcPr>
            <w:tcW w:w="9173" w:type="dxa"/>
            <w:vMerge/>
            <w:tcBorders/>
            <w:tcMar/>
            <w:hideMark/>
          </w:tcPr>
          <w:p w:rsidRPr="00BE1D16" w:rsidR="00BE1D16" w:rsidP="00BE1D16" w:rsidRDefault="00BE1D16" w14:paraId="3FE9F23F" wp14:textId="77777777">
            <w:pPr>
              <w:rPr>
                <w:rFonts w:ascii="Century Gothic" w:hAnsi="Century Gothic" w:cs="Calibri"/>
                <w:color w:val="000000"/>
                <w:sz w:val="20"/>
                <w:szCs w:val="20"/>
              </w:rPr>
            </w:pPr>
          </w:p>
        </w:tc>
      </w:tr>
      <w:tr xmlns:wp14="http://schemas.microsoft.com/office/word/2010/wordml" w:rsidRPr="00BE1D16" w:rsidR="00BE1D16" w:rsidTr="45E8DBE6" w14:paraId="1F72F646" wp14:textId="77777777">
        <w:trPr>
          <w:trHeight w:val="300"/>
        </w:trPr>
        <w:tc>
          <w:tcPr>
            <w:tcW w:w="9173" w:type="dxa"/>
            <w:vMerge/>
            <w:tcBorders/>
            <w:tcMar/>
            <w:hideMark/>
          </w:tcPr>
          <w:p w:rsidRPr="00BE1D16" w:rsidR="00BE1D16" w:rsidP="00BE1D16" w:rsidRDefault="00BE1D16" w14:paraId="08CE6F91" wp14:textId="77777777">
            <w:pPr>
              <w:rPr>
                <w:rFonts w:ascii="Century Gothic" w:hAnsi="Century Gothic" w:cs="Calibri"/>
                <w:color w:val="000000"/>
                <w:sz w:val="20"/>
                <w:szCs w:val="20"/>
              </w:rPr>
            </w:pPr>
          </w:p>
        </w:tc>
      </w:tr>
      <w:tr xmlns:wp14="http://schemas.microsoft.com/office/word/2010/wordml" w:rsidRPr="00BE1D16" w:rsidR="00BE1D16" w:rsidTr="45E8DBE6" w14:paraId="61CDCEAD" wp14:textId="77777777">
        <w:trPr>
          <w:trHeight w:val="300"/>
        </w:trPr>
        <w:tc>
          <w:tcPr>
            <w:tcW w:w="9173" w:type="dxa"/>
            <w:vMerge/>
            <w:tcBorders/>
            <w:tcMar/>
            <w:hideMark/>
          </w:tcPr>
          <w:p w:rsidRPr="00BE1D16" w:rsidR="00BE1D16" w:rsidP="00BE1D16" w:rsidRDefault="00BE1D16" w14:paraId="6BB9E253" wp14:textId="77777777">
            <w:pPr>
              <w:rPr>
                <w:rFonts w:ascii="Century Gothic" w:hAnsi="Century Gothic" w:cs="Calibri"/>
                <w:color w:val="000000"/>
                <w:sz w:val="20"/>
                <w:szCs w:val="20"/>
              </w:rPr>
            </w:pPr>
          </w:p>
        </w:tc>
      </w:tr>
      <w:tr xmlns:wp14="http://schemas.microsoft.com/office/word/2010/wordml" w:rsidRPr="00BE1D16" w:rsidR="00BE1D16" w:rsidTr="45E8DBE6" w14:paraId="23DE523C" wp14:textId="77777777">
        <w:trPr>
          <w:trHeight w:val="300"/>
        </w:trPr>
        <w:tc>
          <w:tcPr>
            <w:tcW w:w="9173" w:type="dxa"/>
            <w:vMerge/>
            <w:tcBorders/>
            <w:tcMar/>
            <w:hideMark/>
          </w:tcPr>
          <w:p w:rsidRPr="00BE1D16" w:rsidR="00BE1D16" w:rsidP="00BE1D16" w:rsidRDefault="00BE1D16" w14:paraId="52E56223" wp14:textId="77777777">
            <w:pPr>
              <w:rPr>
                <w:rFonts w:ascii="Century Gothic" w:hAnsi="Century Gothic" w:cs="Calibri"/>
                <w:color w:val="000000"/>
                <w:sz w:val="20"/>
                <w:szCs w:val="20"/>
              </w:rPr>
            </w:pPr>
          </w:p>
        </w:tc>
      </w:tr>
      <w:tr xmlns:wp14="http://schemas.microsoft.com/office/word/2010/wordml" w:rsidRPr="00BE1D16" w:rsidR="00BE1D16" w:rsidTr="45E8DBE6" w14:paraId="07547A01" wp14:textId="77777777">
        <w:trPr>
          <w:trHeight w:val="300"/>
        </w:trPr>
        <w:tc>
          <w:tcPr>
            <w:tcW w:w="9173" w:type="dxa"/>
            <w:vMerge/>
            <w:tcBorders/>
            <w:tcMar/>
            <w:hideMark/>
          </w:tcPr>
          <w:p w:rsidRPr="00BE1D16" w:rsidR="00BE1D16" w:rsidP="00BE1D16" w:rsidRDefault="00BE1D16" w14:paraId="5043CB0F" wp14:textId="77777777">
            <w:pPr>
              <w:rPr>
                <w:rFonts w:ascii="Century Gothic" w:hAnsi="Century Gothic" w:cs="Calibri"/>
                <w:color w:val="000000"/>
                <w:sz w:val="20"/>
                <w:szCs w:val="20"/>
              </w:rPr>
            </w:pPr>
          </w:p>
        </w:tc>
      </w:tr>
      <w:tr xmlns:wp14="http://schemas.microsoft.com/office/word/2010/wordml" w:rsidRPr="00BE1D16" w:rsidR="00BE1D16" w:rsidTr="45E8DBE6" w14:paraId="07459315" wp14:textId="77777777">
        <w:trPr>
          <w:trHeight w:val="300"/>
        </w:trPr>
        <w:tc>
          <w:tcPr>
            <w:tcW w:w="9173" w:type="dxa"/>
            <w:vMerge/>
            <w:tcBorders/>
            <w:tcMar/>
            <w:hideMark/>
          </w:tcPr>
          <w:p w:rsidRPr="00BE1D16" w:rsidR="00BE1D16" w:rsidP="00BE1D16" w:rsidRDefault="00BE1D16" w14:paraId="6537F28F" wp14:textId="77777777">
            <w:pPr>
              <w:rPr>
                <w:rFonts w:ascii="Century Gothic" w:hAnsi="Century Gothic" w:cs="Calibri"/>
                <w:color w:val="000000"/>
                <w:sz w:val="20"/>
                <w:szCs w:val="20"/>
              </w:rPr>
            </w:pPr>
          </w:p>
        </w:tc>
      </w:tr>
      <w:tr xmlns:wp14="http://schemas.microsoft.com/office/word/2010/wordml" w:rsidRPr="00BE1D16" w:rsidR="00BE1D16" w:rsidTr="45E8DBE6" w14:paraId="6DFB9E20" wp14:textId="77777777">
        <w:trPr>
          <w:trHeight w:val="300"/>
        </w:trPr>
        <w:tc>
          <w:tcPr>
            <w:tcW w:w="9173" w:type="dxa"/>
            <w:vMerge/>
            <w:tcBorders/>
            <w:tcMar/>
            <w:hideMark/>
          </w:tcPr>
          <w:p w:rsidRPr="00BE1D16" w:rsidR="00BE1D16" w:rsidP="00BE1D16" w:rsidRDefault="00BE1D16" w14:paraId="70DF9E56" wp14:textId="77777777">
            <w:pPr>
              <w:rPr>
                <w:rFonts w:ascii="Century Gothic" w:hAnsi="Century Gothic" w:cs="Calibri"/>
                <w:color w:val="000000"/>
                <w:sz w:val="20"/>
                <w:szCs w:val="20"/>
              </w:rPr>
            </w:pPr>
          </w:p>
        </w:tc>
      </w:tr>
      <w:tr xmlns:wp14="http://schemas.microsoft.com/office/word/2010/wordml" w:rsidRPr="00BE1D16" w:rsidR="00BE1D16" w:rsidTr="45E8DBE6" w14:paraId="44E871BC" wp14:textId="77777777">
        <w:trPr>
          <w:trHeight w:val="300"/>
        </w:trPr>
        <w:tc>
          <w:tcPr>
            <w:tcW w:w="9173" w:type="dxa"/>
            <w:vMerge/>
            <w:tcBorders/>
            <w:tcMar/>
            <w:hideMark/>
          </w:tcPr>
          <w:p w:rsidRPr="00BE1D16" w:rsidR="00BE1D16" w:rsidP="00BE1D16" w:rsidRDefault="00BE1D16" w14:paraId="144A5D23" wp14:textId="77777777">
            <w:pPr>
              <w:rPr>
                <w:rFonts w:ascii="Century Gothic" w:hAnsi="Century Gothic" w:cs="Calibri"/>
                <w:color w:val="000000"/>
                <w:sz w:val="20"/>
                <w:szCs w:val="20"/>
              </w:rPr>
            </w:pPr>
          </w:p>
        </w:tc>
      </w:tr>
      <w:tr xmlns:wp14="http://schemas.microsoft.com/office/word/2010/wordml" w:rsidRPr="00BE1D16" w:rsidR="00BE1D16" w:rsidTr="45E8DBE6" w14:paraId="738610EB" wp14:textId="77777777">
        <w:trPr>
          <w:trHeight w:val="300"/>
        </w:trPr>
        <w:tc>
          <w:tcPr>
            <w:tcW w:w="9173" w:type="dxa"/>
            <w:vMerge/>
            <w:tcBorders/>
            <w:tcMar/>
            <w:hideMark/>
          </w:tcPr>
          <w:p w:rsidRPr="00BE1D16" w:rsidR="00BE1D16" w:rsidP="00BE1D16" w:rsidRDefault="00BE1D16" w14:paraId="637805D2" wp14:textId="77777777">
            <w:pPr>
              <w:rPr>
                <w:rFonts w:ascii="Century Gothic" w:hAnsi="Century Gothic" w:cs="Calibri"/>
                <w:color w:val="000000"/>
                <w:sz w:val="20"/>
                <w:szCs w:val="20"/>
              </w:rPr>
            </w:pPr>
          </w:p>
        </w:tc>
      </w:tr>
    </w:tbl>
    <w:p xmlns:wp14="http://schemas.microsoft.com/office/word/2010/wordml" w:rsidR="00BE1D16" w:rsidP="45E8DBE6" w:rsidRDefault="00BE1D16" w14:paraId="463F29E8" wp14:textId="77777777">
      <w:pPr>
        <w:jc w:val="both"/>
        <w:rPr>
          <w:rFonts w:ascii="Tahoma" w:hAnsi="Tahoma" w:eastAsia="Tahoma" w:cs="Tahoma"/>
          <w:noProof w:val="0"/>
          <w:sz w:val="20"/>
          <w:szCs w:val="20"/>
          <w:lang w:val="sk-SK"/>
        </w:rPr>
      </w:pPr>
    </w:p>
    <w:p w:rsidR="1A0ED16F" w:rsidP="45E8DBE6" w:rsidRDefault="1A0ED16F" w14:paraId="174A6C93" w14:textId="13E1F24E">
      <w:pPr>
        <w:jc w:val="both"/>
        <w:rPr>
          <w:rFonts w:ascii="Tahoma" w:hAnsi="Tahoma" w:eastAsia="Tahoma" w:cs="Tahoma"/>
          <w:noProof w:val="0"/>
          <w:lang w:val="sk-SK"/>
        </w:rPr>
      </w:pPr>
      <w:r w:rsidRPr="45E8DBE6">
        <w:rPr>
          <w:rFonts w:ascii="Tahoma" w:hAnsi="Tahoma" w:eastAsia="Tahoma" w:cs="Tahoma"/>
          <w:noProof w:val="0"/>
          <w:lang w:val="sk-SK"/>
        </w:rPr>
        <w:br w:type="page"/>
      </w:r>
    </w:p>
    <w:p w:rsidR="1A0ED16F" w:rsidP="45E8DBE6" w:rsidRDefault="1A0ED16F" w14:paraId="17352892" w14:textId="7C39F5B1">
      <w:pPr>
        <w:shd w:val="clear" w:color="auto" w:fill="D9E1F2"/>
        <w:spacing w:before="0" w:beforeAutospacing="off" w:after="0" w:afterAutospacing="off"/>
        <w:jc w:val="both"/>
        <w:rPr>
          <w:rFonts w:ascii="Tahoma" w:hAnsi="Tahoma" w:eastAsia="Tahoma" w:cs="Tahoma"/>
          <w:b w:val="0"/>
          <w:bCs w:val="0"/>
          <w:i w:val="0"/>
          <w:iCs w:val="0"/>
          <w:caps w:val="0"/>
          <w:smallCaps w:val="0"/>
          <w:noProof w:val="0"/>
          <w:color w:val="000000" w:themeColor="text1" w:themeTint="FF" w:themeShade="FF"/>
          <w:sz w:val="28"/>
          <w:szCs w:val="28"/>
          <w:lang w:val="sk-SK"/>
        </w:rPr>
      </w:pPr>
      <w:r w:rsidRPr="45E8DBE6" w:rsidR="032D10C9">
        <w:rPr>
          <w:rFonts w:ascii="Tahoma" w:hAnsi="Tahoma" w:eastAsia="Tahoma" w:cs="Tahoma"/>
          <w:b w:val="0"/>
          <w:bCs w:val="0"/>
          <w:i w:val="0"/>
          <w:iCs w:val="0"/>
          <w:caps w:val="0"/>
          <w:smallCaps w:val="0"/>
          <w:noProof w:val="0"/>
          <w:color w:val="000000" w:themeColor="text1" w:themeTint="FF" w:themeShade="FF"/>
          <w:sz w:val="28"/>
          <w:szCs w:val="28"/>
          <w:lang w:val="sk-SK"/>
        </w:rPr>
        <w:t>Poznámka:</w:t>
      </w:r>
    </w:p>
    <w:p w:rsidR="1A0ED16F" w:rsidP="45E8DBE6" w:rsidRDefault="1A0ED16F" w14:paraId="0FE0F191" w14:textId="0EBA8FFB">
      <w:pPr>
        <w:shd w:val="clear" w:color="auto" w:fill="D9E1F2"/>
        <w:spacing w:before="0" w:beforeAutospacing="off" w:after="0" w:afterAutospacing="off"/>
        <w:jc w:val="both"/>
        <w:rPr>
          <w:rFonts w:ascii="Tahoma" w:hAnsi="Tahoma" w:eastAsia="Tahoma" w:cs="Tahoma"/>
          <w:noProof w:val="0"/>
          <w:lang w:val="sk-SK"/>
        </w:rPr>
      </w:pPr>
    </w:p>
    <w:p w:rsidR="30DD52FB" w:rsidP="45E8DBE6" w:rsidRDefault="30DD52FB" w14:paraId="144A860E" w14:textId="34676BC4">
      <w:pPr>
        <w:shd w:val="clear" w:color="auto" w:fill="D9E1F2"/>
        <w:spacing w:before="0" w:beforeAutospacing="off" w:after="0" w:afterAutospacing="off"/>
        <w:jc w:val="both"/>
        <w:rPr>
          <w:rFonts w:ascii="Tahoma" w:hAnsi="Tahoma" w:eastAsia="Tahoma" w:cs="Tahoma"/>
          <w:b w:val="0"/>
          <w:bCs w:val="0"/>
          <w:i w:val="0"/>
          <w:iCs w:val="0"/>
          <w:caps w:val="0"/>
          <w:smallCaps w:val="0"/>
          <w:noProof w:val="0"/>
          <w:color w:val="000000" w:themeColor="text1" w:themeTint="FF" w:themeShade="FF"/>
          <w:sz w:val="24"/>
          <w:szCs w:val="24"/>
          <w:lang w:val="sk-SK"/>
        </w:rPr>
      </w:pPr>
      <w:r w:rsidRPr="45E8DBE6" w:rsidR="30DD52FB">
        <w:rPr>
          <w:rFonts w:ascii="Tahoma" w:hAnsi="Tahoma" w:eastAsia="Tahoma" w:cs="Tahoma"/>
          <w:b w:val="0"/>
          <w:bCs w:val="0"/>
          <w:i w:val="0"/>
          <w:iCs w:val="0"/>
          <w:caps w:val="0"/>
          <w:smallCaps w:val="0"/>
          <w:noProof w:val="0"/>
          <w:color w:val="000000" w:themeColor="text1" w:themeTint="FF" w:themeShade="FF"/>
          <w:sz w:val="24"/>
          <w:szCs w:val="24"/>
          <w:lang w:val="sk-SK"/>
        </w:rPr>
        <w:t>Zjednodušene povedané, používateľskú cestu je možné zasadiť do BPMN modelu prihliadajúc na požiadavky agilného riadenia. Univerzálna šablóna BPMN modelu:</w:t>
      </w:r>
    </w:p>
    <w:p w:rsidR="741CAC32" w:rsidP="45E8DBE6" w:rsidRDefault="741CAC32" w14:paraId="6C3945BB" w14:textId="3767B9DF">
      <w:pPr>
        <w:shd w:val="clear" w:color="auto" w:fill="D9E1F2"/>
        <w:spacing w:before="0" w:beforeAutospacing="off" w:after="0" w:afterAutospacing="off"/>
        <w:jc w:val="both"/>
        <w:rPr>
          <w:rFonts w:ascii="Tahoma" w:hAnsi="Tahoma" w:eastAsia="Tahoma" w:cs="Tahoma"/>
          <w:sz w:val="24"/>
          <w:szCs w:val="24"/>
        </w:rPr>
      </w:pPr>
    </w:p>
    <w:p w:rsidR="30DD52FB" w:rsidP="45E8DBE6" w:rsidRDefault="30DD52FB" w14:paraId="755FEB77" w14:textId="6C1944C6">
      <w:pPr>
        <w:shd w:val="clear" w:color="auto" w:fill="D9E1F2"/>
        <w:spacing w:before="0" w:beforeAutospacing="off" w:after="0" w:afterAutospacing="off"/>
        <w:jc w:val="both"/>
        <w:rPr>
          <w:rFonts w:ascii="Tahoma" w:hAnsi="Tahoma" w:eastAsia="Tahoma" w:cs="Tahoma"/>
          <w:b w:val="0"/>
          <w:bCs w:val="0"/>
          <w:i w:val="0"/>
          <w:iCs w:val="0"/>
          <w:caps w:val="0"/>
          <w:smallCaps w:val="0"/>
          <w:noProof w:val="0"/>
          <w:color w:val="000000" w:themeColor="text1" w:themeTint="FF" w:themeShade="FF"/>
          <w:sz w:val="24"/>
          <w:szCs w:val="24"/>
          <w:lang w:val="sk-SK"/>
        </w:rPr>
      </w:pPr>
      <w:r w:rsidRPr="45E8DBE6" w:rsidR="30DD52FB">
        <w:rPr>
          <w:rFonts w:ascii="Tahoma" w:hAnsi="Tahoma" w:eastAsia="Tahoma" w:cs="Tahoma"/>
          <w:b w:val="0"/>
          <w:bCs w:val="0"/>
          <w:i w:val="0"/>
          <w:iCs w:val="0"/>
          <w:caps w:val="0"/>
          <w:smallCaps w:val="0"/>
          <w:noProof w:val="0"/>
          <w:color w:val="000000" w:themeColor="text1" w:themeTint="FF" w:themeShade="FF"/>
          <w:sz w:val="24"/>
          <w:szCs w:val="24"/>
          <w:lang w:val="sk-SK"/>
        </w:rPr>
        <w:t xml:space="preserve">1. Začiatok procesu - Definujte počiatočný bod procesu </w:t>
      </w:r>
    </w:p>
    <w:p w:rsidR="30DD52FB" w:rsidP="45E8DBE6" w:rsidRDefault="30DD52FB" w14:paraId="53EFC64E" w14:textId="5E52283F">
      <w:pPr>
        <w:shd w:val="clear" w:color="auto" w:fill="D9E1F2"/>
        <w:spacing w:before="0" w:beforeAutospacing="off" w:after="0" w:afterAutospacing="off"/>
        <w:jc w:val="both"/>
        <w:rPr>
          <w:rFonts w:ascii="Tahoma" w:hAnsi="Tahoma" w:eastAsia="Tahoma" w:cs="Tahoma"/>
          <w:b w:val="0"/>
          <w:bCs w:val="0"/>
          <w:i w:val="0"/>
          <w:iCs w:val="0"/>
          <w:caps w:val="0"/>
          <w:smallCaps w:val="0"/>
          <w:noProof w:val="0"/>
          <w:color w:val="000000" w:themeColor="text1" w:themeTint="FF" w:themeShade="FF"/>
          <w:sz w:val="24"/>
          <w:szCs w:val="24"/>
          <w:lang w:val="sk-SK"/>
        </w:rPr>
      </w:pPr>
      <w:r w:rsidRPr="45E8DBE6" w:rsidR="30DD52FB">
        <w:rPr>
          <w:rFonts w:ascii="Tahoma" w:hAnsi="Tahoma" w:eastAsia="Tahoma" w:cs="Tahoma"/>
          <w:b w:val="0"/>
          <w:bCs w:val="0"/>
          <w:i w:val="0"/>
          <w:iCs w:val="0"/>
          <w:caps w:val="0"/>
          <w:smallCaps w:val="0"/>
          <w:noProof w:val="0"/>
          <w:color w:val="000000" w:themeColor="text1" w:themeTint="FF" w:themeShade="FF"/>
          <w:sz w:val="24"/>
          <w:szCs w:val="24"/>
          <w:lang w:val="sk-SK"/>
        </w:rPr>
        <w:t>2. Hlavné aktivity - Identifikujte kľúčové úlohy alebo procesy (napr. spracovanie vstupov od používateľa, validácia údajov, schvaľovanie).</w:t>
      </w:r>
    </w:p>
    <w:p w:rsidR="30DD52FB" w:rsidP="45E8DBE6" w:rsidRDefault="30DD52FB" w14:paraId="66598D52" w14:textId="470FD113">
      <w:pPr>
        <w:shd w:val="clear" w:color="auto" w:fill="D9E1F2"/>
        <w:spacing w:before="0" w:beforeAutospacing="off" w:after="0" w:afterAutospacing="off"/>
        <w:jc w:val="both"/>
        <w:rPr>
          <w:rFonts w:ascii="Tahoma" w:hAnsi="Tahoma" w:eastAsia="Tahoma" w:cs="Tahoma"/>
          <w:b w:val="0"/>
          <w:bCs w:val="0"/>
          <w:i w:val="0"/>
          <w:iCs w:val="0"/>
          <w:caps w:val="0"/>
          <w:smallCaps w:val="0"/>
          <w:noProof w:val="0"/>
          <w:color w:val="000000" w:themeColor="text1" w:themeTint="FF" w:themeShade="FF"/>
          <w:sz w:val="24"/>
          <w:szCs w:val="24"/>
          <w:lang w:val="sk-SK"/>
        </w:rPr>
      </w:pPr>
      <w:r w:rsidRPr="45E8DBE6" w:rsidR="30DD52FB">
        <w:rPr>
          <w:rFonts w:ascii="Tahoma" w:hAnsi="Tahoma" w:eastAsia="Tahoma" w:cs="Tahoma"/>
          <w:b w:val="0"/>
          <w:bCs w:val="0"/>
          <w:i w:val="0"/>
          <w:iCs w:val="0"/>
          <w:caps w:val="0"/>
          <w:smallCaps w:val="0"/>
          <w:noProof w:val="0"/>
          <w:color w:val="000000" w:themeColor="text1" w:themeTint="FF" w:themeShade="FF"/>
          <w:sz w:val="24"/>
          <w:szCs w:val="24"/>
          <w:lang w:val="sk-SK"/>
        </w:rPr>
        <w:t>3. Rozhodovacie brány (</w:t>
      </w:r>
      <w:r w:rsidRPr="45E8DBE6" w:rsidR="30DD52FB">
        <w:rPr>
          <w:rFonts w:ascii="Tahoma" w:hAnsi="Tahoma" w:eastAsia="Tahoma" w:cs="Tahoma"/>
          <w:b w:val="0"/>
          <w:bCs w:val="0"/>
          <w:i w:val="0"/>
          <w:iCs w:val="0"/>
          <w:caps w:val="0"/>
          <w:smallCaps w:val="0"/>
          <w:noProof w:val="0"/>
          <w:color w:val="000000" w:themeColor="text1" w:themeTint="FF" w:themeShade="FF"/>
          <w:sz w:val="24"/>
          <w:szCs w:val="24"/>
          <w:lang w:val="sk-SK"/>
        </w:rPr>
        <w:t>Gateways</w:t>
      </w:r>
      <w:r w:rsidRPr="45E8DBE6" w:rsidR="30DD52FB">
        <w:rPr>
          <w:rFonts w:ascii="Tahoma" w:hAnsi="Tahoma" w:eastAsia="Tahoma" w:cs="Tahoma"/>
          <w:b w:val="0"/>
          <w:bCs w:val="0"/>
          <w:i w:val="0"/>
          <w:iCs w:val="0"/>
          <w:caps w:val="0"/>
          <w:smallCaps w:val="0"/>
          <w:noProof w:val="0"/>
          <w:color w:val="000000" w:themeColor="text1" w:themeTint="FF" w:themeShade="FF"/>
          <w:sz w:val="24"/>
          <w:szCs w:val="24"/>
          <w:lang w:val="sk-SK"/>
        </w:rPr>
        <w:t>) - Uveďte rozhodovacie body (napr. je platba schválená?, sú splnené všetky požiadavky?).</w:t>
      </w:r>
    </w:p>
    <w:p w:rsidR="30DD52FB" w:rsidP="45E8DBE6" w:rsidRDefault="30DD52FB" w14:paraId="4ABDF7A7" w14:textId="4B160B43">
      <w:pPr>
        <w:shd w:val="clear" w:color="auto" w:fill="D9E1F2"/>
        <w:spacing w:before="0" w:beforeAutospacing="off" w:after="0" w:afterAutospacing="off"/>
        <w:jc w:val="both"/>
        <w:rPr>
          <w:rFonts w:ascii="Tahoma" w:hAnsi="Tahoma" w:eastAsia="Tahoma" w:cs="Tahoma"/>
          <w:b w:val="0"/>
          <w:bCs w:val="0"/>
          <w:i w:val="0"/>
          <w:iCs w:val="0"/>
          <w:caps w:val="0"/>
          <w:smallCaps w:val="0"/>
          <w:noProof w:val="0"/>
          <w:color w:val="000000" w:themeColor="text1" w:themeTint="FF" w:themeShade="FF"/>
          <w:sz w:val="24"/>
          <w:szCs w:val="24"/>
          <w:lang w:val="sk-SK"/>
        </w:rPr>
      </w:pPr>
      <w:r w:rsidRPr="45E8DBE6" w:rsidR="30DD52FB">
        <w:rPr>
          <w:rFonts w:ascii="Tahoma" w:hAnsi="Tahoma" w:eastAsia="Tahoma" w:cs="Tahoma"/>
          <w:b w:val="0"/>
          <w:bCs w:val="0"/>
          <w:i w:val="0"/>
          <w:iCs w:val="0"/>
          <w:caps w:val="0"/>
          <w:smallCaps w:val="0"/>
          <w:noProof w:val="0"/>
          <w:color w:val="000000" w:themeColor="text1" w:themeTint="FF" w:themeShade="FF"/>
          <w:sz w:val="24"/>
          <w:szCs w:val="24"/>
          <w:lang w:val="sk-SK"/>
        </w:rPr>
        <w:t>4. Tok procesu (</w:t>
      </w:r>
      <w:r w:rsidRPr="45E8DBE6" w:rsidR="30DD52FB">
        <w:rPr>
          <w:rFonts w:ascii="Tahoma" w:hAnsi="Tahoma" w:eastAsia="Tahoma" w:cs="Tahoma"/>
          <w:b w:val="0"/>
          <w:bCs w:val="0"/>
          <w:i w:val="0"/>
          <w:iCs w:val="0"/>
          <w:caps w:val="0"/>
          <w:smallCaps w:val="0"/>
          <w:noProof w:val="0"/>
          <w:color w:val="000000" w:themeColor="text1" w:themeTint="FF" w:themeShade="FF"/>
          <w:sz w:val="24"/>
          <w:szCs w:val="24"/>
          <w:lang w:val="sk-SK"/>
        </w:rPr>
        <w:t>Flows</w:t>
      </w:r>
      <w:r w:rsidRPr="45E8DBE6" w:rsidR="30DD52FB">
        <w:rPr>
          <w:rFonts w:ascii="Tahoma" w:hAnsi="Tahoma" w:eastAsia="Tahoma" w:cs="Tahoma"/>
          <w:b w:val="0"/>
          <w:bCs w:val="0"/>
          <w:i w:val="0"/>
          <w:iCs w:val="0"/>
          <w:caps w:val="0"/>
          <w:smallCaps w:val="0"/>
          <w:noProof w:val="0"/>
          <w:color w:val="000000" w:themeColor="text1" w:themeTint="FF" w:themeShade="FF"/>
          <w:sz w:val="24"/>
          <w:szCs w:val="24"/>
          <w:lang w:val="sk-SK"/>
        </w:rPr>
        <w:t>) - Určte postupnosti medzi aktivitami (napr. ak je platba schválená, pokračuje sa k odosielaniu objednávky).</w:t>
      </w:r>
    </w:p>
    <w:p w:rsidR="30DD52FB" w:rsidP="45E8DBE6" w:rsidRDefault="30DD52FB" w14:paraId="08142B05" w14:textId="7FD96C77">
      <w:pPr>
        <w:shd w:val="clear" w:color="auto" w:fill="D9E1F2"/>
        <w:spacing w:before="0" w:beforeAutospacing="off" w:after="0" w:afterAutospacing="off"/>
        <w:jc w:val="both"/>
        <w:rPr>
          <w:rFonts w:ascii="Tahoma" w:hAnsi="Tahoma" w:eastAsia="Tahoma" w:cs="Tahoma"/>
          <w:b w:val="0"/>
          <w:bCs w:val="0"/>
          <w:i w:val="0"/>
          <w:iCs w:val="0"/>
          <w:caps w:val="0"/>
          <w:smallCaps w:val="0"/>
          <w:noProof w:val="0"/>
          <w:color w:val="000000" w:themeColor="text1" w:themeTint="FF" w:themeShade="FF"/>
          <w:sz w:val="24"/>
          <w:szCs w:val="24"/>
          <w:lang w:val="sk-SK"/>
        </w:rPr>
      </w:pPr>
      <w:r w:rsidRPr="45E8DBE6" w:rsidR="30DD52FB">
        <w:rPr>
          <w:rFonts w:ascii="Tahoma" w:hAnsi="Tahoma" w:eastAsia="Tahoma" w:cs="Tahoma"/>
          <w:b w:val="0"/>
          <w:bCs w:val="0"/>
          <w:i w:val="0"/>
          <w:iCs w:val="0"/>
          <w:caps w:val="0"/>
          <w:smallCaps w:val="0"/>
          <w:noProof w:val="0"/>
          <w:color w:val="000000" w:themeColor="text1" w:themeTint="FF" w:themeShade="FF"/>
          <w:sz w:val="24"/>
          <w:szCs w:val="24"/>
          <w:lang w:val="sk-SK"/>
        </w:rPr>
        <w:t>5. Účastníci procesu (</w:t>
      </w:r>
      <w:r w:rsidRPr="45E8DBE6" w:rsidR="30DD52FB">
        <w:rPr>
          <w:rFonts w:ascii="Tahoma" w:hAnsi="Tahoma" w:eastAsia="Tahoma" w:cs="Tahoma"/>
          <w:b w:val="0"/>
          <w:bCs w:val="0"/>
          <w:i w:val="0"/>
          <w:iCs w:val="0"/>
          <w:caps w:val="0"/>
          <w:smallCaps w:val="0"/>
          <w:noProof w:val="0"/>
          <w:color w:val="000000" w:themeColor="text1" w:themeTint="FF" w:themeShade="FF"/>
          <w:sz w:val="24"/>
          <w:szCs w:val="24"/>
          <w:lang w:val="sk-SK"/>
        </w:rPr>
        <w:t>Pools</w:t>
      </w:r>
      <w:r w:rsidRPr="45E8DBE6" w:rsidR="30DD52FB">
        <w:rPr>
          <w:rFonts w:ascii="Tahoma" w:hAnsi="Tahoma" w:eastAsia="Tahoma" w:cs="Tahoma"/>
          <w:b w:val="0"/>
          <w:bCs w:val="0"/>
          <w:i w:val="0"/>
          <w:iCs w:val="0"/>
          <w:caps w:val="0"/>
          <w:smallCaps w:val="0"/>
          <w:noProof w:val="0"/>
          <w:color w:val="000000" w:themeColor="text1" w:themeTint="FF" w:themeShade="FF"/>
          <w:sz w:val="24"/>
          <w:szCs w:val="24"/>
          <w:lang w:val="sk-SK"/>
        </w:rPr>
        <w:t xml:space="preserve"> &amp; </w:t>
      </w:r>
      <w:r w:rsidRPr="45E8DBE6" w:rsidR="30DD52FB">
        <w:rPr>
          <w:rFonts w:ascii="Tahoma" w:hAnsi="Tahoma" w:eastAsia="Tahoma" w:cs="Tahoma"/>
          <w:b w:val="0"/>
          <w:bCs w:val="0"/>
          <w:i w:val="0"/>
          <w:iCs w:val="0"/>
          <w:caps w:val="0"/>
          <w:smallCaps w:val="0"/>
          <w:noProof w:val="0"/>
          <w:color w:val="000000" w:themeColor="text1" w:themeTint="FF" w:themeShade="FF"/>
          <w:sz w:val="24"/>
          <w:szCs w:val="24"/>
          <w:lang w:val="sk-SK"/>
        </w:rPr>
        <w:t>Lanes</w:t>
      </w:r>
      <w:r w:rsidRPr="45E8DBE6" w:rsidR="30DD52FB">
        <w:rPr>
          <w:rFonts w:ascii="Tahoma" w:hAnsi="Tahoma" w:eastAsia="Tahoma" w:cs="Tahoma"/>
          <w:b w:val="0"/>
          <w:bCs w:val="0"/>
          <w:i w:val="0"/>
          <w:iCs w:val="0"/>
          <w:caps w:val="0"/>
          <w:smallCaps w:val="0"/>
          <w:noProof w:val="0"/>
          <w:color w:val="000000" w:themeColor="text1" w:themeTint="FF" w:themeShade="FF"/>
          <w:sz w:val="24"/>
          <w:szCs w:val="24"/>
          <w:lang w:val="sk-SK"/>
        </w:rPr>
        <w:t xml:space="preserve">) - Rozdeľte procesy podľa oddelení alebo </w:t>
      </w:r>
      <w:r w:rsidRPr="45E8DBE6" w:rsidR="30DD52FB">
        <w:rPr>
          <w:rFonts w:ascii="Tahoma" w:hAnsi="Tahoma" w:eastAsia="Tahoma" w:cs="Tahoma"/>
          <w:b w:val="0"/>
          <w:bCs w:val="0"/>
          <w:i w:val="0"/>
          <w:iCs w:val="0"/>
          <w:caps w:val="0"/>
          <w:smallCaps w:val="0"/>
          <w:noProof w:val="0"/>
          <w:color w:val="000000" w:themeColor="text1" w:themeTint="FF" w:themeShade="FF"/>
          <w:sz w:val="24"/>
          <w:szCs w:val="24"/>
          <w:lang w:val="sk-SK"/>
        </w:rPr>
        <w:t>rôl</w:t>
      </w:r>
      <w:r w:rsidRPr="45E8DBE6" w:rsidR="30DD52FB">
        <w:rPr>
          <w:rFonts w:ascii="Tahoma" w:hAnsi="Tahoma" w:eastAsia="Tahoma" w:cs="Tahoma"/>
          <w:b w:val="0"/>
          <w:bCs w:val="0"/>
          <w:i w:val="0"/>
          <w:iCs w:val="0"/>
          <w:caps w:val="0"/>
          <w:smallCaps w:val="0"/>
          <w:noProof w:val="0"/>
          <w:color w:val="000000" w:themeColor="text1" w:themeTint="FF" w:themeShade="FF"/>
          <w:sz w:val="24"/>
          <w:szCs w:val="24"/>
          <w:lang w:val="sk-SK"/>
        </w:rPr>
        <w:t xml:space="preserve"> (napr. občan, finančné oddelenie, sociálna poisťovňa).</w:t>
      </w:r>
    </w:p>
    <w:p w:rsidR="30DD52FB" w:rsidP="45E8DBE6" w:rsidRDefault="30DD52FB" w14:paraId="0862F050" w14:textId="76133B0D">
      <w:pPr>
        <w:shd w:val="clear" w:color="auto" w:fill="D9E1F2"/>
        <w:spacing w:before="0" w:beforeAutospacing="off" w:after="0" w:afterAutospacing="off"/>
        <w:jc w:val="both"/>
        <w:rPr>
          <w:rFonts w:ascii="Tahoma" w:hAnsi="Tahoma" w:eastAsia="Tahoma" w:cs="Tahoma"/>
          <w:b w:val="0"/>
          <w:bCs w:val="0"/>
          <w:i w:val="0"/>
          <w:iCs w:val="0"/>
          <w:caps w:val="0"/>
          <w:smallCaps w:val="0"/>
          <w:noProof w:val="0"/>
          <w:color w:val="000000" w:themeColor="text1" w:themeTint="FF" w:themeShade="FF"/>
          <w:sz w:val="24"/>
          <w:szCs w:val="24"/>
          <w:lang w:val="sk-SK"/>
        </w:rPr>
      </w:pPr>
      <w:r w:rsidRPr="45E8DBE6" w:rsidR="30DD52FB">
        <w:rPr>
          <w:rFonts w:ascii="Tahoma" w:hAnsi="Tahoma" w:eastAsia="Tahoma" w:cs="Tahoma"/>
          <w:b w:val="0"/>
          <w:bCs w:val="0"/>
          <w:i w:val="0"/>
          <w:iCs w:val="0"/>
          <w:caps w:val="0"/>
          <w:smallCaps w:val="0"/>
          <w:noProof w:val="0"/>
          <w:color w:val="000000" w:themeColor="text1" w:themeTint="FF" w:themeShade="FF"/>
          <w:sz w:val="24"/>
          <w:szCs w:val="24"/>
          <w:lang w:val="sk-SK"/>
        </w:rPr>
        <w:t>6. Dátové objekty - Identifikujte informácie, ktoré sú potrebné pre jednotlivé úlohy (napr. potvrdenie dodania dokumentov, zmluva).</w:t>
      </w:r>
    </w:p>
    <w:p w:rsidR="30DD52FB" w:rsidP="45E8DBE6" w:rsidRDefault="30DD52FB" w14:paraId="5911437C" w14:textId="4BEEBF85">
      <w:pPr>
        <w:shd w:val="clear" w:color="auto" w:fill="D9E1F2"/>
        <w:spacing w:before="0" w:beforeAutospacing="off" w:after="0" w:afterAutospacing="off"/>
        <w:jc w:val="both"/>
        <w:rPr>
          <w:rFonts w:ascii="Tahoma" w:hAnsi="Tahoma" w:eastAsia="Tahoma" w:cs="Tahoma"/>
          <w:b w:val="0"/>
          <w:bCs w:val="0"/>
          <w:i w:val="0"/>
          <w:iCs w:val="0"/>
          <w:caps w:val="0"/>
          <w:smallCaps w:val="0"/>
          <w:noProof w:val="0"/>
          <w:color w:val="000000" w:themeColor="text1" w:themeTint="FF" w:themeShade="FF"/>
          <w:sz w:val="24"/>
          <w:szCs w:val="24"/>
          <w:lang w:val="sk-SK"/>
        </w:rPr>
      </w:pPr>
      <w:r w:rsidRPr="45E8DBE6" w:rsidR="30DD52FB">
        <w:rPr>
          <w:rFonts w:ascii="Tahoma" w:hAnsi="Tahoma" w:eastAsia="Tahoma" w:cs="Tahoma"/>
          <w:b w:val="0"/>
          <w:bCs w:val="0"/>
          <w:i w:val="0"/>
          <w:iCs w:val="0"/>
          <w:caps w:val="0"/>
          <w:smallCaps w:val="0"/>
          <w:noProof w:val="0"/>
          <w:color w:val="000000" w:themeColor="text1" w:themeTint="FF" w:themeShade="FF"/>
          <w:sz w:val="24"/>
          <w:szCs w:val="24"/>
          <w:lang w:val="sk-SK"/>
        </w:rPr>
        <w:t>7. Ukončenie procesu - Definujte koncový bod procesu (napr. odoslanie potvrdenia, ukončenie s chybou).</w:t>
      </w:r>
    </w:p>
    <w:p w:rsidR="741CAC32" w:rsidP="45E8DBE6" w:rsidRDefault="741CAC32" w14:paraId="21D1A540" w14:textId="5E4F8DE5">
      <w:pPr>
        <w:shd w:val="clear" w:color="auto" w:fill="D9E1F2"/>
        <w:spacing w:before="0" w:beforeAutospacing="off" w:after="0" w:afterAutospacing="off"/>
        <w:jc w:val="both"/>
        <w:rPr>
          <w:rFonts w:ascii="Tahoma" w:hAnsi="Tahoma" w:eastAsia="Tahoma" w:cs="Tahoma"/>
          <w:noProof w:val="0"/>
          <w:lang w:val="sk-SK"/>
        </w:rPr>
      </w:pPr>
    </w:p>
    <w:p w:rsidR="71BCF431" w:rsidP="45E8DBE6" w:rsidRDefault="71BCF431" w14:paraId="2D07743F" w14:textId="6E193F74">
      <w:pPr>
        <w:pStyle w:val="Heading3"/>
        <w:spacing w:before="0" w:beforeAutospacing="off" w:after="0" w:afterAutospacing="off"/>
        <w:jc w:val="both"/>
        <w:rPr>
          <w:rFonts w:ascii="Tahoma" w:hAnsi="Tahoma" w:eastAsia="Tahoma" w:cs="Tahoma"/>
          <w:b w:val="1"/>
          <w:bCs w:val="1"/>
          <w:noProof w:val="0"/>
          <w:sz w:val="28"/>
          <w:szCs w:val="28"/>
          <w:lang w:val="sk-SK"/>
        </w:rPr>
      </w:pPr>
      <w:r w:rsidRPr="45E8DBE6" w:rsidR="39CCE7B1">
        <w:rPr>
          <w:rFonts w:ascii="Tahoma" w:hAnsi="Tahoma" w:eastAsia="Tahoma" w:cs="Tahoma"/>
          <w:b w:val="1"/>
          <w:bCs w:val="1"/>
          <w:noProof w:val="0"/>
          <w:sz w:val="28"/>
          <w:szCs w:val="28"/>
          <w:lang w:val="sk-SK"/>
        </w:rPr>
        <w:t>Príklad v</w:t>
      </w:r>
      <w:r w:rsidRPr="45E8DBE6" w:rsidR="0D285CE0">
        <w:rPr>
          <w:rFonts w:ascii="Tahoma" w:hAnsi="Tahoma" w:eastAsia="Tahoma" w:cs="Tahoma"/>
          <w:b w:val="1"/>
          <w:bCs w:val="1"/>
          <w:noProof w:val="0"/>
          <w:sz w:val="28"/>
          <w:szCs w:val="28"/>
          <w:lang w:val="sk-SK"/>
        </w:rPr>
        <w:t>ýstup</w:t>
      </w:r>
      <w:r w:rsidRPr="45E8DBE6" w:rsidR="40740438">
        <w:rPr>
          <w:rFonts w:ascii="Tahoma" w:hAnsi="Tahoma" w:eastAsia="Tahoma" w:cs="Tahoma"/>
          <w:b w:val="1"/>
          <w:bCs w:val="1"/>
          <w:noProof w:val="0"/>
          <w:sz w:val="28"/>
          <w:szCs w:val="28"/>
          <w:lang w:val="sk-SK"/>
        </w:rPr>
        <w:t>u</w:t>
      </w:r>
      <w:r w:rsidRPr="45E8DBE6" w:rsidR="2F0FAC52">
        <w:rPr>
          <w:rFonts w:ascii="Tahoma" w:hAnsi="Tahoma" w:eastAsia="Tahoma" w:cs="Tahoma"/>
          <w:b w:val="1"/>
          <w:bCs w:val="1"/>
          <w:noProof w:val="0"/>
          <w:sz w:val="28"/>
          <w:szCs w:val="28"/>
          <w:lang w:val="sk-SK"/>
        </w:rPr>
        <w:t>:</w:t>
      </w:r>
    </w:p>
    <w:p w:rsidR="7531055E" w:rsidP="45E8DBE6" w:rsidRDefault="7531055E" w14:paraId="18B168F3" w14:textId="4333F313">
      <w:pPr>
        <w:pStyle w:val="Normal"/>
        <w:jc w:val="both"/>
        <w:rPr>
          <w:rFonts w:ascii="Tahoma" w:hAnsi="Tahoma" w:eastAsia="Tahoma" w:cs="Tahoma"/>
          <w:noProof w:val="0"/>
          <w:lang w:val="sk-SK"/>
        </w:rPr>
      </w:pPr>
    </w:p>
    <w:p w:rsidR="7531055E" w:rsidP="45E8DBE6" w:rsidRDefault="7531055E" w14:paraId="305C5F5C" w14:textId="6374A6D3">
      <w:pPr>
        <w:spacing w:before="0" w:beforeAutospacing="off" w:after="0" w:afterAutospacing="off"/>
        <w:rPr>
          <w:rFonts w:ascii="Tahoma" w:hAnsi="Tahoma" w:eastAsia="Tahoma" w:cs="Tahoma"/>
        </w:rPr>
      </w:pPr>
      <w:r w:rsidR="7D73169C">
        <w:drawing>
          <wp:inline wp14:editId="26A17AEF" wp14:anchorId="1D4F8244">
            <wp:extent cx="5762625" cy="1581150"/>
            <wp:effectExtent l="0" t="0" r="0" b="0"/>
            <wp:docPr id="966345032"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966345032" name=""/>
                    <pic:cNvPicPr/>
                  </pic:nvPicPr>
                  <pic:blipFill>
                    <a:blip xmlns:r="http://schemas.openxmlformats.org/officeDocument/2006/relationships" r:embed="rId2143907616">
                      <a:extLst>
                        <a:ext xmlns:a="http://schemas.openxmlformats.org/drawingml/2006/main" uri="{28A0092B-C50C-407E-A947-70E740481C1C}">
                          <a14:useLocalDpi xmlns:a14="http://schemas.microsoft.com/office/drawing/2010/main" val="0"/>
                        </a:ext>
                      </a:extLst>
                    </a:blip>
                    <a:stretch>
                      <a:fillRect/>
                    </a:stretch>
                  </pic:blipFill>
                  <pic:spPr>
                    <a:xfrm>
                      <a:off x="0" y="0"/>
                      <a:ext cx="5762625" cy="1581150"/>
                    </a:xfrm>
                    <a:prstGeom prst="rect">
                      <a:avLst/>
                    </a:prstGeom>
                  </pic:spPr>
                </pic:pic>
              </a:graphicData>
            </a:graphic>
          </wp:inline>
        </w:drawing>
      </w:r>
    </w:p>
    <w:p w:rsidR="7531055E" w:rsidP="45E8DBE6" w:rsidRDefault="7531055E" w14:paraId="1CACC1F7" w14:textId="14D89349">
      <w:pPr>
        <w:pStyle w:val="Normal"/>
        <w:rPr>
          <w:rFonts w:ascii="Tahoma" w:hAnsi="Tahoma" w:eastAsia="Tahoma" w:cs="Tahoma"/>
          <w:noProof w:val="0"/>
          <w:lang w:val="sk-SK"/>
        </w:rPr>
      </w:pPr>
    </w:p>
    <w:p w:rsidR="71BCF431" w:rsidP="45E8DBE6" w:rsidRDefault="71BCF431" w14:paraId="2D6EE2F1" w14:textId="48A56800">
      <w:pPr>
        <w:pStyle w:val="Normal"/>
        <w:rPr>
          <w:rFonts w:ascii="Tahoma" w:hAnsi="Tahoma" w:eastAsia="Tahoma" w:cs="Tahoma"/>
          <w:noProof w:val="0"/>
          <w:lang w:val="sk-SK"/>
        </w:rPr>
      </w:pPr>
    </w:p>
    <w:p w:rsidR="71BCF431" w:rsidP="741CAC32" w:rsidRDefault="71BCF431" w14:paraId="30520D34" w14:textId="09C3A07E">
      <w:pPr>
        <w:pStyle w:val="Normal"/>
        <w:rPr>
          <w:rFonts w:ascii="Tahoma" w:hAnsi="Tahoma" w:eastAsia="Tahoma" w:cs="Tahoma"/>
          <w:noProof w:val="0"/>
          <w:color w:val="000000" w:themeColor="text1" w:themeTint="FF" w:themeShade="FF"/>
          <w:sz w:val="20"/>
          <w:szCs w:val="20"/>
          <w:lang w:val="sk-SK"/>
        </w:rPr>
      </w:pPr>
    </w:p>
    <w:p xmlns:wp14="http://schemas.microsoft.com/office/word/2010/wordml" w:rsidR="00BE4D18" w:rsidP="45E8DBE6" w:rsidRDefault="00BE4D18" w14:paraId="54CD245A" wp14:textId="77777777">
      <w:pPr>
        <w:pStyle w:val="NormalWeb"/>
        <w:spacing w:before="0" w:beforeAutospacing="off" w:after="0" w:afterAutospacing="off"/>
        <w:rPr>
          <w:rFonts w:ascii="Tahoma" w:hAnsi="Tahoma" w:eastAsia="Tahoma" w:cs="Tahoma"/>
          <w:noProof w:val="0"/>
          <w:sz w:val="20"/>
          <w:szCs w:val="20"/>
          <w:lang w:val="sk-SK"/>
        </w:rPr>
      </w:pPr>
    </w:p>
    <w:p xmlns:wp14="http://schemas.microsoft.com/office/word/2010/wordml" w:rsidR="00F93E4A" w:rsidP="45E8DBE6" w:rsidRDefault="00F93E4A" w14:paraId="1231BE67" wp14:textId="77777777">
      <w:pPr>
        <w:rPr>
          <w:rFonts w:ascii="Tahoma" w:hAnsi="Tahoma" w:eastAsia="Tahoma" w:cs="Tahoma"/>
          <w:noProof w:val="0"/>
          <w:sz w:val="20"/>
          <w:szCs w:val="20"/>
          <w:lang w:val="sk-SK"/>
        </w:rPr>
      </w:pPr>
    </w:p>
    <w:p w:rsidR="45E8DBE6" w:rsidRDefault="45E8DBE6" w14:paraId="46DE26B1" w14:textId="6AA82419">
      <w:r>
        <w:br w:type="page"/>
      </w:r>
    </w:p>
    <w:p xmlns:wp14="http://schemas.microsoft.com/office/word/2010/wordml" w:rsidRPr="00306CE2" w:rsidR="00C4677C" w:rsidP="45E8DBE6" w:rsidRDefault="00C4677C" w14:paraId="08B8DBC7" wp14:textId="77777777">
      <w:pPr>
        <w:rPr>
          <w:rFonts w:ascii="Tahoma" w:hAnsi="Tahoma" w:eastAsia="Tahoma" w:cs="Tahoma"/>
          <w:noProof w:val="0"/>
          <w:sz w:val="20"/>
          <w:szCs w:val="20"/>
          <w:lang w:val="sk-SK"/>
        </w:rPr>
      </w:pPr>
      <w:r w:rsidRPr="45E8DBE6" w:rsidR="0DA22446">
        <w:rPr>
          <w:rFonts w:ascii="Tahoma" w:hAnsi="Tahoma" w:eastAsia="Tahoma" w:cs="Tahoma"/>
          <w:noProof w:val="0"/>
          <w:sz w:val="20"/>
          <w:szCs w:val="20"/>
          <w:lang w:val="sk-SK"/>
        </w:rPr>
        <w:t>V Bratislave, dňa</w:t>
      </w:r>
      <w:r w:rsidRPr="45E8DBE6" w:rsidR="0DA22446">
        <w:rPr>
          <w:rFonts w:ascii="Tahoma" w:hAnsi="Tahoma" w:eastAsia="Tahoma" w:cs="Tahoma"/>
          <w:noProof w:val="0"/>
          <w:sz w:val="20"/>
          <w:szCs w:val="20"/>
          <w:lang w:val="sk-SK"/>
        </w:rPr>
        <w:t xml:space="preserve">: </w:t>
      </w:r>
      <w:r w:rsidRPr="45E8DBE6" w:rsidR="0DA22446">
        <w:rPr>
          <w:rFonts w:ascii="Tahoma" w:hAnsi="Tahoma" w:eastAsia="Tahoma" w:cs="Tahoma"/>
          <w:noProof w:val="0"/>
          <w:color w:val="0070C0"/>
          <w:sz w:val="20"/>
          <w:szCs w:val="20"/>
          <w:lang w:val="sk-SK"/>
        </w:rPr>
        <w:t>dd.mm.yyyy</w:t>
      </w:r>
    </w:p>
    <w:p xmlns:wp14="http://schemas.microsoft.com/office/word/2010/wordml" w:rsidRPr="00306CE2" w:rsidR="00C4677C" w:rsidP="45E8DBE6" w:rsidRDefault="00C4677C" w14:paraId="36FEB5B0" wp14:textId="77777777">
      <w:pPr>
        <w:rPr>
          <w:rFonts w:ascii="Tahoma" w:hAnsi="Tahoma" w:eastAsia="Tahoma" w:cs="Tahoma"/>
          <w:noProof w:val="0"/>
          <w:sz w:val="18"/>
          <w:szCs w:val="18"/>
          <w:lang w:val="sk-SK"/>
        </w:rPr>
      </w:pPr>
    </w:p>
    <w:p xmlns:wp14="http://schemas.microsoft.com/office/word/2010/wordml" w:rsidRPr="00306CE2" w:rsidR="00C4677C" w:rsidP="45E8DBE6" w:rsidRDefault="00C4677C" w14:paraId="30D7AA69" wp14:textId="77777777">
      <w:pPr>
        <w:rPr>
          <w:rFonts w:ascii="Tahoma" w:hAnsi="Tahoma" w:eastAsia="Tahoma" w:cs="Tahoma"/>
          <w:noProof w:val="0"/>
          <w:sz w:val="18"/>
          <w:szCs w:val="18"/>
          <w:lang w:val="sk-SK"/>
        </w:rPr>
      </w:pPr>
    </w:p>
    <w:p xmlns:wp14="http://schemas.microsoft.com/office/word/2010/wordml" w:rsidRPr="00306CE2" w:rsidR="00C4677C" w:rsidP="45E8DBE6" w:rsidRDefault="00C4677C" w14:paraId="6F1A5437" wp14:textId="77777777">
      <w:pPr>
        <w:rPr>
          <w:rFonts w:ascii="Tahoma" w:hAnsi="Tahoma" w:eastAsia="Tahoma" w:cs="Tahoma"/>
          <w:noProof w:val="0"/>
          <w:sz w:val="18"/>
          <w:szCs w:val="18"/>
          <w:lang w:val="sk-SK"/>
        </w:rPr>
      </w:pPr>
      <w:r w:rsidRPr="45E8DBE6" w:rsidR="0DA22446">
        <w:rPr>
          <w:rFonts w:ascii="Tahoma" w:hAnsi="Tahoma" w:eastAsia="Tahoma" w:cs="Tahoma"/>
          <w:noProof w:val="0"/>
          <w:sz w:val="18"/>
          <w:szCs w:val="18"/>
          <w:lang w:val="sk-SK"/>
        </w:rPr>
        <w:t>............................................................</w:t>
      </w:r>
      <w:r>
        <w:tab/>
      </w:r>
      <w:r>
        <w:tab/>
      </w:r>
      <w:r>
        <w:tab/>
      </w:r>
      <w:r w:rsidRPr="45E8DBE6" w:rsidR="0DA22446">
        <w:rPr>
          <w:rFonts w:ascii="Tahoma" w:hAnsi="Tahoma" w:eastAsia="Tahoma" w:cs="Tahoma"/>
          <w:noProof w:val="0"/>
          <w:sz w:val="18"/>
          <w:szCs w:val="18"/>
          <w:lang w:val="sk-SK"/>
        </w:rPr>
        <w:t>............................................................</w:t>
      </w:r>
    </w:p>
    <w:p xmlns:wp14="http://schemas.microsoft.com/office/word/2010/wordml" w:rsidRPr="00306CE2" w:rsidR="00C4677C" w:rsidP="45E8DBE6" w:rsidRDefault="00C4677C" w14:paraId="350D718B" wp14:textId="77777777">
      <w:pPr>
        <w:rPr>
          <w:rFonts w:ascii="Tahoma" w:hAnsi="Tahoma" w:eastAsia="Tahoma" w:cs="Tahoma"/>
          <w:noProof w:val="0"/>
          <w:sz w:val="18"/>
          <w:szCs w:val="18"/>
          <w:lang w:val="sk-SK"/>
        </w:rPr>
      </w:pPr>
      <w:r w:rsidRPr="45E8DBE6" w:rsidR="0DA22446">
        <w:rPr>
          <w:rFonts w:ascii="Tahoma" w:hAnsi="Tahoma" w:eastAsia="Tahoma" w:cs="Tahoma"/>
          <w:noProof w:val="0"/>
          <w:sz w:val="18"/>
          <w:szCs w:val="18"/>
          <w:lang w:val="sk-SK"/>
        </w:rPr>
        <w:t>Zodpovedný autor dokumentu</w:t>
      </w:r>
      <w:r>
        <w:tab/>
      </w:r>
      <w:r>
        <w:tab/>
      </w:r>
      <w:r>
        <w:tab/>
      </w:r>
      <w:r>
        <w:tab/>
      </w:r>
      <w:r w:rsidRPr="45E8DBE6" w:rsidR="0DA22446">
        <w:rPr>
          <w:rFonts w:ascii="Tahoma" w:hAnsi="Tahoma" w:eastAsia="Tahoma" w:cs="Tahoma"/>
          <w:noProof w:val="0"/>
          <w:sz w:val="18"/>
          <w:szCs w:val="18"/>
          <w:lang w:val="sk-SK"/>
        </w:rPr>
        <w:t>Podpis</w:t>
      </w:r>
    </w:p>
    <w:p xmlns:wp14="http://schemas.microsoft.com/office/word/2010/wordml" w:rsidRPr="00306CE2" w:rsidR="00C4677C" w:rsidP="45E8DBE6" w:rsidRDefault="00C4677C" w14:paraId="7196D064" wp14:textId="77777777">
      <w:pPr>
        <w:rPr>
          <w:rFonts w:ascii="Tahoma" w:hAnsi="Tahoma" w:eastAsia="Tahoma" w:cs="Tahoma"/>
          <w:noProof w:val="0"/>
          <w:sz w:val="18"/>
          <w:szCs w:val="18"/>
          <w:lang w:val="sk-SK"/>
        </w:rPr>
      </w:pPr>
    </w:p>
    <w:p xmlns:wp14="http://schemas.microsoft.com/office/word/2010/wordml" w:rsidRPr="00306CE2" w:rsidR="00C4677C" w:rsidP="45E8DBE6" w:rsidRDefault="00C4677C" w14:paraId="34FF1C98" wp14:textId="77777777">
      <w:pPr>
        <w:rPr>
          <w:rFonts w:ascii="Tahoma" w:hAnsi="Tahoma" w:eastAsia="Tahoma" w:cs="Tahoma"/>
          <w:noProof w:val="0"/>
          <w:sz w:val="18"/>
          <w:szCs w:val="18"/>
          <w:lang w:val="sk-SK"/>
        </w:rPr>
      </w:pPr>
    </w:p>
    <w:p xmlns:wp14="http://schemas.microsoft.com/office/word/2010/wordml" w:rsidRPr="00306CE2" w:rsidR="00C4677C" w:rsidP="45E8DBE6" w:rsidRDefault="00C4677C" w14:paraId="56B820F5" wp14:textId="77777777">
      <w:pPr>
        <w:rPr>
          <w:rFonts w:ascii="Tahoma" w:hAnsi="Tahoma" w:eastAsia="Tahoma" w:cs="Tahoma"/>
          <w:noProof w:val="0"/>
          <w:sz w:val="18"/>
          <w:szCs w:val="18"/>
          <w:lang w:val="sk-SK"/>
        </w:rPr>
      </w:pPr>
      <w:r w:rsidRPr="45E8DBE6" w:rsidR="0DA22446">
        <w:rPr>
          <w:rFonts w:ascii="Tahoma" w:hAnsi="Tahoma" w:eastAsia="Tahoma" w:cs="Tahoma"/>
          <w:noProof w:val="0"/>
          <w:sz w:val="18"/>
          <w:szCs w:val="18"/>
          <w:lang w:val="sk-SK"/>
        </w:rPr>
        <w:t>............................................................</w:t>
      </w:r>
      <w:r>
        <w:tab/>
      </w:r>
      <w:r>
        <w:tab/>
      </w:r>
      <w:r>
        <w:tab/>
      </w:r>
      <w:r w:rsidRPr="45E8DBE6" w:rsidR="0DA22446">
        <w:rPr>
          <w:rFonts w:ascii="Tahoma" w:hAnsi="Tahoma" w:eastAsia="Tahoma" w:cs="Tahoma"/>
          <w:noProof w:val="0"/>
          <w:sz w:val="18"/>
          <w:szCs w:val="18"/>
          <w:lang w:val="sk-SK"/>
        </w:rPr>
        <w:t>............................................................</w:t>
      </w:r>
    </w:p>
    <w:p xmlns:wp14="http://schemas.microsoft.com/office/word/2010/wordml" w:rsidRPr="00306CE2" w:rsidR="00C4677C" w:rsidP="45E8DBE6" w:rsidRDefault="00C4677C" w14:paraId="474C9FB9" wp14:textId="77777777">
      <w:pPr>
        <w:rPr>
          <w:rFonts w:ascii="Tahoma" w:hAnsi="Tahoma" w:eastAsia="Tahoma" w:cs="Tahoma"/>
          <w:noProof w:val="0"/>
          <w:sz w:val="18"/>
          <w:szCs w:val="18"/>
          <w:lang w:val="sk-SK"/>
        </w:rPr>
      </w:pPr>
      <w:r w:rsidRPr="45E8DBE6" w:rsidR="0DA22446">
        <w:rPr>
          <w:rFonts w:ascii="Tahoma" w:hAnsi="Tahoma" w:eastAsia="Tahoma" w:cs="Tahoma"/>
          <w:noProof w:val="0"/>
          <w:sz w:val="18"/>
          <w:szCs w:val="18"/>
          <w:lang w:val="sk-SK"/>
        </w:rPr>
        <w:t>Zástupca dodávateľa</w:t>
      </w:r>
      <w:r>
        <w:tab/>
      </w:r>
      <w:r>
        <w:tab/>
      </w:r>
      <w:r>
        <w:tab/>
      </w:r>
      <w:r>
        <w:tab/>
      </w:r>
      <w:r>
        <w:tab/>
      </w:r>
      <w:r w:rsidRPr="45E8DBE6" w:rsidR="0DA22446">
        <w:rPr>
          <w:rFonts w:ascii="Tahoma" w:hAnsi="Tahoma" w:eastAsia="Tahoma" w:cs="Tahoma"/>
          <w:noProof w:val="0"/>
          <w:sz w:val="18"/>
          <w:szCs w:val="18"/>
          <w:lang w:val="sk-SK"/>
        </w:rPr>
        <w:t>Podpis</w:t>
      </w:r>
    </w:p>
    <w:p xmlns:wp14="http://schemas.microsoft.com/office/word/2010/wordml" w:rsidRPr="00306CE2" w:rsidR="00C4677C" w:rsidP="45E8DBE6" w:rsidRDefault="00C4677C" w14:paraId="6D072C0D" wp14:textId="77777777">
      <w:pPr>
        <w:rPr>
          <w:rFonts w:ascii="Tahoma" w:hAnsi="Tahoma" w:eastAsia="Tahoma" w:cs="Tahoma"/>
          <w:noProof w:val="0"/>
          <w:sz w:val="18"/>
          <w:szCs w:val="18"/>
          <w:lang w:val="sk-SK"/>
        </w:rPr>
      </w:pPr>
    </w:p>
    <w:p xmlns:wp14="http://schemas.microsoft.com/office/word/2010/wordml" w:rsidRPr="00306CE2" w:rsidR="00C4677C" w:rsidP="45E8DBE6" w:rsidRDefault="00C4677C" w14:paraId="48A21919" wp14:textId="77777777">
      <w:pPr>
        <w:rPr>
          <w:rFonts w:ascii="Tahoma" w:hAnsi="Tahoma" w:eastAsia="Tahoma" w:cs="Tahoma"/>
          <w:noProof w:val="0"/>
          <w:sz w:val="18"/>
          <w:szCs w:val="18"/>
          <w:lang w:val="sk-SK"/>
        </w:rPr>
      </w:pPr>
    </w:p>
    <w:p xmlns:wp14="http://schemas.microsoft.com/office/word/2010/wordml" w:rsidRPr="00306CE2" w:rsidR="00C4677C" w:rsidP="45E8DBE6" w:rsidRDefault="00C4677C" w14:paraId="7C2378B0" wp14:textId="77777777">
      <w:pPr>
        <w:rPr>
          <w:rFonts w:ascii="Tahoma" w:hAnsi="Tahoma" w:eastAsia="Tahoma" w:cs="Tahoma"/>
          <w:noProof w:val="0"/>
          <w:sz w:val="18"/>
          <w:szCs w:val="18"/>
          <w:lang w:val="sk-SK"/>
        </w:rPr>
      </w:pPr>
      <w:r w:rsidRPr="45E8DBE6" w:rsidR="0DA22446">
        <w:rPr>
          <w:rFonts w:ascii="Tahoma" w:hAnsi="Tahoma" w:eastAsia="Tahoma" w:cs="Tahoma"/>
          <w:noProof w:val="0"/>
          <w:sz w:val="18"/>
          <w:szCs w:val="18"/>
          <w:lang w:val="sk-SK"/>
        </w:rPr>
        <w:t>............................................................</w:t>
      </w:r>
      <w:r>
        <w:tab/>
      </w:r>
      <w:r>
        <w:tab/>
      </w:r>
      <w:r>
        <w:tab/>
      </w:r>
      <w:r w:rsidRPr="45E8DBE6" w:rsidR="0DA22446">
        <w:rPr>
          <w:rFonts w:ascii="Tahoma" w:hAnsi="Tahoma" w:eastAsia="Tahoma" w:cs="Tahoma"/>
          <w:noProof w:val="0"/>
          <w:sz w:val="18"/>
          <w:szCs w:val="18"/>
          <w:lang w:val="sk-SK"/>
        </w:rPr>
        <w:t>............................................................</w:t>
      </w:r>
    </w:p>
    <w:p xmlns:wp14="http://schemas.microsoft.com/office/word/2010/wordml" w:rsidRPr="00E109C7" w:rsidR="00C4677C" w:rsidP="45E8DBE6" w:rsidRDefault="00C4677C" w14:paraId="1AA56E78" wp14:textId="77777777">
      <w:pPr>
        <w:rPr>
          <w:rFonts w:ascii="Tahoma" w:hAnsi="Tahoma" w:eastAsia="Tahoma" w:cs="Tahoma"/>
          <w:noProof w:val="0"/>
          <w:sz w:val="18"/>
          <w:szCs w:val="18"/>
          <w:lang w:val="sk-SK"/>
        </w:rPr>
      </w:pPr>
      <w:r w:rsidRPr="45E8DBE6" w:rsidR="0DA22446">
        <w:rPr>
          <w:rFonts w:ascii="Tahoma" w:hAnsi="Tahoma" w:eastAsia="Tahoma" w:cs="Tahoma"/>
          <w:noProof w:val="0"/>
          <w:sz w:val="18"/>
          <w:szCs w:val="18"/>
          <w:lang w:val="sk-SK"/>
        </w:rPr>
        <w:t>Zástupca zadávateľa</w:t>
      </w:r>
      <w:r>
        <w:tab/>
      </w:r>
      <w:r>
        <w:tab/>
      </w:r>
      <w:r>
        <w:tab/>
      </w:r>
      <w:r>
        <w:tab/>
      </w:r>
      <w:r>
        <w:tab/>
      </w:r>
      <w:r w:rsidRPr="45E8DBE6" w:rsidR="0DA22446">
        <w:rPr>
          <w:rFonts w:ascii="Tahoma" w:hAnsi="Tahoma" w:eastAsia="Tahoma" w:cs="Tahoma"/>
          <w:noProof w:val="0"/>
          <w:sz w:val="18"/>
          <w:szCs w:val="18"/>
          <w:lang w:val="sk-SK"/>
        </w:rPr>
        <w:t>Podpis</w:t>
      </w:r>
    </w:p>
    <w:p xmlns:wp14="http://schemas.microsoft.com/office/word/2010/wordml" w:rsidRPr="009667F7" w:rsidR="005909FD" w:rsidP="45E8DBE6" w:rsidRDefault="005909FD" w14:paraId="6BD18F9B" wp14:textId="77777777">
      <w:pPr>
        <w:rPr>
          <w:rFonts w:ascii="Tahoma" w:hAnsi="Tahoma" w:eastAsia="Tahoma" w:cs="Tahoma"/>
          <w:noProof w:val="0"/>
          <w:sz w:val="18"/>
          <w:szCs w:val="18"/>
          <w:lang w:val="sk-SK"/>
        </w:rPr>
      </w:pPr>
    </w:p>
    <w:sectPr w:rsidRPr="009667F7" w:rsidR="005909FD" w:rsidSect="006466F8">
      <w:headerReference w:type="default" r:id="rId11"/>
      <w:footerReference w:type="default" r:id="rId12"/>
      <w:pgSz w:w="11906" w:h="16838" w:orient="portrait"/>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583466" w:rsidRDefault="00583466" w14:paraId="0F3CABC7" wp14:textId="77777777">
      <w:r>
        <w:separator/>
      </w:r>
    </w:p>
  </w:endnote>
  <w:endnote w:type="continuationSeparator" w:id="0">
    <w:p xmlns:wp14="http://schemas.microsoft.com/office/word/2010/wordml" w:rsidR="00583466" w:rsidRDefault="00583466" w14:paraId="5B08B5D1"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venir Roman">
    <w:charset w:val="4D"/>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Pr="00AE4DD5" w:rsidR="006466F8" w:rsidP="00AE4DD5" w:rsidRDefault="009E33F7" w14:paraId="56BA163C" wp14:textId="77777777">
    <w:pPr>
      <w:pStyle w:val="Footer"/>
      <w:pBdr>
        <w:top w:val="single" w:color="auto" w:sz="4" w:space="1"/>
      </w:pBdr>
      <w:spacing w:before="320"/>
      <w:jc w:val="center"/>
      <w:textAlignment w:val="baseline"/>
      <w:rPr>
        <w:rFonts w:ascii="Arial" w:hAnsi="Arial" w:cs="Arial"/>
        <w:sz w:val="16"/>
        <w:szCs w:val="18"/>
      </w:rPr>
    </w:pPr>
    <w:r w:rsidRPr="00AE4DD5">
      <w:rPr>
        <w:rFonts w:ascii="Arial" w:hAnsi="Arial" w:cs="Arial"/>
        <w:sz w:val="16"/>
      </w:rPr>
      <w:tab/>
    </w:r>
    <w:r w:rsidRPr="00AE4DD5">
      <w:rPr>
        <w:rFonts w:ascii="Arial" w:hAnsi="Arial" w:cs="Arial"/>
        <w:sz w:val="16"/>
      </w:rPr>
      <w:tab/>
    </w:r>
    <w:r w:rsidRPr="00AE4DD5">
      <w:rPr>
        <w:rFonts w:ascii="Arial" w:hAnsi="Arial" w:cs="Arial"/>
        <w:sz w:val="16"/>
      </w:rPr>
      <w:t xml:space="preserve">Strana </w:t>
    </w:r>
    <w:r w:rsidRPr="00AE4DD5">
      <w:rPr>
        <w:rFonts w:ascii="Arial" w:hAnsi="Arial" w:cs="Arial"/>
        <w:sz w:val="16"/>
      </w:rPr>
      <w:fldChar w:fldCharType="begin"/>
    </w:r>
    <w:r w:rsidRPr="00AE4DD5">
      <w:rPr>
        <w:rFonts w:ascii="Arial" w:hAnsi="Arial" w:cs="Arial"/>
        <w:sz w:val="16"/>
      </w:rPr>
      <w:instrText>PAGE   \* MERGEFORMAT</w:instrText>
    </w:r>
    <w:r w:rsidRPr="00AE4DD5">
      <w:rPr>
        <w:rFonts w:ascii="Arial" w:hAnsi="Arial" w:cs="Arial"/>
        <w:sz w:val="16"/>
      </w:rPr>
      <w:fldChar w:fldCharType="separate"/>
    </w:r>
    <w:r w:rsidR="003A1808">
      <w:rPr>
        <w:rFonts w:ascii="Arial" w:hAnsi="Arial" w:cs="Arial"/>
        <w:noProof/>
        <w:sz w:val="16"/>
      </w:rPr>
      <w:t>1</w:t>
    </w:r>
    <w:r w:rsidRPr="00AE4DD5">
      <w:rPr>
        <w:rFonts w:ascii="Arial" w:hAnsi="Arial" w:cs="Arial"/>
        <w:sz w:val="16"/>
      </w:rPr>
      <w:fldChar w:fldCharType="end"/>
    </w:r>
    <w:r w:rsidRPr="00AE4DD5">
      <w:rPr>
        <w:rFonts w:ascii="Arial" w:hAnsi="Arial" w:cs="Arial"/>
        <w:sz w:val="16"/>
      </w:rPr>
      <w:t xml:space="preserve"> / </w:t>
    </w:r>
    <w:r w:rsidRPr="00AE4DD5">
      <w:rPr>
        <w:rFonts w:ascii="Arial" w:hAnsi="Arial" w:cs="Arial"/>
        <w:sz w:val="16"/>
      </w:rPr>
      <w:fldChar w:fldCharType="begin"/>
    </w:r>
    <w:r w:rsidRPr="00AE4DD5">
      <w:rPr>
        <w:rFonts w:ascii="Arial" w:hAnsi="Arial" w:cs="Arial"/>
        <w:sz w:val="16"/>
      </w:rPr>
      <w:instrText xml:space="preserve"> NUMPAGES   \* MERGEFORMAT </w:instrText>
    </w:r>
    <w:r w:rsidRPr="00AE4DD5">
      <w:rPr>
        <w:rFonts w:ascii="Arial" w:hAnsi="Arial" w:cs="Arial"/>
        <w:sz w:val="16"/>
      </w:rPr>
      <w:fldChar w:fldCharType="separate"/>
    </w:r>
    <w:r w:rsidR="003A1808">
      <w:rPr>
        <w:rFonts w:ascii="Arial" w:hAnsi="Arial" w:cs="Arial"/>
        <w:noProof/>
        <w:sz w:val="16"/>
      </w:rPr>
      <w:t>9</w:t>
    </w:r>
    <w:r w:rsidRPr="00AE4DD5">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583466" w:rsidRDefault="00583466" w14:paraId="16DEB4AB" wp14:textId="77777777">
      <w:r>
        <w:separator/>
      </w:r>
    </w:p>
  </w:footnote>
  <w:footnote w:type="continuationSeparator" w:id="0">
    <w:p xmlns:wp14="http://schemas.microsoft.com/office/word/2010/wordml" w:rsidR="00583466" w:rsidRDefault="00583466" w14:paraId="0AD9C6F4"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xmlns:wp14="http://schemas.microsoft.com/office/word/2010/wordml" w:rsidRPr="00360138" w:rsidR="003A1808" w:rsidP="003A1808" w:rsidRDefault="007805FE" w14:paraId="5D04C9D8" wp14:textId="77777777">
    <w:pPr>
      <w:pStyle w:val="Header"/>
    </w:pPr>
    <w:r>
      <w:rPr>
        <w:noProof/>
        <w:lang w:val="sk-SK" w:eastAsia="sk-SK"/>
      </w:rPr>
      <w:t>Logo objednávateľa</w:t>
    </w:r>
    <w:r>
      <w:rPr>
        <w:noProof/>
        <w:lang w:val="sk-SK" w:eastAsia="sk-SK"/>
      </w:rPr>
      <w:tab/>
    </w:r>
    <w:r>
      <w:rPr>
        <w:noProof/>
        <w:lang w:val="sk-SK" w:eastAsia="sk-SK"/>
      </w:rPr>
      <w:tab/>
    </w:r>
    <w:r w:rsidR="003A1808">
      <w:rPr>
        <w:noProof/>
        <w:lang w:val="sk-SK" w:eastAsia="sk-SK"/>
      </w:rPr>
      <w:t xml:space="preserve">    </w:t>
    </w:r>
    <w:r w:rsidRPr="00583466" w:rsidR="008B10A1">
      <w:rPr>
        <w:noProof/>
        <w:lang w:val="sk-SK" w:eastAsia="sk-SK"/>
      </w:rPr>
      <w:drawing>
        <wp:inline xmlns:wp14="http://schemas.microsoft.com/office/word/2010/wordprocessingDrawing" distT="0" distB="0" distL="0" distR="0" wp14:anchorId="50A96F0B" wp14:editId="7777777">
          <wp:extent cx="1428750" cy="333375"/>
          <wp:effectExtent l="0" t="0" r="0" b="0"/>
          <wp:docPr id="1" name="Picture 15" descr="logo mirri farebne 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 mirri farebne s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333375"/>
                  </a:xfrm>
                  <a:prstGeom prst="rect">
                    <a:avLst/>
                  </a:prstGeom>
                  <a:noFill/>
                  <a:ln>
                    <a:noFill/>
                  </a:ln>
                </pic:spPr>
              </pic:pic>
            </a:graphicData>
          </a:graphic>
        </wp:inline>
      </w:drawing>
    </w:r>
  </w:p>
  <w:p xmlns:wp14="http://schemas.microsoft.com/office/word/2010/wordml" w:rsidRPr="003A1808" w:rsidR="006466F8" w:rsidP="003A1808" w:rsidRDefault="006466F8" w14:paraId="238601FE"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7B59"/>
    <w:multiLevelType w:val="multilevel"/>
    <w:tmpl w:val="9AECF6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21B66DE"/>
    <w:multiLevelType w:val="hybridMultilevel"/>
    <w:tmpl w:val="2284AAAA"/>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2" w15:restartNumberingAfterBreak="0">
    <w:nsid w:val="03284DAE"/>
    <w:multiLevelType w:val="hybridMultilevel"/>
    <w:tmpl w:val="91842154"/>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3" w15:restartNumberingAfterBreak="0">
    <w:nsid w:val="041D6C4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79412E"/>
    <w:multiLevelType w:val="hybridMultilevel"/>
    <w:tmpl w:val="A9606F3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AC56DF"/>
    <w:multiLevelType w:val="hybridMultilevel"/>
    <w:tmpl w:val="CAE8A44E"/>
    <w:lvl w:ilvl="0" w:tplc="4258924C">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AF462A4"/>
    <w:multiLevelType w:val="hybridMultilevel"/>
    <w:tmpl w:val="D8D27258"/>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7" w15:restartNumberingAfterBreak="0">
    <w:nsid w:val="0B08532C"/>
    <w:multiLevelType w:val="hybridMultilevel"/>
    <w:tmpl w:val="0D62BBE8"/>
    <w:lvl w:ilvl="0" w:tplc="D556C87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12C690B"/>
    <w:multiLevelType w:val="hybridMultilevel"/>
    <w:tmpl w:val="F3C8EF66"/>
    <w:lvl w:ilvl="0" w:tplc="D026F68C">
      <w:start w:val="6"/>
      <w:numFmt w:val="bullet"/>
      <w:lvlText w:val="-"/>
      <w:lvlJc w:val="left"/>
      <w:pPr>
        <w:ind w:left="720" w:hanging="360"/>
      </w:pPr>
      <w:rPr>
        <w:rFonts w:hint="default" w:ascii="Calibri" w:hAnsi="Calibri" w:eastAsia="Calibri"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4506C96"/>
    <w:multiLevelType w:val="multilevel"/>
    <w:tmpl w:val="FDF64C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17D33CD2"/>
    <w:multiLevelType w:val="hybridMultilevel"/>
    <w:tmpl w:val="1B7E114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8F92EBF"/>
    <w:multiLevelType w:val="hybridMultilevel"/>
    <w:tmpl w:val="114620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DF91DFF"/>
    <w:multiLevelType w:val="multilevel"/>
    <w:tmpl w:val="8DD48ADC"/>
    <w:lvl w:ilvl="0">
      <w:start w:val="1"/>
      <w:numFmt w:val="decimal"/>
      <w:lvlText w:val="%1."/>
      <w:lvlJc w:val="left"/>
      <w:pPr>
        <w:ind w:left="360" w:hanging="360"/>
      </w:pPr>
      <w:rPr>
        <w:rFonts w:hint="default"/>
      </w:rPr>
    </w:lvl>
    <w:lvl w:ilvl="1">
      <w:start w:val="3"/>
      <w:numFmt w:val="decimal"/>
      <w:isLgl/>
      <w:lvlText w:val="%1.%2"/>
      <w:lvlJc w:val="left"/>
      <w:pPr>
        <w:ind w:left="651" w:hanging="58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93"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95"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97" w:hanging="1800"/>
      </w:pPr>
      <w:rPr>
        <w:rFonts w:hint="default"/>
      </w:rPr>
    </w:lvl>
    <w:lvl w:ilvl="8">
      <w:start w:val="1"/>
      <w:numFmt w:val="decimal"/>
      <w:isLgl/>
      <w:lvlText w:val="%1.%2.%3.%4.%5.%6.%7.%8.%9"/>
      <w:lvlJc w:val="left"/>
      <w:pPr>
        <w:ind w:left="2368" w:hanging="1800"/>
      </w:pPr>
      <w:rPr>
        <w:rFonts w:hint="default"/>
      </w:rPr>
    </w:lvl>
  </w:abstractNum>
  <w:abstractNum w:abstractNumId="13" w15:restartNumberingAfterBreak="0">
    <w:nsid w:val="1EAE2287"/>
    <w:multiLevelType w:val="hybridMultilevel"/>
    <w:tmpl w:val="C12E7EF2"/>
    <w:lvl w:ilvl="0" w:tplc="C9F69822">
      <w:start w:val="1"/>
      <w:numFmt w:val="decimal"/>
      <w:lvlText w:val="%1."/>
      <w:lvlJc w:val="left"/>
      <w:pPr>
        <w:ind w:left="720" w:hanging="360"/>
      </w:pPr>
      <w:rPr>
        <w:rFonts w:hint="default"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8E49CF"/>
    <w:multiLevelType w:val="hybridMultilevel"/>
    <w:tmpl w:val="A09E7622"/>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15" w15:restartNumberingAfterBreak="0">
    <w:nsid w:val="240803A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231DB9"/>
    <w:multiLevelType w:val="hybridMultilevel"/>
    <w:tmpl w:val="0E02E0F2"/>
    <w:lvl w:ilvl="0" w:tplc="659A3DCC">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6AF34CF"/>
    <w:multiLevelType w:val="hybridMultilevel"/>
    <w:tmpl w:val="5CE4EFE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2AAA09A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8263E1"/>
    <w:multiLevelType w:val="hybridMultilevel"/>
    <w:tmpl w:val="1540920E"/>
    <w:lvl w:ilvl="0" w:tplc="4258924C">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61926DE"/>
    <w:multiLevelType w:val="hybridMultilevel"/>
    <w:tmpl w:val="2284AAAA"/>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21" w15:restartNumberingAfterBreak="0">
    <w:nsid w:val="37AD1434"/>
    <w:multiLevelType w:val="hybridMultilevel"/>
    <w:tmpl w:val="9676BF78"/>
    <w:lvl w:ilvl="0" w:tplc="041B000F">
      <w:start w:val="1"/>
      <w:numFmt w:val="decimal"/>
      <w:lvlText w:val="%1."/>
      <w:lvlJc w:val="left"/>
      <w:pPr>
        <w:ind w:left="720" w:hanging="360"/>
      </w:pPr>
    </w:lvl>
    <w:lvl w:ilvl="1" w:tplc="041B0019">
      <w:start w:val="1"/>
      <w:numFmt w:val="lowerLetter"/>
      <w:lvlText w:val="%2."/>
      <w:lvlJc w:val="left"/>
      <w:pPr>
        <w:ind w:left="643"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CE1375F"/>
    <w:multiLevelType w:val="hybridMultilevel"/>
    <w:tmpl w:val="35C88BC2"/>
    <w:lvl w:ilvl="0" w:tplc="F8D0CADE">
      <w:start w:val="824"/>
      <w:numFmt w:val="bullet"/>
      <w:lvlText w:val="-"/>
      <w:lvlJc w:val="left"/>
      <w:pPr>
        <w:ind w:left="720" w:hanging="360"/>
      </w:pPr>
      <w:rPr>
        <w:rFonts w:hint="default" w:ascii="Arial Narrow" w:hAnsi="Arial Narrow" w:eastAsia="Times New Roman" w:cs="Times New Roman"/>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23" w15:restartNumberingAfterBreak="0">
    <w:nsid w:val="3F167E30"/>
    <w:multiLevelType w:val="multilevel"/>
    <w:tmpl w:val="A0EC0B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40CE560A"/>
    <w:multiLevelType w:val="hybridMultilevel"/>
    <w:tmpl w:val="FEB2A56C"/>
    <w:lvl w:ilvl="0" w:tplc="5B30C7B8">
      <w:start w:val="6"/>
      <w:numFmt w:val="bullet"/>
      <w:lvlText w:val="-"/>
      <w:lvlJc w:val="left"/>
      <w:pPr>
        <w:ind w:left="720" w:hanging="360"/>
      </w:pPr>
      <w:rPr>
        <w:rFonts w:hint="default" w:ascii="Avenir Roman" w:hAnsi="Avenir Roman" w:eastAsia="Times New Roman" w:cs="Calibri"/>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25" w15:restartNumberingAfterBreak="0">
    <w:nsid w:val="446D569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AD50909"/>
    <w:multiLevelType w:val="hybridMultilevel"/>
    <w:tmpl w:val="864C8424"/>
    <w:lvl w:ilvl="0" w:tplc="041B0001">
      <w:start w:val="1"/>
      <w:numFmt w:val="bullet"/>
      <w:lvlText w:val=""/>
      <w:lvlJc w:val="left"/>
      <w:pPr>
        <w:ind w:left="720" w:hanging="360"/>
      </w:pPr>
      <w:rPr>
        <w:rFonts w:hint="default" w:ascii="Symbol" w:hAnsi="Symbo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F3864E1"/>
    <w:multiLevelType w:val="hybridMultilevel"/>
    <w:tmpl w:val="0C9C3B00"/>
    <w:lvl w:ilvl="0" w:tplc="8FE00924">
      <w:start w:val="1"/>
      <w:numFmt w:val="bullet"/>
      <w:lvlText w:val="•"/>
      <w:lvlJc w:val="left"/>
      <w:pPr>
        <w:ind w:left="720" w:hanging="360"/>
      </w:pPr>
      <w:rPr>
        <w:rFonts w:hint="default" w:ascii="Calibri" w:hAnsi="Calibri"/>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28" w15:restartNumberingAfterBreak="0">
    <w:nsid w:val="5D0D0431"/>
    <w:multiLevelType w:val="multilevel"/>
    <w:tmpl w:val="FFEA63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60EA3173"/>
    <w:multiLevelType w:val="hybridMultilevel"/>
    <w:tmpl w:val="71BCA85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66191F1E"/>
    <w:multiLevelType w:val="hybridMultilevel"/>
    <w:tmpl w:val="F0AA4AEE"/>
    <w:lvl w:ilvl="0" w:tplc="08D6581E">
      <w:numFmt w:val="bullet"/>
      <w:lvlText w:val="-"/>
      <w:lvlJc w:val="left"/>
      <w:pPr>
        <w:ind w:left="720" w:hanging="360"/>
      </w:pPr>
      <w:rPr>
        <w:rFonts w:hint="default" w:ascii="Tahoma" w:hAnsi="Tahoma" w:eastAsia="Times New Roman" w:cs="Tahom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6BB6083"/>
    <w:multiLevelType w:val="hybridMultilevel"/>
    <w:tmpl w:val="B0B80812"/>
    <w:lvl w:ilvl="0" w:tplc="041B0001">
      <w:start w:val="1"/>
      <w:numFmt w:val="bullet"/>
      <w:lvlText w:val=""/>
      <w:lvlJc w:val="left"/>
      <w:pPr>
        <w:ind w:left="720" w:hanging="360"/>
      </w:pPr>
      <w:rPr>
        <w:rFonts w:hint="default" w:ascii="Symbol" w:hAnsi="Symbol"/>
      </w:rPr>
    </w:lvl>
    <w:lvl w:ilvl="1" w:tplc="041B0003">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32" w15:restartNumberingAfterBreak="0">
    <w:nsid w:val="67A15F7E"/>
    <w:multiLevelType w:val="hybridMultilevel"/>
    <w:tmpl w:val="478C491C"/>
    <w:lvl w:ilvl="0" w:tplc="CA8CF764">
      <w:numFmt w:val="bullet"/>
      <w:lvlText w:val="-"/>
      <w:lvlJc w:val="left"/>
      <w:pPr>
        <w:ind w:left="720" w:hanging="360"/>
      </w:pPr>
      <w:rPr>
        <w:rFonts w:hint="default" w:ascii="Tahoma" w:hAnsi="Tahoma" w:eastAsia="Times New Roman" w:cs="Tahom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69897F41"/>
    <w:multiLevelType w:val="hybridMultilevel"/>
    <w:tmpl w:val="6374E22A"/>
    <w:lvl w:ilvl="0" w:tplc="041B0001">
      <w:start w:val="1"/>
      <w:numFmt w:val="bullet"/>
      <w:lvlText w:val=""/>
      <w:lvlJc w:val="left"/>
      <w:pPr>
        <w:ind w:left="720" w:hanging="360"/>
      </w:pPr>
      <w:rPr>
        <w:rFonts w:hint="default" w:ascii="Symbol" w:hAnsi="Symbo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B6C5618"/>
    <w:multiLevelType w:val="hybridMultilevel"/>
    <w:tmpl w:val="10304AC6"/>
    <w:lvl w:ilvl="0" w:tplc="08D6581E">
      <w:numFmt w:val="bullet"/>
      <w:lvlText w:val="-"/>
      <w:lvlJc w:val="left"/>
      <w:pPr>
        <w:ind w:left="720" w:hanging="360"/>
      </w:pPr>
      <w:rPr>
        <w:rFonts w:hint="default" w:ascii="Tahoma" w:hAnsi="Tahoma" w:eastAsia="Times New Roman" w:cs="Tahoma"/>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35" w15:restartNumberingAfterBreak="0">
    <w:nsid w:val="70891896"/>
    <w:multiLevelType w:val="multilevel"/>
    <w:tmpl w:val="D33A06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7296300C"/>
    <w:multiLevelType w:val="hybridMultilevel"/>
    <w:tmpl w:val="D7D80658"/>
    <w:lvl w:ilvl="0" w:tplc="3A42686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4400061"/>
    <w:multiLevelType w:val="hybridMultilevel"/>
    <w:tmpl w:val="65B68FE2"/>
    <w:lvl w:ilvl="0" w:tplc="041B0001">
      <w:start w:val="1"/>
      <w:numFmt w:val="bullet"/>
      <w:lvlText w:val=""/>
      <w:lvlJc w:val="left"/>
      <w:pPr>
        <w:ind w:left="720" w:hanging="360"/>
      </w:pPr>
      <w:rPr>
        <w:rFonts w:hint="default" w:ascii="Symbol" w:hAnsi="Symbol"/>
      </w:rPr>
    </w:lvl>
    <w:lvl w:ilvl="1" w:tplc="041B0003">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38" w15:restartNumberingAfterBreak="0">
    <w:nsid w:val="76155D95"/>
    <w:multiLevelType w:val="hybridMultilevel"/>
    <w:tmpl w:val="D22EB806"/>
    <w:lvl w:ilvl="0" w:tplc="041B0001">
      <w:start w:val="1"/>
      <w:numFmt w:val="bullet"/>
      <w:lvlText w:val=""/>
      <w:lvlJc w:val="left"/>
      <w:pPr>
        <w:ind w:left="1068" w:hanging="360"/>
      </w:pPr>
      <w:rPr>
        <w:rFonts w:hint="default" w:ascii="Symbol" w:hAnsi="Symbol"/>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9" w15:restartNumberingAfterBreak="0">
    <w:nsid w:val="76C53403"/>
    <w:multiLevelType w:val="hybridMultilevel"/>
    <w:tmpl w:val="98EC0D94"/>
    <w:lvl w:ilvl="0" w:tplc="041B0001">
      <w:start w:val="1"/>
      <w:numFmt w:val="bullet"/>
      <w:lvlText w:val=""/>
      <w:lvlJc w:val="left"/>
      <w:pPr>
        <w:ind w:left="1080" w:hanging="360"/>
      </w:pPr>
      <w:rPr>
        <w:rFonts w:hint="default" w:ascii="Symbol" w:hAnsi="Symbol"/>
      </w:rPr>
    </w:lvl>
    <w:lvl w:ilvl="1" w:tplc="041B0003" w:tentative="1">
      <w:start w:val="1"/>
      <w:numFmt w:val="bullet"/>
      <w:lvlText w:val="o"/>
      <w:lvlJc w:val="left"/>
      <w:pPr>
        <w:ind w:left="1800" w:hanging="360"/>
      </w:pPr>
      <w:rPr>
        <w:rFonts w:hint="default" w:ascii="Courier New" w:hAnsi="Courier New" w:cs="Courier New"/>
      </w:rPr>
    </w:lvl>
    <w:lvl w:ilvl="2" w:tplc="041B0005" w:tentative="1">
      <w:start w:val="1"/>
      <w:numFmt w:val="bullet"/>
      <w:lvlText w:val=""/>
      <w:lvlJc w:val="left"/>
      <w:pPr>
        <w:ind w:left="2520" w:hanging="360"/>
      </w:pPr>
      <w:rPr>
        <w:rFonts w:hint="default" w:ascii="Wingdings" w:hAnsi="Wingdings"/>
      </w:rPr>
    </w:lvl>
    <w:lvl w:ilvl="3" w:tplc="041B0001" w:tentative="1">
      <w:start w:val="1"/>
      <w:numFmt w:val="bullet"/>
      <w:lvlText w:val=""/>
      <w:lvlJc w:val="left"/>
      <w:pPr>
        <w:ind w:left="3240" w:hanging="360"/>
      </w:pPr>
      <w:rPr>
        <w:rFonts w:hint="default" w:ascii="Symbol" w:hAnsi="Symbol"/>
      </w:rPr>
    </w:lvl>
    <w:lvl w:ilvl="4" w:tplc="041B0003" w:tentative="1">
      <w:start w:val="1"/>
      <w:numFmt w:val="bullet"/>
      <w:lvlText w:val="o"/>
      <w:lvlJc w:val="left"/>
      <w:pPr>
        <w:ind w:left="3960" w:hanging="360"/>
      </w:pPr>
      <w:rPr>
        <w:rFonts w:hint="default" w:ascii="Courier New" w:hAnsi="Courier New" w:cs="Courier New"/>
      </w:rPr>
    </w:lvl>
    <w:lvl w:ilvl="5" w:tplc="041B0005" w:tentative="1">
      <w:start w:val="1"/>
      <w:numFmt w:val="bullet"/>
      <w:lvlText w:val=""/>
      <w:lvlJc w:val="left"/>
      <w:pPr>
        <w:ind w:left="4680" w:hanging="360"/>
      </w:pPr>
      <w:rPr>
        <w:rFonts w:hint="default" w:ascii="Wingdings" w:hAnsi="Wingdings"/>
      </w:rPr>
    </w:lvl>
    <w:lvl w:ilvl="6" w:tplc="041B0001" w:tentative="1">
      <w:start w:val="1"/>
      <w:numFmt w:val="bullet"/>
      <w:lvlText w:val=""/>
      <w:lvlJc w:val="left"/>
      <w:pPr>
        <w:ind w:left="5400" w:hanging="360"/>
      </w:pPr>
      <w:rPr>
        <w:rFonts w:hint="default" w:ascii="Symbol" w:hAnsi="Symbol"/>
      </w:rPr>
    </w:lvl>
    <w:lvl w:ilvl="7" w:tplc="041B0003" w:tentative="1">
      <w:start w:val="1"/>
      <w:numFmt w:val="bullet"/>
      <w:lvlText w:val="o"/>
      <w:lvlJc w:val="left"/>
      <w:pPr>
        <w:ind w:left="6120" w:hanging="360"/>
      </w:pPr>
      <w:rPr>
        <w:rFonts w:hint="default" w:ascii="Courier New" w:hAnsi="Courier New" w:cs="Courier New"/>
      </w:rPr>
    </w:lvl>
    <w:lvl w:ilvl="8" w:tplc="041B0005" w:tentative="1">
      <w:start w:val="1"/>
      <w:numFmt w:val="bullet"/>
      <w:lvlText w:val=""/>
      <w:lvlJc w:val="left"/>
      <w:pPr>
        <w:ind w:left="6840" w:hanging="360"/>
      </w:pPr>
      <w:rPr>
        <w:rFonts w:hint="default" w:ascii="Wingdings" w:hAnsi="Wingdings"/>
      </w:rPr>
    </w:lvl>
  </w:abstractNum>
  <w:abstractNum w:abstractNumId="40" w15:restartNumberingAfterBreak="0">
    <w:nsid w:val="7940694B"/>
    <w:multiLevelType w:val="hybridMultilevel"/>
    <w:tmpl w:val="71E49192"/>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41" w15:restartNumberingAfterBreak="0">
    <w:nsid w:val="79DF35A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DF502C5"/>
    <w:multiLevelType w:val="multilevel"/>
    <w:tmpl w:val="CD969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7909951">
    <w:abstractNumId w:val="13"/>
  </w:num>
  <w:num w:numId="2" w16cid:durableId="1251626156">
    <w:abstractNumId w:val="22"/>
  </w:num>
  <w:num w:numId="3" w16cid:durableId="645091240">
    <w:abstractNumId w:val="1"/>
  </w:num>
  <w:num w:numId="4" w16cid:durableId="632446816">
    <w:abstractNumId w:val="6"/>
  </w:num>
  <w:num w:numId="5" w16cid:durableId="813839157">
    <w:abstractNumId w:val="20"/>
  </w:num>
  <w:num w:numId="6" w16cid:durableId="1123421465">
    <w:abstractNumId w:val="17"/>
  </w:num>
  <w:num w:numId="7" w16cid:durableId="977146283">
    <w:abstractNumId w:val="27"/>
  </w:num>
  <w:num w:numId="8" w16cid:durableId="1923834672">
    <w:abstractNumId w:val="7"/>
  </w:num>
  <w:num w:numId="9" w16cid:durableId="1983804810">
    <w:abstractNumId w:val="29"/>
  </w:num>
  <w:num w:numId="10" w16cid:durableId="67385603">
    <w:abstractNumId w:val="5"/>
  </w:num>
  <w:num w:numId="11" w16cid:durableId="1776175690">
    <w:abstractNumId w:val="19"/>
  </w:num>
  <w:num w:numId="12" w16cid:durableId="713697162">
    <w:abstractNumId w:val="12"/>
  </w:num>
  <w:num w:numId="13" w16cid:durableId="44526958">
    <w:abstractNumId w:val="16"/>
  </w:num>
  <w:num w:numId="14" w16cid:durableId="1998797600">
    <w:abstractNumId w:val="36"/>
  </w:num>
  <w:num w:numId="15" w16cid:durableId="2035494805">
    <w:abstractNumId w:val="24"/>
  </w:num>
  <w:num w:numId="16" w16cid:durableId="710959070">
    <w:abstractNumId w:val="21"/>
  </w:num>
  <w:num w:numId="17" w16cid:durableId="270355569">
    <w:abstractNumId w:val="31"/>
  </w:num>
  <w:num w:numId="18" w16cid:durableId="1310357340">
    <w:abstractNumId w:val="40"/>
  </w:num>
  <w:num w:numId="19" w16cid:durableId="1134368839">
    <w:abstractNumId w:val="2"/>
  </w:num>
  <w:num w:numId="20" w16cid:durableId="522791013">
    <w:abstractNumId w:val="37"/>
  </w:num>
  <w:num w:numId="21" w16cid:durableId="1688287735">
    <w:abstractNumId w:val="42"/>
  </w:num>
  <w:num w:numId="22" w16cid:durableId="1974485277">
    <w:abstractNumId w:val="34"/>
  </w:num>
  <w:num w:numId="23" w16cid:durableId="1075276457">
    <w:abstractNumId w:val="30"/>
  </w:num>
  <w:num w:numId="24" w16cid:durableId="683479441">
    <w:abstractNumId w:val="38"/>
  </w:num>
  <w:num w:numId="25" w16cid:durableId="554852271">
    <w:abstractNumId w:val="14"/>
  </w:num>
  <w:num w:numId="26" w16cid:durableId="372966770">
    <w:abstractNumId w:val="33"/>
  </w:num>
  <w:num w:numId="27" w16cid:durableId="277378913">
    <w:abstractNumId w:val="26"/>
  </w:num>
  <w:num w:numId="28" w16cid:durableId="427964910">
    <w:abstractNumId w:val="4"/>
  </w:num>
  <w:num w:numId="29" w16cid:durableId="210195062">
    <w:abstractNumId w:val="10"/>
  </w:num>
  <w:num w:numId="30" w16cid:durableId="811171234">
    <w:abstractNumId w:val="39"/>
  </w:num>
  <w:num w:numId="31" w16cid:durableId="2011440373">
    <w:abstractNumId w:val="25"/>
  </w:num>
  <w:num w:numId="32" w16cid:durableId="257493326">
    <w:abstractNumId w:val="18"/>
  </w:num>
  <w:num w:numId="33" w16cid:durableId="567880217">
    <w:abstractNumId w:val="3"/>
  </w:num>
  <w:num w:numId="34" w16cid:durableId="838275260">
    <w:abstractNumId w:val="15"/>
  </w:num>
  <w:num w:numId="35" w16cid:durableId="946699215">
    <w:abstractNumId w:val="41"/>
  </w:num>
  <w:num w:numId="36" w16cid:durableId="361520103">
    <w:abstractNumId w:val="0"/>
  </w:num>
  <w:num w:numId="37" w16cid:durableId="1810437973">
    <w:abstractNumId w:val="35"/>
  </w:num>
  <w:num w:numId="38" w16cid:durableId="1225601305">
    <w:abstractNumId w:val="9"/>
  </w:num>
  <w:num w:numId="39" w16cid:durableId="1098674084">
    <w:abstractNumId w:val="28"/>
  </w:num>
  <w:num w:numId="40" w16cid:durableId="667176282">
    <w:abstractNumId w:val="11"/>
  </w:num>
  <w:num w:numId="41" w16cid:durableId="1031805233">
    <w:abstractNumId w:val="23"/>
  </w:num>
  <w:num w:numId="42" w16cid:durableId="467015019">
    <w:abstractNumId w:val="8"/>
  </w:num>
  <w:num w:numId="43" w16cid:durableId="1409117047">
    <w:abstractNumId w:val="3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60"/>
  <w:activeWritingStyle w:lang="fr-FR" w:vendorID="64" w:dllVersion="4096" w:nlCheck="1" w:checkStyle="0" w:appName="MSWord"/>
  <w:trackRevisions w:val="false"/>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6F8"/>
    <w:rsid w:val="000137B9"/>
    <w:rsid w:val="00030CFE"/>
    <w:rsid w:val="000375D3"/>
    <w:rsid w:val="00057BF7"/>
    <w:rsid w:val="00095B96"/>
    <w:rsid w:val="000A7286"/>
    <w:rsid w:val="000C1513"/>
    <w:rsid w:val="000E45F3"/>
    <w:rsid w:val="000E6E6A"/>
    <w:rsid w:val="00116C17"/>
    <w:rsid w:val="00125CAE"/>
    <w:rsid w:val="001415BD"/>
    <w:rsid w:val="00143B8D"/>
    <w:rsid w:val="00150B97"/>
    <w:rsid w:val="00156745"/>
    <w:rsid w:val="001653A2"/>
    <w:rsid w:val="00173546"/>
    <w:rsid w:val="001741B5"/>
    <w:rsid w:val="00184071"/>
    <w:rsid w:val="001A6B5A"/>
    <w:rsid w:val="001C1E4E"/>
    <w:rsid w:val="001C25F4"/>
    <w:rsid w:val="001E5DB9"/>
    <w:rsid w:val="001E7501"/>
    <w:rsid w:val="001F0CD0"/>
    <w:rsid w:val="001F17D3"/>
    <w:rsid w:val="001F2A54"/>
    <w:rsid w:val="001F58CE"/>
    <w:rsid w:val="002112EB"/>
    <w:rsid w:val="00257EBF"/>
    <w:rsid w:val="002704E5"/>
    <w:rsid w:val="00275C35"/>
    <w:rsid w:val="0027781E"/>
    <w:rsid w:val="0029408D"/>
    <w:rsid w:val="002D3C00"/>
    <w:rsid w:val="002D6BCE"/>
    <w:rsid w:val="002E6396"/>
    <w:rsid w:val="002F2641"/>
    <w:rsid w:val="00314238"/>
    <w:rsid w:val="003242CC"/>
    <w:rsid w:val="0033252B"/>
    <w:rsid w:val="00346AF4"/>
    <w:rsid w:val="00352608"/>
    <w:rsid w:val="0039513F"/>
    <w:rsid w:val="003A1808"/>
    <w:rsid w:val="003A1B85"/>
    <w:rsid w:val="003A457F"/>
    <w:rsid w:val="003A6DFF"/>
    <w:rsid w:val="003A732C"/>
    <w:rsid w:val="003C4567"/>
    <w:rsid w:val="003C4E7A"/>
    <w:rsid w:val="003D27F0"/>
    <w:rsid w:val="003D3CF4"/>
    <w:rsid w:val="003D4966"/>
    <w:rsid w:val="003F3928"/>
    <w:rsid w:val="003F5A1D"/>
    <w:rsid w:val="003F7E0E"/>
    <w:rsid w:val="004048EA"/>
    <w:rsid w:val="00414EB5"/>
    <w:rsid w:val="0047587D"/>
    <w:rsid w:val="00485D91"/>
    <w:rsid w:val="004B5A91"/>
    <w:rsid w:val="004D0160"/>
    <w:rsid w:val="004D0EFE"/>
    <w:rsid w:val="004D599F"/>
    <w:rsid w:val="004D7A48"/>
    <w:rsid w:val="00505E82"/>
    <w:rsid w:val="00507E0B"/>
    <w:rsid w:val="00523286"/>
    <w:rsid w:val="005334A3"/>
    <w:rsid w:val="00537049"/>
    <w:rsid w:val="0054012A"/>
    <w:rsid w:val="00540A00"/>
    <w:rsid w:val="00547F9F"/>
    <w:rsid w:val="0057210B"/>
    <w:rsid w:val="0057611D"/>
    <w:rsid w:val="00583466"/>
    <w:rsid w:val="005909FD"/>
    <w:rsid w:val="005A3BBE"/>
    <w:rsid w:val="005A43AA"/>
    <w:rsid w:val="005A7265"/>
    <w:rsid w:val="005B5231"/>
    <w:rsid w:val="005D3DBF"/>
    <w:rsid w:val="005E1DCE"/>
    <w:rsid w:val="005F2813"/>
    <w:rsid w:val="006016A3"/>
    <w:rsid w:val="00610476"/>
    <w:rsid w:val="006258C8"/>
    <w:rsid w:val="00630F24"/>
    <w:rsid w:val="00637AB8"/>
    <w:rsid w:val="00641BAA"/>
    <w:rsid w:val="006466F8"/>
    <w:rsid w:val="00665014"/>
    <w:rsid w:val="00693DB4"/>
    <w:rsid w:val="006B778A"/>
    <w:rsid w:val="006C63B1"/>
    <w:rsid w:val="006D328F"/>
    <w:rsid w:val="006D362D"/>
    <w:rsid w:val="006D4E02"/>
    <w:rsid w:val="006D60E1"/>
    <w:rsid w:val="006D610C"/>
    <w:rsid w:val="006D7568"/>
    <w:rsid w:val="006E24CE"/>
    <w:rsid w:val="006F04FE"/>
    <w:rsid w:val="006F525A"/>
    <w:rsid w:val="006F57A7"/>
    <w:rsid w:val="007039C8"/>
    <w:rsid w:val="00705244"/>
    <w:rsid w:val="00711900"/>
    <w:rsid w:val="00717E3B"/>
    <w:rsid w:val="00734352"/>
    <w:rsid w:val="007510E8"/>
    <w:rsid w:val="007805FE"/>
    <w:rsid w:val="007934A7"/>
    <w:rsid w:val="0079549E"/>
    <w:rsid w:val="00797908"/>
    <w:rsid w:val="007A3856"/>
    <w:rsid w:val="007B27D4"/>
    <w:rsid w:val="007C1431"/>
    <w:rsid w:val="007C5252"/>
    <w:rsid w:val="007C52B4"/>
    <w:rsid w:val="007D34C7"/>
    <w:rsid w:val="007D3962"/>
    <w:rsid w:val="007D5490"/>
    <w:rsid w:val="007F39DB"/>
    <w:rsid w:val="007F5D51"/>
    <w:rsid w:val="0080056B"/>
    <w:rsid w:val="00804816"/>
    <w:rsid w:val="00812714"/>
    <w:rsid w:val="00821A38"/>
    <w:rsid w:val="0082408A"/>
    <w:rsid w:val="00835D01"/>
    <w:rsid w:val="00847341"/>
    <w:rsid w:val="00847A18"/>
    <w:rsid w:val="00856C9B"/>
    <w:rsid w:val="00866692"/>
    <w:rsid w:val="00867BA4"/>
    <w:rsid w:val="00882F9E"/>
    <w:rsid w:val="008A3240"/>
    <w:rsid w:val="008A6B47"/>
    <w:rsid w:val="008A78C7"/>
    <w:rsid w:val="008B10A1"/>
    <w:rsid w:val="008C0E33"/>
    <w:rsid w:val="008C4AA6"/>
    <w:rsid w:val="008C6476"/>
    <w:rsid w:val="008D2312"/>
    <w:rsid w:val="008E041E"/>
    <w:rsid w:val="008E2D27"/>
    <w:rsid w:val="008E34DD"/>
    <w:rsid w:val="008F561A"/>
    <w:rsid w:val="00916AC3"/>
    <w:rsid w:val="009207C5"/>
    <w:rsid w:val="00946119"/>
    <w:rsid w:val="00952213"/>
    <w:rsid w:val="00952F89"/>
    <w:rsid w:val="00955F24"/>
    <w:rsid w:val="0095674B"/>
    <w:rsid w:val="009667F7"/>
    <w:rsid w:val="00980317"/>
    <w:rsid w:val="009840B6"/>
    <w:rsid w:val="009868BC"/>
    <w:rsid w:val="0099344B"/>
    <w:rsid w:val="009A0A63"/>
    <w:rsid w:val="009B76AE"/>
    <w:rsid w:val="009C1FE2"/>
    <w:rsid w:val="009D6AE7"/>
    <w:rsid w:val="009E33F7"/>
    <w:rsid w:val="009E7CFC"/>
    <w:rsid w:val="009F1C23"/>
    <w:rsid w:val="009F4A88"/>
    <w:rsid w:val="00A05C29"/>
    <w:rsid w:val="00A06E48"/>
    <w:rsid w:val="00A31586"/>
    <w:rsid w:val="00A42AF6"/>
    <w:rsid w:val="00A4653F"/>
    <w:rsid w:val="00A55969"/>
    <w:rsid w:val="00A60C42"/>
    <w:rsid w:val="00A841C9"/>
    <w:rsid w:val="00A9428F"/>
    <w:rsid w:val="00AC2FA4"/>
    <w:rsid w:val="00AC3D05"/>
    <w:rsid w:val="00AC51F2"/>
    <w:rsid w:val="00AD0F71"/>
    <w:rsid w:val="00AD205F"/>
    <w:rsid w:val="00AD3566"/>
    <w:rsid w:val="00AE4DD5"/>
    <w:rsid w:val="00AE59CA"/>
    <w:rsid w:val="00AE752F"/>
    <w:rsid w:val="00AF5DCA"/>
    <w:rsid w:val="00B12064"/>
    <w:rsid w:val="00B210D2"/>
    <w:rsid w:val="00B26C78"/>
    <w:rsid w:val="00B306DA"/>
    <w:rsid w:val="00B3602A"/>
    <w:rsid w:val="00B54525"/>
    <w:rsid w:val="00B84E93"/>
    <w:rsid w:val="00B9784E"/>
    <w:rsid w:val="00BB05EB"/>
    <w:rsid w:val="00BB6231"/>
    <w:rsid w:val="00BC453E"/>
    <w:rsid w:val="00BD0CE1"/>
    <w:rsid w:val="00BE1D16"/>
    <w:rsid w:val="00BE4D18"/>
    <w:rsid w:val="00BF0F8C"/>
    <w:rsid w:val="00C12B25"/>
    <w:rsid w:val="00C20F8F"/>
    <w:rsid w:val="00C23743"/>
    <w:rsid w:val="00C24FA3"/>
    <w:rsid w:val="00C2504E"/>
    <w:rsid w:val="00C2665B"/>
    <w:rsid w:val="00C338F2"/>
    <w:rsid w:val="00C33FAE"/>
    <w:rsid w:val="00C45090"/>
    <w:rsid w:val="00C46091"/>
    <w:rsid w:val="00C4677C"/>
    <w:rsid w:val="00C70A2D"/>
    <w:rsid w:val="00C77F94"/>
    <w:rsid w:val="00C817CD"/>
    <w:rsid w:val="00C823AB"/>
    <w:rsid w:val="00CA329F"/>
    <w:rsid w:val="00CC249B"/>
    <w:rsid w:val="00CE6F77"/>
    <w:rsid w:val="00CF0F73"/>
    <w:rsid w:val="00CF1796"/>
    <w:rsid w:val="00CF2FAA"/>
    <w:rsid w:val="00D03A92"/>
    <w:rsid w:val="00D1109C"/>
    <w:rsid w:val="00D13994"/>
    <w:rsid w:val="00D2218B"/>
    <w:rsid w:val="00D260CC"/>
    <w:rsid w:val="00D30F1A"/>
    <w:rsid w:val="00D351E9"/>
    <w:rsid w:val="00D40B0E"/>
    <w:rsid w:val="00D5409A"/>
    <w:rsid w:val="00D55873"/>
    <w:rsid w:val="00D66C2D"/>
    <w:rsid w:val="00D75146"/>
    <w:rsid w:val="00D80BB7"/>
    <w:rsid w:val="00DC2F16"/>
    <w:rsid w:val="00DC3E75"/>
    <w:rsid w:val="00DC58CB"/>
    <w:rsid w:val="00DD2C55"/>
    <w:rsid w:val="00DE3E22"/>
    <w:rsid w:val="00E02342"/>
    <w:rsid w:val="00E109C7"/>
    <w:rsid w:val="00E211F5"/>
    <w:rsid w:val="00E24163"/>
    <w:rsid w:val="00E2798F"/>
    <w:rsid w:val="00E32823"/>
    <w:rsid w:val="00E329B0"/>
    <w:rsid w:val="00E470DE"/>
    <w:rsid w:val="00E47E87"/>
    <w:rsid w:val="00E70ADA"/>
    <w:rsid w:val="00E73225"/>
    <w:rsid w:val="00E76537"/>
    <w:rsid w:val="00E80E3B"/>
    <w:rsid w:val="00E855CC"/>
    <w:rsid w:val="00E85C17"/>
    <w:rsid w:val="00E865D6"/>
    <w:rsid w:val="00E90071"/>
    <w:rsid w:val="00E93854"/>
    <w:rsid w:val="00E93E32"/>
    <w:rsid w:val="00EA07B5"/>
    <w:rsid w:val="00EA3954"/>
    <w:rsid w:val="00EB31A2"/>
    <w:rsid w:val="00EB3700"/>
    <w:rsid w:val="00EB568A"/>
    <w:rsid w:val="00EB5C07"/>
    <w:rsid w:val="00ED5246"/>
    <w:rsid w:val="00EE0BC6"/>
    <w:rsid w:val="00EE7F2B"/>
    <w:rsid w:val="00F153BE"/>
    <w:rsid w:val="00F16D05"/>
    <w:rsid w:val="00F17436"/>
    <w:rsid w:val="00F231E4"/>
    <w:rsid w:val="00F30B35"/>
    <w:rsid w:val="00F32D75"/>
    <w:rsid w:val="00F36808"/>
    <w:rsid w:val="00F5493D"/>
    <w:rsid w:val="00F70903"/>
    <w:rsid w:val="00F83DD1"/>
    <w:rsid w:val="00F93E4A"/>
    <w:rsid w:val="00F97D68"/>
    <w:rsid w:val="00FB13F1"/>
    <w:rsid w:val="00FD2888"/>
    <w:rsid w:val="00FD2B77"/>
    <w:rsid w:val="00FD4489"/>
    <w:rsid w:val="00FF0193"/>
    <w:rsid w:val="01032790"/>
    <w:rsid w:val="0141AA0E"/>
    <w:rsid w:val="032D10C9"/>
    <w:rsid w:val="03F4ECB1"/>
    <w:rsid w:val="054C748C"/>
    <w:rsid w:val="05563BBB"/>
    <w:rsid w:val="0594BA09"/>
    <w:rsid w:val="06CC0CD0"/>
    <w:rsid w:val="07E2CEA3"/>
    <w:rsid w:val="083158B7"/>
    <w:rsid w:val="0A4A6FF5"/>
    <w:rsid w:val="0C9AD4D3"/>
    <w:rsid w:val="0CE7239E"/>
    <w:rsid w:val="0D285CE0"/>
    <w:rsid w:val="0DA22446"/>
    <w:rsid w:val="109549B2"/>
    <w:rsid w:val="193BBFEF"/>
    <w:rsid w:val="1979036D"/>
    <w:rsid w:val="1A0ED16F"/>
    <w:rsid w:val="1AF899F8"/>
    <w:rsid w:val="1C17DEF7"/>
    <w:rsid w:val="1C2266A5"/>
    <w:rsid w:val="1C95657F"/>
    <w:rsid w:val="1D5F0885"/>
    <w:rsid w:val="1F34C608"/>
    <w:rsid w:val="1F38D1DE"/>
    <w:rsid w:val="22E49ACB"/>
    <w:rsid w:val="24691333"/>
    <w:rsid w:val="25C6448F"/>
    <w:rsid w:val="28808B34"/>
    <w:rsid w:val="2B1793A9"/>
    <w:rsid w:val="2BB90328"/>
    <w:rsid w:val="2BFC5344"/>
    <w:rsid w:val="2C0807E4"/>
    <w:rsid w:val="2D574022"/>
    <w:rsid w:val="2F0ECC31"/>
    <w:rsid w:val="2F0FAC52"/>
    <w:rsid w:val="2F6E3134"/>
    <w:rsid w:val="2FC37091"/>
    <w:rsid w:val="30DD52FB"/>
    <w:rsid w:val="318927E3"/>
    <w:rsid w:val="318F50BE"/>
    <w:rsid w:val="33559174"/>
    <w:rsid w:val="368D4F22"/>
    <w:rsid w:val="37875FA7"/>
    <w:rsid w:val="386F8B76"/>
    <w:rsid w:val="3948A837"/>
    <w:rsid w:val="39CCE7B1"/>
    <w:rsid w:val="3BACB2E1"/>
    <w:rsid w:val="3BD3256B"/>
    <w:rsid w:val="3D70A195"/>
    <w:rsid w:val="3F938EC3"/>
    <w:rsid w:val="40740438"/>
    <w:rsid w:val="4147F237"/>
    <w:rsid w:val="423FB085"/>
    <w:rsid w:val="42EB49DD"/>
    <w:rsid w:val="45056E6B"/>
    <w:rsid w:val="452B0030"/>
    <w:rsid w:val="45E8DBE6"/>
    <w:rsid w:val="474B0A44"/>
    <w:rsid w:val="47B538CF"/>
    <w:rsid w:val="4828853A"/>
    <w:rsid w:val="4950EE9B"/>
    <w:rsid w:val="4968D4B0"/>
    <w:rsid w:val="4CF0FC29"/>
    <w:rsid w:val="4DDCE370"/>
    <w:rsid w:val="4F5D8FDC"/>
    <w:rsid w:val="4F65AC23"/>
    <w:rsid w:val="52B4CAF3"/>
    <w:rsid w:val="52C4704D"/>
    <w:rsid w:val="536A682F"/>
    <w:rsid w:val="53D46929"/>
    <w:rsid w:val="573ABB27"/>
    <w:rsid w:val="57F4FF8F"/>
    <w:rsid w:val="5AB8916D"/>
    <w:rsid w:val="5C9A82E1"/>
    <w:rsid w:val="5EE75295"/>
    <w:rsid w:val="60796BD7"/>
    <w:rsid w:val="62974DD4"/>
    <w:rsid w:val="637FD25C"/>
    <w:rsid w:val="642F22EC"/>
    <w:rsid w:val="642F22EC"/>
    <w:rsid w:val="648DF5B1"/>
    <w:rsid w:val="64A3EA2F"/>
    <w:rsid w:val="64B73477"/>
    <w:rsid w:val="6A8E9F16"/>
    <w:rsid w:val="6AD064DA"/>
    <w:rsid w:val="6B77C872"/>
    <w:rsid w:val="6F0174B3"/>
    <w:rsid w:val="6FFD1735"/>
    <w:rsid w:val="71BCF431"/>
    <w:rsid w:val="71CD5AD6"/>
    <w:rsid w:val="72A34D6F"/>
    <w:rsid w:val="73F1FECD"/>
    <w:rsid w:val="741CAC32"/>
    <w:rsid w:val="7467E69A"/>
    <w:rsid w:val="7519FB30"/>
    <w:rsid w:val="7519FB30"/>
    <w:rsid w:val="7531055E"/>
    <w:rsid w:val="785779BE"/>
    <w:rsid w:val="7956B07C"/>
    <w:rsid w:val="7B0F2A71"/>
    <w:rsid w:val="7B1AFC0C"/>
    <w:rsid w:val="7B834C94"/>
    <w:rsid w:val="7C59EFB7"/>
    <w:rsid w:val="7D4A4DC2"/>
    <w:rsid w:val="7D73169C"/>
    <w:rsid w:val="7DC8E409"/>
    <w:rsid w:val="7E62B792"/>
    <w:rsid w:val="7F267155"/>
    <w:rsid w:val="7FE80D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08E624E"/>
  <w15:chartTrackingRefBased/>
  <w15:docId w15:val="{EDFD9269-B359-47D9-9757-7B931E748DD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semiHidden="1" w:unhideWhenUsed="1"/>
    <w:lsdException w:name="Grid Table 3" w:uiPriority="39"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52213"/>
    <w:rPr>
      <w:rFonts w:ascii="Times New Roman" w:hAnsi="Times New Roman" w:eastAsia="Times New Roman"/>
      <w:sz w:val="24"/>
      <w:szCs w:val="24"/>
      <w:lang w:val="sk-SK" w:eastAsia="en-US"/>
    </w:rPr>
  </w:style>
  <w:style w:type="paragraph" w:styleId="Heading1">
    <w:name w:val="heading 1"/>
    <w:basedOn w:val="Normal"/>
    <w:next w:val="Normal"/>
    <w:link w:val="Heading1Char"/>
    <w:qFormat/>
    <w:rsid w:val="003A457F"/>
    <w:pPr>
      <w:keepNext/>
      <w:pageBreakBefore/>
      <w:pBdr>
        <w:top w:val="single" w:color="auto" w:sz="6" w:space="1"/>
      </w:pBdr>
      <w:overflowPunct w:val="0"/>
      <w:autoSpaceDE w:val="0"/>
      <w:autoSpaceDN w:val="0"/>
      <w:adjustRightInd w:val="0"/>
      <w:spacing w:after="360"/>
      <w:textAlignment w:val="baseline"/>
      <w:outlineLvl w:val="0"/>
    </w:pPr>
    <w:rPr>
      <w:rFonts w:ascii="Arial" w:hAnsi="Arial"/>
      <w:b/>
      <w:kern w:val="28"/>
      <w:sz w:val="32"/>
      <w:szCs w:val="20"/>
      <w:lang w:val="en-GB" w:eastAsia="cs-CZ"/>
    </w:rPr>
  </w:style>
  <w:style w:type="paragraph" w:styleId="Heading2">
    <w:name w:val="heading 2"/>
    <w:basedOn w:val="Normal"/>
    <w:next w:val="Normal"/>
    <w:link w:val="Heading2Char"/>
    <w:uiPriority w:val="9"/>
    <w:qFormat/>
    <w:rsid w:val="003A457F"/>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qFormat/>
    <w:rsid w:val="003A457F"/>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F231E4"/>
    <w:pPr>
      <w:keepNext/>
      <w:spacing w:before="240" w:after="60"/>
      <w:outlineLvl w:val="3"/>
    </w:pPr>
    <w:rPr>
      <w:rFonts w:ascii="Calibri" w:hAnsi="Calibri"/>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rsid w:val="006466F8"/>
    <w:pPr>
      <w:tabs>
        <w:tab w:val="center" w:pos="4536"/>
        <w:tab w:val="right" w:pos="9072"/>
      </w:tabs>
    </w:pPr>
    <w:rPr>
      <w:sz w:val="20"/>
      <w:lang w:eastAsia="x-none"/>
    </w:rPr>
  </w:style>
  <w:style w:type="character" w:styleId="FooterChar" w:customStyle="1">
    <w:name w:val="Footer Char"/>
    <w:link w:val="Footer"/>
    <w:uiPriority w:val="99"/>
    <w:rsid w:val="006466F8"/>
    <w:rPr>
      <w:rFonts w:ascii="Times New Roman" w:hAnsi="Times New Roman" w:eastAsia="Times New Roman" w:cs="Times New Roman"/>
      <w:szCs w:val="20"/>
      <w:lang w:val="en-US"/>
    </w:rPr>
  </w:style>
  <w:style w:type="character" w:styleId="Hyperlink">
    <w:name w:val="Hyperlink"/>
    <w:rsid w:val="006466F8"/>
    <w:rPr>
      <w:color w:val="0000FF"/>
      <w:u w:val="single"/>
    </w:rPr>
  </w:style>
  <w:style w:type="paragraph" w:styleId="Header">
    <w:name w:val="header"/>
    <w:aliases w:val="-Manuals,hdr"/>
    <w:basedOn w:val="Normal"/>
    <w:link w:val="HeaderChar"/>
    <w:unhideWhenUsed/>
    <w:rsid w:val="00346AF4"/>
    <w:pPr>
      <w:tabs>
        <w:tab w:val="center" w:pos="4680"/>
        <w:tab w:val="right" w:pos="9360"/>
      </w:tabs>
    </w:pPr>
    <w:rPr>
      <w:lang w:val="x-none" w:eastAsia="x-none"/>
    </w:rPr>
  </w:style>
  <w:style w:type="character" w:styleId="HeaderChar" w:customStyle="1">
    <w:name w:val="Header Char"/>
    <w:aliases w:val="-Manuals Char,hdr Char"/>
    <w:link w:val="Header"/>
    <w:uiPriority w:val="99"/>
    <w:rsid w:val="00346AF4"/>
    <w:rPr>
      <w:rFonts w:ascii="Times New Roman" w:hAnsi="Times New Roman" w:eastAsia="Times New Roman"/>
      <w:sz w:val="22"/>
    </w:rPr>
  </w:style>
  <w:style w:type="paragraph" w:styleId="BalloonText">
    <w:name w:val="Balloon Text"/>
    <w:basedOn w:val="Normal"/>
    <w:link w:val="BalloonTextChar"/>
    <w:uiPriority w:val="99"/>
    <w:semiHidden/>
    <w:unhideWhenUsed/>
    <w:rsid w:val="00485D91"/>
    <w:rPr>
      <w:rFonts w:ascii="Segoe UI" w:hAnsi="Segoe UI" w:cs="Segoe UI"/>
      <w:sz w:val="18"/>
      <w:szCs w:val="18"/>
    </w:rPr>
  </w:style>
  <w:style w:type="character" w:styleId="BalloonTextChar" w:customStyle="1">
    <w:name w:val="Balloon Text Char"/>
    <w:link w:val="BalloonText"/>
    <w:uiPriority w:val="99"/>
    <w:semiHidden/>
    <w:rsid w:val="00485D91"/>
    <w:rPr>
      <w:rFonts w:ascii="Segoe UI" w:hAnsi="Segoe UI" w:eastAsia="Times New Roman" w:cs="Segoe UI"/>
      <w:sz w:val="18"/>
      <w:szCs w:val="18"/>
      <w:lang w:val="en-US" w:eastAsia="en-US"/>
    </w:rPr>
  </w:style>
  <w:style w:type="character" w:styleId="CommentReference">
    <w:name w:val="annotation reference"/>
    <w:uiPriority w:val="99"/>
    <w:semiHidden/>
    <w:unhideWhenUsed/>
    <w:rsid w:val="00173546"/>
    <w:rPr>
      <w:sz w:val="16"/>
      <w:szCs w:val="16"/>
    </w:rPr>
  </w:style>
  <w:style w:type="paragraph" w:styleId="CommentText">
    <w:name w:val="annotation text"/>
    <w:basedOn w:val="Normal"/>
    <w:link w:val="CommentTextChar"/>
    <w:uiPriority w:val="99"/>
    <w:semiHidden/>
    <w:unhideWhenUsed/>
    <w:rsid w:val="00173546"/>
    <w:rPr>
      <w:sz w:val="20"/>
    </w:rPr>
  </w:style>
  <w:style w:type="character" w:styleId="CommentTextChar" w:customStyle="1">
    <w:name w:val="Comment Text Char"/>
    <w:link w:val="CommentText"/>
    <w:uiPriority w:val="99"/>
    <w:semiHidden/>
    <w:rsid w:val="00173546"/>
    <w:rPr>
      <w:rFonts w:ascii="Times New Roman" w:hAnsi="Times New Roman" w:eastAsia="Times New Roman"/>
      <w:lang w:val="en-US" w:eastAsia="en-US"/>
    </w:rPr>
  </w:style>
  <w:style w:type="paragraph" w:styleId="CommentSubject">
    <w:name w:val="annotation subject"/>
    <w:basedOn w:val="CommentText"/>
    <w:next w:val="CommentText"/>
    <w:link w:val="CommentSubjectChar"/>
    <w:uiPriority w:val="99"/>
    <w:semiHidden/>
    <w:unhideWhenUsed/>
    <w:rsid w:val="00547F9F"/>
    <w:rPr>
      <w:b/>
      <w:bCs/>
    </w:rPr>
  </w:style>
  <w:style w:type="character" w:styleId="CommentSubjectChar" w:customStyle="1">
    <w:name w:val="Comment Subject Char"/>
    <w:link w:val="CommentSubject"/>
    <w:uiPriority w:val="99"/>
    <w:semiHidden/>
    <w:rsid w:val="00547F9F"/>
    <w:rPr>
      <w:rFonts w:ascii="Times New Roman" w:hAnsi="Times New Roman" w:eastAsia="Times New Roman"/>
      <w:b/>
      <w:bCs/>
      <w:lang w:val="en-US" w:eastAsia="en-US"/>
    </w:rPr>
  </w:style>
  <w:style w:type="paragraph" w:styleId="FootnoteText">
    <w:name w:val="footnote text"/>
    <w:basedOn w:val="Normal"/>
    <w:link w:val="FootnoteTextChar"/>
    <w:uiPriority w:val="99"/>
    <w:semiHidden/>
    <w:unhideWhenUsed/>
    <w:rsid w:val="001F0CD0"/>
    <w:rPr>
      <w:sz w:val="20"/>
    </w:rPr>
  </w:style>
  <w:style w:type="character" w:styleId="FootnoteTextChar" w:customStyle="1">
    <w:name w:val="Footnote Text Char"/>
    <w:link w:val="FootnoteText"/>
    <w:uiPriority w:val="99"/>
    <w:semiHidden/>
    <w:rsid w:val="001F0CD0"/>
    <w:rPr>
      <w:rFonts w:ascii="Times New Roman" w:hAnsi="Times New Roman" w:eastAsia="Times New Roman"/>
      <w:lang w:val="en-US" w:eastAsia="en-US"/>
    </w:rPr>
  </w:style>
  <w:style w:type="character" w:styleId="FootnoteReference">
    <w:name w:val="footnote reference"/>
    <w:uiPriority w:val="99"/>
    <w:semiHidden/>
    <w:unhideWhenUsed/>
    <w:rsid w:val="001F0CD0"/>
    <w:rPr>
      <w:vertAlign w:val="superscript"/>
    </w:rPr>
  </w:style>
  <w:style w:type="table" w:styleId="TableGrid">
    <w:name w:val="Table Grid"/>
    <w:basedOn w:val="TableNormal"/>
    <w:uiPriority w:val="39"/>
    <w:rsid w:val="00D2218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2-Accent1">
    <w:name w:val="Grid Table 2 Accent 1"/>
    <w:basedOn w:val="TableNormal"/>
    <w:uiPriority w:val="40"/>
    <w:rsid w:val="009667F7"/>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paragraph" w:styleId="NormalWeb">
    <w:name w:val="Normal (Web)"/>
    <w:basedOn w:val="Normal"/>
    <w:uiPriority w:val="99"/>
    <w:unhideWhenUsed/>
    <w:rsid w:val="00C2504E"/>
    <w:pPr>
      <w:spacing w:before="100" w:beforeAutospacing="1" w:after="100" w:afterAutospacing="1"/>
    </w:pPr>
    <w:rPr>
      <w:rFonts w:eastAsia="Calibri"/>
      <w:lang w:eastAsia="sk-SK"/>
    </w:rPr>
  </w:style>
  <w:style w:type="character" w:styleId="Heading1Char" w:customStyle="1">
    <w:name w:val="Heading 1 Char"/>
    <w:link w:val="Heading1"/>
    <w:rsid w:val="003A457F"/>
    <w:rPr>
      <w:rFonts w:ascii="Arial" w:hAnsi="Arial" w:eastAsia="Times New Roman"/>
      <w:b/>
      <w:kern w:val="28"/>
      <w:sz w:val="32"/>
      <w:lang w:val="en-GB" w:eastAsia="cs-CZ"/>
    </w:rPr>
  </w:style>
  <w:style w:type="character" w:styleId="Heading2Char" w:customStyle="1">
    <w:name w:val="Heading 2 Char"/>
    <w:link w:val="Heading2"/>
    <w:uiPriority w:val="9"/>
    <w:rsid w:val="003A457F"/>
    <w:rPr>
      <w:rFonts w:ascii="Calibri Light" w:hAnsi="Calibri Light" w:eastAsia="Times New Roman" w:cs="Times New Roman"/>
      <w:b/>
      <w:bCs/>
      <w:i/>
      <w:iCs/>
      <w:sz w:val="28"/>
      <w:szCs w:val="28"/>
    </w:rPr>
  </w:style>
  <w:style w:type="character" w:styleId="Heading3Char" w:customStyle="1">
    <w:name w:val="Heading 3 Char"/>
    <w:link w:val="Heading3"/>
    <w:uiPriority w:val="9"/>
    <w:semiHidden/>
    <w:rsid w:val="003A457F"/>
    <w:rPr>
      <w:rFonts w:ascii="Calibri Light" w:hAnsi="Calibri Light" w:eastAsia="Times New Roman" w:cs="Times New Roman"/>
      <w:b/>
      <w:bCs/>
      <w:sz w:val="26"/>
      <w:szCs w:val="26"/>
    </w:rPr>
  </w:style>
  <w:style w:type="character" w:styleId="Heading4Char" w:customStyle="1">
    <w:name w:val="Heading 4 Char"/>
    <w:link w:val="Heading4"/>
    <w:uiPriority w:val="9"/>
    <w:rsid w:val="00F231E4"/>
    <w:rPr>
      <w:rFonts w:ascii="Calibri" w:hAnsi="Calibri" w:eastAsia="Times New Roman" w:cs="Times New Roman"/>
      <w:b/>
      <w:bCs/>
      <w:sz w:val="28"/>
      <w:szCs w:val="28"/>
      <w:lang w:eastAsia="sk-SK"/>
    </w:rPr>
  </w:style>
  <w:style w:type="character" w:styleId="Strong">
    <w:name w:val="Strong"/>
    <w:uiPriority w:val="22"/>
    <w:qFormat/>
    <w:rsid w:val="00F231E4"/>
    <w:rPr>
      <w:b/>
      <w:bCs/>
    </w:rPr>
  </w:style>
  <w:style w:type="paragraph" w:styleId="ListParagraph">
    <w:name w:val="List Paragraph"/>
    <w:basedOn w:val="Normal"/>
    <w:uiPriority w:val="34"/>
    <w:qFormat/>
    <w:rsid w:val="005A7265"/>
    <w:pPr>
      <w:spacing w:after="160" w:line="259" w:lineRule="auto"/>
      <w:ind w:left="720"/>
      <w:contextualSpacing/>
    </w:pPr>
    <w:rPr>
      <w:rFonts w:ascii="Calibri" w:hAnsi="Calibri" w:eastAsia="Calibri"/>
      <w:kern w:val="2"/>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34280">
      <w:bodyDiv w:val="1"/>
      <w:marLeft w:val="0"/>
      <w:marRight w:val="0"/>
      <w:marTop w:val="0"/>
      <w:marBottom w:val="0"/>
      <w:divBdr>
        <w:top w:val="none" w:sz="0" w:space="0" w:color="auto"/>
        <w:left w:val="none" w:sz="0" w:space="0" w:color="auto"/>
        <w:bottom w:val="none" w:sz="0" w:space="0" w:color="auto"/>
        <w:right w:val="none" w:sz="0" w:space="0" w:color="auto"/>
      </w:divBdr>
    </w:div>
    <w:div w:id="383257778">
      <w:bodyDiv w:val="1"/>
      <w:marLeft w:val="0"/>
      <w:marRight w:val="0"/>
      <w:marTop w:val="0"/>
      <w:marBottom w:val="0"/>
      <w:divBdr>
        <w:top w:val="none" w:sz="0" w:space="0" w:color="auto"/>
        <w:left w:val="none" w:sz="0" w:space="0" w:color="auto"/>
        <w:bottom w:val="none" w:sz="0" w:space="0" w:color="auto"/>
        <w:right w:val="none" w:sz="0" w:space="0" w:color="auto"/>
      </w:divBdr>
    </w:div>
    <w:div w:id="408238688">
      <w:bodyDiv w:val="1"/>
      <w:marLeft w:val="0"/>
      <w:marRight w:val="0"/>
      <w:marTop w:val="0"/>
      <w:marBottom w:val="0"/>
      <w:divBdr>
        <w:top w:val="none" w:sz="0" w:space="0" w:color="auto"/>
        <w:left w:val="none" w:sz="0" w:space="0" w:color="auto"/>
        <w:bottom w:val="none" w:sz="0" w:space="0" w:color="auto"/>
        <w:right w:val="none" w:sz="0" w:space="0" w:color="auto"/>
      </w:divBdr>
    </w:div>
    <w:div w:id="590359676">
      <w:bodyDiv w:val="1"/>
      <w:marLeft w:val="0"/>
      <w:marRight w:val="0"/>
      <w:marTop w:val="0"/>
      <w:marBottom w:val="0"/>
      <w:divBdr>
        <w:top w:val="none" w:sz="0" w:space="0" w:color="auto"/>
        <w:left w:val="none" w:sz="0" w:space="0" w:color="auto"/>
        <w:bottom w:val="none" w:sz="0" w:space="0" w:color="auto"/>
        <w:right w:val="none" w:sz="0" w:space="0" w:color="auto"/>
      </w:divBdr>
      <w:divsChild>
        <w:div w:id="890766614">
          <w:marLeft w:val="0"/>
          <w:marRight w:val="0"/>
          <w:marTop w:val="0"/>
          <w:marBottom w:val="0"/>
          <w:divBdr>
            <w:top w:val="none" w:sz="0" w:space="0" w:color="auto"/>
            <w:left w:val="none" w:sz="0" w:space="0" w:color="auto"/>
            <w:bottom w:val="none" w:sz="0" w:space="0" w:color="auto"/>
            <w:right w:val="none" w:sz="0" w:space="0" w:color="auto"/>
          </w:divBdr>
          <w:divsChild>
            <w:div w:id="1740666202">
              <w:marLeft w:val="0"/>
              <w:marRight w:val="0"/>
              <w:marTop w:val="0"/>
              <w:marBottom w:val="0"/>
              <w:divBdr>
                <w:top w:val="none" w:sz="0" w:space="0" w:color="auto"/>
                <w:left w:val="none" w:sz="0" w:space="0" w:color="auto"/>
                <w:bottom w:val="none" w:sz="0" w:space="0" w:color="auto"/>
                <w:right w:val="none" w:sz="0" w:space="0" w:color="auto"/>
              </w:divBdr>
              <w:divsChild>
                <w:div w:id="1294216388">
                  <w:marLeft w:val="0"/>
                  <w:marRight w:val="0"/>
                  <w:marTop w:val="0"/>
                  <w:marBottom w:val="0"/>
                  <w:divBdr>
                    <w:top w:val="none" w:sz="0" w:space="0" w:color="auto"/>
                    <w:left w:val="none" w:sz="0" w:space="0" w:color="auto"/>
                    <w:bottom w:val="none" w:sz="0" w:space="0" w:color="auto"/>
                    <w:right w:val="none" w:sz="0" w:space="0" w:color="auto"/>
                  </w:divBdr>
                  <w:divsChild>
                    <w:div w:id="103069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394090">
      <w:bodyDiv w:val="1"/>
      <w:marLeft w:val="0"/>
      <w:marRight w:val="0"/>
      <w:marTop w:val="0"/>
      <w:marBottom w:val="0"/>
      <w:divBdr>
        <w:top w:val="none" w:sz="0" w:space="0" w:color="auto"/>
        <w:left w:val="none" w:sz="0" w:space="0" w:color="auto"/>
        <w:bottom w:val="none" w:sz="0" w:space="0" w:color="auto"/>
        <w:right w:val="none" w:sz="0" w:space="0" w:color="auto"/>
      </w:divBdr>
    </w:div>
    <w:div w:id="845483860">
      <w:bodyDiv w:val="1"/>
      <w:marLeft w:val="0"/>
      <w:marRight w:val="0"/>
      <w:marTop w:val="0"/>
      <w:marBottom w:val="0"/>
      <w:divBdr>
        <w:top w:val="none" w:sz="0" w:space="0" w:color="auto"/>
        <w:left w:val="none" w:sz="0" w:space="0" w:color="auto"/>
        <w:bottom w:val="none" w:sz="0" w:space="0" w:color="auto"/>
        <w:right w:val="none" w:sz="0" w:space="0" w:color="auto"/>
      </w:divBdr>
    </w:div>
    <w:div w:id="914363430">
      <w:bodyDiv w:val="1"/>
      <w:marLeft w:val="0"/>
      <w:marRight w:val="0"/>
      <w:marTop w:val="0"/>
      <w:marBottom w:val="0"/>
      <w:divBdr>
        <w:top w:val="none" w:sz="0" w:space="0" w:color="auto"/>
        <w:left w:val="none" w:sz="0" w:space="0" w:color="auto"/>
        <w:bottom w:val="none" w:sz="0" w:space="0" w:color="auto"/>
        <w:right w:val="none" w:sz="0" w:space="0" w:color="auto"/>
      </w:divBdr>
    </w:div>
    <w:div w:id="1034886176">
      <w:bodyDiv w:val="1"/>
      <w:marLeft w:val="0"/>
      <w:marRight w:val="0"/>
      <w:marTop w:val="0"/>
      <w:marBottom w:val="0"/>
      <w:divBdr>
        <w:top w:val="none" w:sz="0" w:space="0" w:color="auto"/>
        <w:left w:val="none" w:sz="0" w:space="0" w:color="auto"/>
        <w:bottom w:val="none" w:sz="0" w:space="0" w:color="auto"/>
        <w:right w:val="none" w:sz="0" w:space="0" w:color="auto"/>
      </w:divBdr>
    </w:div>
    <w:div w:id="1193610707">
      <w:bodyDiv w:val="1"/>
      <w:marLeft w:val="0"/>
      <w:marRight w:val="0"/>
      <w:marTop w:val="0"/>
      <w:marBottom w:val="0"/>
      <w:divBdr>
        <w:top w:val="none" w:sz="0" w:space="0" w:color="auto"/>
        <w:left w:val="none" w:sz="0" w:space="0" w:color="auto"/>
        <w:bottom w:val="none" w:sz="0" w:space="0" w:color="auto"/>
        <w:right w:val="none" w:sz="0" w:space="0" w:color="auto"/>
      </w:divBdr>
    </w:div>
    <w:div w:id="1234000058">
      <w:bodyDiv w:val="1"/>
      <w:marLeft w:val="0"/>
      <w:marRight w:val="0"/>
      <w:marTop w:val="0"/>
      <w:marBottom w:val="0"/>
      <w:divBdr>
        <w:top w:val="none" w:sz="0" w:space="0" w:color="auto"/>
        <w:left w:val="none" w:sz="0" w:space="0" w:color="auto"/>
        <w:bottom w:val="none" w:sz="0" w:space="0" w:color="auto"/>
        <w:right w:val="none" w:sz="0" w:space="0" w:color="auto"/>
      </w:divBdr>
    </w:div>
    <w:div w:id="1269973317">
      <w:bodyDiv w:val="1"/>
      <w:marLeft w:val="0"/>
      <w:marRight w:val="0"/>
      <w:marTop w:val="0"/>
      <w:marBottom w:val="0"/>
      <w:divBdr>
        <w:top w:val="none" w:sz="0" w:space="0" w:color="auto"/>
        <w:left w:val="none" w:sz="0" w:space="0" w:color="auto"/>
        <w:bottom w:val="none" w:sz="0" w:space="0" w:color="auto"/>
        <w:right w:val="none" w:sz="0" w:space="0" w:color="auto"/>
      </w:divBdr>
    </w:div>
    <w:div w:id="1403916098">
      <w:bodyDiv w:val="1"/>
      <w:marLeft w:val="0"/>
      <w:marRight w:val="0"/>
      <w:marTop w:val="0"/>
      <w:marBottom w:val="0"/>
      <w:divBdr>
        <w:top w:val="none" w:sz="0" w:space="0" w:color="auto"/>
        <w:left w:val="none" w:sz="0" w:space="0" w:color="auto"/>
        <w:bottom w:val="none" w:sz="0" w:space="0" w:color="auto"/>
        <w:right w:val="none" w:sz="0" w:space="0" w:color="auto"/>
      </w:divBdr>
    </w:div>
    <w:div w:id="1520774721">
      <w:bodyDiv w:val="1"/>
      <w:marLeft w:val="0"/>
      <w:marRight w:val="0"/>
      <w:marTop w:val="0"/>
      <w:marBottom w:val="0"/>
      <w:divBdr>
        <w:top w:val="none" w:sz="0" w:space="0" w:color="auto"/>
        <w:left w:val="none" w:sz="0" w:space="0" w:color="auto"/>
        <w:bottom w:val="none" w:sz="0" w:space="0" w:color="auto"/>
        <w:right w:val="none" w:sz="0" w:space="0" w:color="auto"/>
      </w:divBdr>
    </w:div>
    <w:div w:id="1846944518">
      <w:bodyDiv w:val="1"/>
      <w:marLeft w:val="0"/>
      <w:marRight w:val="0"/>
      <w:marTop w:val="0"/>
      <w:marBottom w:val="0"/>
      <w:divBdr>
        <w:top w:val="none" w:sz="0" w:space="0" w:color="auto"/>
        <w:left w:val="none" w:sz="0" w:space="0" w:color="auto"/>
        <w:bottom w:val="none" w:sz="0" w:space="0" w:color="auto"/>
        <w:right w:val="none" w:sz="0" w:space="0" w:color="auto"/>
      </w:divBdr>
    </w:div>
    <w:div w:id="1860074088">
      <w:bodyDiv w:val="1"/>
      <w:marLeft w:val="0"/>
      <w:marRight w:val="0"/>
      <w:marTop w:val="0"/>
      <w:marBottom w:val="0"/>
      <w:divBdr>
        <w:top w:val="none" w:sz="0" w:space="0" w:color="auto"/>
        <w:left w:val="none" w:sz="0" w:space="0" w:color="auto"/>
        <w:bottom w:val="none" w:sz="0" w:space="0" w:color="auto"/>
        <w:right w:val="none" w:sz="0" w:space="0" w:color="auto"/>
      </w:divBdr>
    </w:div>
    <w:div w:id="2002077825">
      <w:bodyDiv w:val="1"/>
      <w:marLeft w:val="0"/>
      <w:marRight w:val="0"/>
      <w:marTop w:val="0"/>
      <w:marBottom w:val="0"/>
      <w:divBdr>
        <w:top w:val="none" w:sz="0" w:space="0" w:color="auto"/>
        <w:left w:val="none" w:sz="0" w:space="0" w:color="auto"/>
        <w:bottom w:val="none" w:sz="0" w:space="0" w:color="auto"/>
        <w:right w:val="none" w:sz="0" w:space="0" w:color="auto"/>
      </w:divBdr>
      <w:divsChild>
        <w:div w:id="1636374886">
          <w:marLeft w:val="0"/>
          <w:marRight w:val="0"/>
          <w:marTop w:val="0"/>
          <w:marBottom w:val="0"/>
          <w:divBdr>
            <w:top w:val="none" w:sz="0" w:space="0" w:color="auto"/>
            <w:left w:val="none" w:sz="0" w:space="0" w:color="auto"/>
            <w:bottom w:val="none" w:sz="0" w:space="0" w:color="auto"/>
            <w:right w:val="none" w:sz="0" w:space="0" w:color="auto"/>
          </w:divBdr>
          <w:divsChild>
            <w:div w:id="1491869470">
              <w:marLeft w:val="0"/>
              <w:marRight w:val="0"/>
              <w:marTop w:val="0"/>
              <w:marBottom w:val="0"/>
              <w:divBdr>
                <w:top w:val="none" w:sz="0" w:space="0" w:color="auto"/>
                <w:left w:val="none" w:sz="0" w:space="0" w:color="auto"/>
                <w:bottom w:val="none" w:sz="0" w:space="0" w:color="auto"/>
                <w:right w:val="none" w:sz="0" w:space="0" w:color="auto"/>
              </w:divBdr>
              <w:divsChild>
                <w:div w:id="1930386657">
                  <w:marLeft w:val="0"/>
                  <w:marRight w:val="0"/>
                  <w:marTop w:val="0"/>
                  <w:marBottom w:val="0"/>
                  <w:divBdr>
                    <w:top w:val="none" w:sz="0" w:space="0" w:color="auto"/>
                    <w:left w:val="none" w:sz="0" w:space="0" w:color="auto"/>
                    <w:bottom w:val="none" w:sz="0" w:space="0" w:color="auto"/>
                    <w:right w:val="none" w:sz="0" w:space="0" w:color="auto"/>
                  </w:divBdr>
                  <w:divsChild>
                    <w:div w:id="905260165">
                      <w:marLeft w:val="0"/>
                      <w:marRight w:val="0"/>
                      <w:marTop w:val="0"/>
                      <w:marBottom w:val="0"/>
                      <w:divBdr>
                        <w:top w:val="none" w:sz="0" w:space="0" w:color="auto"/>
                        <w:left w:val="none" w:sz="0" w:space="0" w:color="auto"/>
                        <w:bottom w:val="none" w:sz="0" w:space="0" w:color="auto"/>
                        <w:right w:val="none" w:sz="0" w:space="0" w:color="auto"/>
                      </w:divBdr>
                      <w:divsChild>
                        <w:div w:id="605505566">
                          <w:marLeft w:val="0"/>
                          <w:marRight w:val="0"/>
                          <w:marTop w:val="0"/>
                          <w:marBottom w:val="0"/>
                          <w:divBdr>
                            <w:top w:val="none" w:sz="0" w:space="0" w:color="auto"/>
                            <w:left w:val="none" w:sz="0" w:space="0" w:color="auto"/>
                            <w:bottom w:val="none" w:sz="0" w:space="0" w:color="auto"/>
                            <w:right w:val="none" w:sz="0" w:space="0" w:color="auto"/>
                          </w:divBdr>
                          <w:divsChild>
                            <w:div w:id="20329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af29785845454850" Type="http://schemas.openxmlformats.org/officeDocument/2006/relationships/hyperlink" Target="https://mirri.gov.sk/sekcie/informatizacia/o-sekciach/kvalita-pouzivatelskej-skusenosti/metodik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143907617" Type="http://schemas.openxmlformats.org/officeDocument/2006/relationships/customXml" Target="../customXml/item5.xml"/><Relationship Id="rId5" Type="http://schemas.openxmlformats.org/officeDocument/2006/relationships/numbering" Target="numbering.xml"/><Relationship Id="rId2143907616" Type="http://schemas.openxmlformats.org/officeDocument/2006/relationships/image" Target="/media/image2.png"/><Relationship Id="rId10" Type="http://schemas.openxmlformats.org/officeDocument/2006/relationships/endnotes" Target="endnotes.xml"/><Relationship Id="R32e23e9ebbb14cba" Type="http://schemas.openxmlformats.org/officeDocument/2006/relationships/hyperlink" Target="https://mirri.gov.sk/wp-content/uploads/2023/06/MU_pouzivatelska_cesta_web_fin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VWConfidentiality>Public</VWConfidentiality>
</file>

<file path=customXml/item3.xml><?xml version="1.0" encoding="utf-8"?>
<ct:contentTypeSchema xmlns:ct="http://schemas.microsoft.com/office/2006/metadata/contentType" xmlns:ma="http://schemas.microsoft.com/office/2006/metadata/properties/metaAttributes" ct:_="" ma:_="" ma:contentTypeName="Document" ma:contentTypeID="0x0101001830781B7C096A4AAD76133E776DCDF6" ma:contentTypeVersion="13" ma:contentTypeDescription="Create a new document." ma:contentTypeScope="" ma:versionID="268b8aaface2033373279857fcd1a8cc">
  <xsd:schema xmlns:xsd="http://www.w3.org/2001/XMLSchema" xmlns:xs="http://www.w3.org/2001/XMLSchema" xmlns:p="http://schemas.microsoft.com/office/2006/metadata/properties" xmlns:ns2="7320e292-a949-48d3-9f51-267bc5ed0406" xmlns:ns3="95551a1d-60dc-425d-a73d-70b30a0c3ac2" targetNamespace="http://schemas.microsoft.com/office/2006/metadata/properties" ma:root="true" ma:fieldsID="0bc6b25c03e29e6e523bc6a58d7a28bf" ns2:_="" ns3:_="">
    <xsd:import namespace="7320e292-a949-48d3-9f51-267bc5ed0406"/>
    <xsd:import namespace="95551a1d-60dc-425d-a73d-70b30a0c3a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0e292-a949-48d3-9f51-267bc5ed04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23deb3c-b9f3-4fad-b534-fe0741e7144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551a1d-60dc-425d-a73d-70b30a0c3a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65a1e2c-2b0a-427b-9f6c-5c2e8879dc5d}" ma:internalName="TaxCatchAll" ma:showField="CatchAllData" ma:web="95551a1d-60dc-425d-a73d-70b30a0c3a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320e292-a949-48d3-9f51-267bc5ed0406">
      <Terms xmlns="http://schemas.microsoft.com/office/infopath/2007/PartnerControls"/>
    </lcf76f155ced4ddcb4097134ff3c332f>
    <TaxCatchAll xmlns="95551a1d-60dc-425d-a73d-70b30a0c3ac2" xsi:nil="true"/>
  </documentManagement>
</p:properties>
</file>

<file path=customXml/itemProps1.xml><?xml version="1.0" encoding="utf-8"?>
<ds:datastoreItem xmlns:ds="http://schemas.openxmlformats.org/officeDocument/2006/customXml" ds:itemID="{4DA1FD74-7D82-47FA-8BB8-A20D8D7AD459}">
  <ds:schemaRefs>
    <ds:schemaRef ds:uri="http://schemas.microsoft.com/sharepoint/v3/contenttype/forms"/>
  </ds:schemaRefs>
</ds:datastoreItem>
</file>

<file path=customXml/itemProps2.xml><?xml version="1.0" encoding="utf-8"?>
<ds:datastoreItem xmlns:ds="http://schemas.openxmlformats.org/officeDocument/2006/customXml" ds:itemID="{01576A06-B7DD-4C47-A7E8-2C3FDB4E74D1}">
  <ds:schemaRefs/>
</ds:datastoreItem>
</file>

<file path=customXml/itemProps3.xml><?xml version="1.0" encoding="utf-8"?>
<ds:datastoreItem xmlns:ds="http://schemas.openxmlformats.org/officeDocument/2006/customXml" ds:itemID="{69A59385-209A-4B0C-9A6C-A9B470B20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20e292-a949-48d3-9f51-267bc5ed0406"/>
    <ds:schemaRef ds:uri="95551a1d-60dc-425d-a73d-70b30a0c3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8A9AA8-EB1E-4F43-9F0B-473154AEDA27}">
  <ds:schemaRefs>
    <ds:schemaRef ds:uri="http://schemas.openxmlformats.org/officeDocument/2006/bibliography"/>
  </ds:schemaRefs>
</ds:datastoreItem>
</file>

<file path=customXml/itemProps5.xml><?xml version="1.0" encoding="utf-8"?>
<ds:datastoreItem xmlns:ds="http://schemas.openxmlformats.org/officeDocument/2006/customXml" ds:itemID="{527E7457-E4A0-457A-9083-B5933764338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admin</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Šinkovič, Peter</cp:lastModifiedBy>
  <cp:revision>13</cp:revision>
  <cp:lastPrinted>2016-05-25T21:48:00Z</cp:lastPrinted>
  <dcterms:created xsi:type="dcterms:W3CDTF">2025-04-22T17:47:00Z</dcterms:created>
  <dcterms:modified xsi:type="dcterms:W3CDTF">2025-05-11T16:38:46Z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VWConfidentialityAlign">
    <vt:lpwstr>BottomRight</vt:lpwstr>
  </property>
  <property fmtid="{D5CDD505-2E9C-101B-9397-08002B2CF9AE}" pid="4" name="VWConfidentiality">
    <vt:lpwstr>Public</vt:lpwstr>
  </property>
  <property fmtid="{D5CDD505-2E9C-101B-9397-08002B2CF9AE}" pid="5" name="ContentTypeId">
    <vt:lpwstr>0x0101001830781B7C096A4AAD76133E776DCDF6</vt:lpwstr>
  </property>
</Properties>
</file>