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466F8" w:rsidRPr="00A9428F" w:rsidRDefault="006466F8" w:rsidP="00D2218B">
      <w:pPr>
        <w:rPr>
          <w:rFonts w:ascii="Calibri" w:hAnsi="Calibri" w:cs="Calibri"/>
          <w:b/>
          <w:szCs w:val="22"/>
        </w:rPr>
      </w:pPr>
    </w:p>
    <w:p w14:paraId="732A68C0" w14:textId="77777777" w:rsidR="009667F7" w:rsidRDefault="00F231E4" w:rsidP="009667F7">
      <w:pPr>
        <w:tabs>
          <w:tab w:val="left" w:pos="2654"/>
          <w:tab w:val="center" w:pos="4535"/>
        </w:tabs>
        <w:spacing w:before="120"/>
        <w:jc w:val="center"/>
        <w:rPr>
          <w:rFonts w:ascii="Tahoma" w:hAnsi="Tahoma" w:cs="Tahoma"/>
          <w:b/>
          <w:sz w:val="36"/>
          <w:szCs w:val="22"/>
        </w:rPr>
      </w:pPr>
      <w:r>
        <w:rPr>
          <w:rFonts w:ascii="Tahoma" w:hAnsi="Tahoma" w:cs="Tahoma"/>
          <w:b/>
          <w:sz w:val="36"/>
          <w:szCs w:val="22"/>
        </w:rPr>
        <w:t>Prototyp</w:t>
      </w:r>
    </w:p>
    <w:p w14:paraId="2315F24A" w14:textId="77777777" w:rsidR="009667F7" w:rsidRDefault="009667F7" w:rsidP="009667F7">
      <w:pPr>
        <w:tabs>
          <w:tab w:val="left" w:pos="2654"/>
          <w:tab w:val="center" w:pos="4535"/>
        </w:tabs>
        <w:spacing w:before="120"/>
        <w:jc w:val="center"/>
        <w:rPr>
          <w:rFonts w:ascii="Tahoma" w:hAnsi="Tahoma" w:cs="Tahoma"/>
          <w:sz w:val="21"/>
          <w:szCs w:val="22"/>
        </w:rPr>
      </w:pPr>
      <w:r w:rsidRPr="009C2697">
        <w:rPr>
          <w:rFonts w:ascii="Tahoma" w:hAnsi="Tahoma" w:cs="Tahoma"/>
          <w:sz w:val="21"/>
          <w:szCs w:val="22"/>
        </w:rPr>
        <w:t>špecializovaný (realizačný/technický) produkt</w:t>
      </w:r>
      <w:r w:rsidR="008C4AA6">
        <w:rPr>
          <w:rFonts w:ascii="Tahoma" w:hAnsi="Tahoma" w:cs="Tahoma"/>
          <w:sz w:val="21"/>
          <w:szCs w:val="22"/>
        </w:rPr>
        <w:t xml:space="preserve"> A</w:t>
      </w:r>
      <w:r w:rsidR="00F231E4">
        <w:rPr>
          <w:rFonts w:ascii="Tahoma" w:hAnsi="Tahoma" w:cs="Tahoma"/>
          <w:sz w:val="21"/>
          <w:szCs w:val="22"/>
        </w:rPr>
        <w:t>11</w:t>
      </w:r>
    </w:p>
    <w:p w14:paraId="2266D2FA" w14:textId="77777777" w:rsidR="008C4AA6" w:rsidRPr="006C497A" w:rsidRDefault="008C4AA6" w:rsidP="008C4AA6">
      <w:pPr>
        <w:jc w:val="center"/>
        <w:textAlignment w:val="baseline"/>
        <w:rPr>
          <w:rFonts w:ascii="Arial Narrow" w:hAnsi="Arial Narrow" w:cs="Segoe UI"/>
          <w:szCs w:val="18"/>
        </w:rPr>
      </w:pPr>
      <w:r w:rsidRPr="006C497A">
        <w:rPr>
          <w:rFonts w:ascii="Arial Narrow" w:hAnsi="Arial Narrow" w:cs="Tahoma"/>
          <w:szCs w:val="21"/>
        </w:rPr>
        <w:t>podľa vyhlášky MIRRI SR č. 401/2023 Z. z. </w:t>
      </w:r>
    </w:p>
    <w:p w14:paraId="0B74E3CD" w14:textId="64D377DB" w:rsidR="008C4AA6" w:rsidRPr="00FB0942" w:rsidRDefault="008C4AA6" w:rsidP="008C4AA6">
      <w:pPr>
        <w:tabs>
          <w:tab w:val="left" w:pos="2654"/>
          <w:tab w:val="center" w:pos="4535"/>
        </w:tabs>
        <w:jc w:val="center"/>
        <w:rPr>
          <w:rFonts w:ascii="Arial Narrow" w:hAnsi="Arial Narrow" w:cs="Tahoma"/>
          <w:sz w:val="20"/>
          <w:szCs w:val="20"/>
        </w:rPr>
      </w:pPr>
      <w:r w:rsidRPr="2775E256">
        <w:rPr>
          <w:rFonts w:ascii="Arial Narrow" w:hAnsi="Arial Narrow" w:cs="Tahoma"/>
          <w:sz w:val="20"/>
          <w:szCs w:val="20"/>
        </w:rPr>
        <w:t>verzia 1.</w:t>
      </w:r>
      <w:r w:rsidR="5179CFCC" w:rsidRPr="2775E256">
        <w:rPr>
          <w:rFonts w:ascii="Arial Narrow" w:hAnsi="Arial Narrow" w:cs="Tahoma"/>
          <w:sz w:val="20"/>
          <w:szCs w:val="20"/>
        </w:rPr>
        <w:t>0</w:t>
      </w:r>
    </w:p>
    <w:p w14:paraId="0A37501D" w14:textId="77777777" w:rsidR="008C4AA6" w:rsidRPr="009C2697" w:rsidRDefault="008C4AA6" w:rsidP="009667F7">
      <w:pPr>
        <w:tabs>
          <w:tab w:val="left" w:pos="2654"/>
          <w:tab w:val="center" w:pos="4535"/>
        </w:tabs>
        <w:spacing w:before="120"/>
        <w:jc w:val="center"/>
        <w:rPr>
          <w:rFonts w:ascii="Tahoma" w:hAnsi="Tahoma" w:cs="Tahoma"/>
          <w:b/>
          <w:sz w:val="36"/>
          <w:szCs w:val="22"/>
        </w:rPr>
      </w:pPr>
    </w:p>
    <w:p w14:paraId="5DAB6C7B" w14:textId="77777777" w:rsidR="009667F7" w:rsidRPr="009C2697" w:rsidRDefault="009667F7" w:rsidP="009667F7">
      <w:pPr>
        <w:tabs>
          <w:tab w:val="left" w:pos="2654"/>
          <w:tab w:val="center" w:pos="4535"/>
        </w:tabs>
        <w:spacing w:before="120"/>
        <w:rPr>
          <w:rFonts w:ascii="Tahoma" w:hAnsi="Tahoma" w:cs="Tahoma"/>
          <w:b/>
          <w:sz w:val="21"/>
          <w:szCs w:val="22"/>
        </w:rPr>
      </w:pPr>
    </w:p>
    <w:p w14:paraId="26BFC1E5" w14:textId="0F55CE2B" w:rsidR="009667F7" w:rsidRPr="009C2697" w:rsidRDefault="009667F7" w:rsidP="68629CAA">
      <w:pPr>
        <w:tabs>
          <w:tab w:val="left" w:pos="2654"/>
          <w:tab w:val="center" w:pos="4535"/>
        </w:tabs>
        <w:spacing w:before="120"/>
        <w:rPr>
          <w:rFonts w:ascii="Tahoma" w:hAnsi="Tahoma" w:cs="Tahoma"/>
          <w:b/>
          <w:bCs/>
          <w:sz w:val="21"/>
          <w:szCs w:val="21"/>
        </w:rPr>
      </w:pPr>
      <w:r w:rsidRPr="68629CAA">
        <w:rPr>
          <w:rFonts w:ascii="Tahoma" w:hAnsi="Tahoma" w:cs="Tahoma"/>
          <w:b/>
          <w:bCs/>
          <w:sz w:val="21"/>
          <w:szCs w:val="21"/>
        </w:rPr>
        <w:t>Dodávateľ:</w:t>
      </w:r>
      <w:r>
        <w:tab/>
      </w:r>
      <w:r>
        <w:tab/>
      </w:r>
      <w:r>
        <w:tab/>
      </w:r>
      <w:r w:rsidR="003A457F" w:rsidRPr="68629CAA">
        <w:rPr>
          <w:rFonts w:ascii="Tahoma" w:hAnsi="Tahoma" w:cs="Tahoma"/>
          <w:b/>
          <w:bCs/>
          <w:sz w:val="21"/>
          <w:szCs w:val="21"/>
        </w:rPr>
        <w:t>Objednavateľ/</w:t>
      </w:r>
      <w:r w:rsidRPr="68629CAA">
        <w:rPr>
          <w:rFonts w:ascii="Tahoma" w:hAnsi="Tahoma" w:cs="Tahoma"/>
          <w:b/>
          <w:bCs/>
          <w:sz w:val="21"/>
          <w:szCs w:val="21"/>
        </w:rPr>
        <w:t xml:space="preserve">Realizátor projektu: </w:t>
      </w:r>
    </w:p>
    <w:p w14:paraId="75C4CA81"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75D4375E"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3D819B4A"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0DE5DBD0"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IČO: 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IČO: XXXXX</w:t>
      </w:r>
    </w:p>
    <w:p w14:paraId="02EB378F" w14:textId="77777777" w:rsidR="009667F7" w:rsidRPr="009C2697" w:rsidRDefault="009667F7" w:rsidP="009667F7">
      <w:pPr>
        <w:tabs>
          <w:tab w:val="left" w:pos="2654"/>
          <w:tab w:val="center" w:pos="4535"/>
        </w:tabs>
        <w:rPr>
          <w:rFonts w:ascii="Tahoma" w:hAnsi="Tahoma" w:cs="Tahoma"/>
          <w:sz w:val="21"/>
          <w:szCs w:val="22"/>
        </w:rPr>
      </w:pPr>
    </w:p>
    <w:p w14:paraId="23EAECA9" w14:textId="77777777" w:rsidR="009667F7" w:rsidRPr="009C2697" w:rsidRDefault="009667F7" w:rsidP="009667F7">
      <w:pPr>
        <w:tabs>
          <w:tab w:val="left" w:pos="2654"/>
          <w:tab w:val="center" w:pos="4535"/>
        </w:tabs>
        <w:rPr>
          <w:rFonts w:ascii="Tahoma" w:hAnsi="Tahoma" w:cs="Tahoma"/>
          <w:sz w:val="21"/>
          <w:szCs w:val="22"/>
        </w:rPr>
      </w:pPr>
      <w:r w:rsidRPr="009C2697">
        <w:rPr>
          <w:rFonts w:ascii="Tahoma" w:hAnsi="Tahoma" w:cs="Tahoma"/>
          <w:sz w:val="21"/>
          <w:szCs w:val="22"/>
        </w:rPr>
        <w:t>Zodpovedná osoba:</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t>Zodpovedná osoba:</w:t>
      </w:r>
    </w:p>
    <w:p w14:paraId="57325CD1"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w:t>
      </w:r>
    </w:p>
    <w:p w14:paraId="6A05A809" w14:textId="77777777" w:rsidR="009667F7" w:rsidRPr="009C2697" w:rsidRDefault="009667F7" w:rsidP="009667F7">
      <w:pPr>
        <w:tabs>
          <w:tab w:val="left" w:pos="2654"/>
          <w:tab w:val="center" w:pos="4535"/>
        </w:tabs>
        <w:spacing w:before="120"/>
        <w:rPr>
          <w:rFonts w:ascii="Tahoma" w:hAnsi="Tahoma" w:cs="Tahoma"/>
          <w:b/>
          <w:sz w:val="21"/>
          <w:szCs w:val="22"/>
          <w:u w:val="single"/>
        </w:rPr>
      </w:pPr>
    </w:p>
    <w:p w14:paraId="76B61E7A" w14:textId="77777777" w:rsidR="009667F7" w:rsidRPr="009C2697" w:rsidRDefault="009667F7" w:rsidP="009667F7">
      <w:pPr>
        <w:rPr>
          <w:rFonts w:ascii="Tahoma" w:hAnsi="Tahoma" w:cs="Tahoma"/>
          <w:sz w:val="21"/>
          <w:szCs w:val="22"/>
        </w:rPr>
      </w:pPr>
      <w:r w:rsidRPr="009C2697">
        <w:rPr>
          <w:rFonts w:ascii="Tahoma" w:hAnsi="Tahoma" w:cs="Tahoma"/>
          <w:sz w:val="21"/>
          <w:szCs w:val="22"/>
        </w:rPr>
        <w:t xml:space="preserve">Názov projektu: </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0523490E" w14:textId="77777777" w:rsidR="009667F7" w:rsidRPr="009C2697" w:rsidRDefault="009667F7" w:rsidP="009667F7">
      <w:pPr>
        <w:rPr>
          <w:rFonts w:ascii="Tahoma" w:hAnsi="Tahoma" w:cs="Tahoma"/>
          <w:sz w:val="21"/>
          <w:szCs w:val="22"/>
        </w:rPr>
      </w:pPr>
      <w:r w:rsidRPr="009C2697">
        <w:rPr>
          <w:rFonts w:ascii="Tahoma" w:hAnsi="Tahoma" w:cs="Tahoma"/>
          <w:sz w:val="21"/>
          <w:szCs w:val="22"/>
        </w:rPr>
        <w:t>Realizátor projektu:</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6CF23C6C" w14:textId="77777777" w:rsidR="009667F7" w:rsidRPr="009C2697" w:rsidRDefault="009667F7" w:rsidP="009667F7">
      <w:pPr>
        <w:rPr>
          <w:rFonts w:ascii="Tahoma" w:hAnsi="Tahoma" w:cs="Tahoma"/>
          <w:sz w:val="21"/>
          <w:szCs w:val="22"/>
        </w:rPr>
      </w:pPr>
      <w:r w:rsidRPr="009C2697">
        <w:rPr>
          <w:rFonts w:ascii="Tahoma" w:hAnsi="Tahoma" w:cs="Tahoma"/>
          <w:sz w:val="21"/>
          <w:szCs w:val="22"/>
        </w:rPr>
        <w:t>Autor: (zvyčajne PM)</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65C770EA" w14:textId="77777777" w:rsidR="009667F7" w:rsidRPr="009C2697" w:rsidRDefault="009667F7" w:rsidP="009667F7">
      <w:pPr>
        <w:rPr>
          <w:rFonts w:ascii="Tahoma" w:hAnsi="Tahoma" w:cs="Tahoma"/>
          <w:sz w:val="21"/>
          <w:szCs w:val="22"/>
        </w:rPr>
      </w:pPr>
      <w:r w:rsidRPr="009C2697">
        <w:rPr>
          <w:rFonts w:ascii="Tahoma" w:hAnsi="Tahoma" w:cs="Tahoma"/>
          <w:sz w:val="21"/>
          <w:szCs w:val="22"/>
        </w:rPr>
        <w:t>Dátum vystavenia správy:</w:t>
      </w:r>
      <w:r w:rsidRPr="009C2697">
        <w:rPr>
          <w:rFonts w:ascii="Tahoma" w:hAnsi="Tahoma" w:cs="Tahoma"/>
          <w:sz w:val="21"/>
          <w:szCs w:val="22"/>
        </w:rPr>
        <w:tab/>
      </w:r>
      <w:r w:rsidRPr="009C2697">
        <w:rPr>
          <w:rFonts w:ascii="Tahoma" w:hAnsi="Tahoma" w:cs="Tahoma"/>
          <w:color w:val="0070C0"/>
          <w:sz w:val="21"/>
          <w:szCs w:val="22"/>
        </w:rPr>
        <w:t>dd.mm.yyyy</w:t>
      </w:r>
    </w:p>
    <w:p w14:paraId="2C016C64" w14:textId="77777777" w:rsidR="009667F7" w:rsidRPr="009C2697" w:rsidRDefault="009667F7" w:rsidP="009667F7">
      <w:pPr>
        <w:rPr>
          <w:rFonts w:ascii="Tahoma" w:hAnsi="Tahoma" w:cs="Tahoma"/>
          <w:sz w:val="21"/>
          <w:szCs w:val="22"/>
        </w:rPr>
      </w:pPr>
      <w:r w:rsidRPr="009C2697">
        <w:rPr>
          <w:rFonts w:ascii="Tahoma" w:hAnsi="Tahoma" w:cs="Tahoma"/>
          <w:sz w:val="21"/>
          <w:szCs w:val="22"/>
        </w:rPr>
        <w:t xml:space="preserve">Miesto: </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21F2C271" w14:textId="77777777" w:rsidR="009667F7" w:rsidRPr="009C2697" w:rsidRDefault="009667F7" w:rsidP="009667F7">
      <w:pPr>
        <w:rPr>
          <w:rFonts w:ascii="Tahoma" w:hAnsi="Tahoma" w:cs="Tahoma"/>
          <w:sz w:val="21"/>
          <w:szCs w:val="22"/>
        </w:rPr>
      </w:pPr>
      <w:r w:rsidRPr="009C2697">
        <w:rPr>
          <w:rFonts w:ascii="Tahoma" w:hAnsi="Tahoma" w:cs="Tahoma"/>
          <w:sz w:val="21"/>
          <w:szCs w:val="22"/>
        </w:rPr>
        <w:t>Verzia:</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5A39BBE3" w14:textId="77777777" w:rsidR="009667F7" w:rsidRPr="009C2697" w:rsidRDefault="009667F7" w:rsidP="009667F7">
      <w:pPr>
        <w:rPr>
          <w:rFonts w:ascii="Tahoma" w:hAnsi="Tahoma" w:cs="Tahoma"/>
          <w:sz w:val="21"/>
          <w:szCs w:val="22"/>
        </w:rPr>
      </w:pPr>
    </w:p>
    <w:p w14:paraId="6A8FEC5D" w14:textId="77777777" w:rsidR="009667F7" w:rsidRPr="009667F7" w:rsidRDefault="009667F7" w:rsidP="009667F7">
      <w:pPr>
        <w:rPr>
          <w:rFonts w:ascii="Tahoma" w:hAnsi="Tahoma" w:cs="Tahoma"/>
          <w:b/>
          <w:sz w:val="20"/>
        </w:rPr>
      </w:pPr>
      <w:r w:rsidRPr="009667F7">
        <w:rPr>
          <w:rFonts w:ascii="Tahoma" w:hAnsi="Tahoma" w:cs="Tahoma"/>
          <w:b/>
          <w:sz w:val="20"/>
        </w:rPr>
        <w:t>Verzia a história dokumentu:</w:t>
      </w: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701"/>
        <w:gridCol w:w="3827"/>
        <w:gridCol w:w="2835"/>
      </w:tblGrid>
      <w:tr w:rsidR="009667F7" w:rsidRPr="009667F7" w14:paraId="15503FD6" w14:textId="77777777" w:rsidTr="00AC2FA4">
        <w:tc>
          <w:tcPr>
            <w:tcW w:w="959" w:type="dxa"/>
            <w:shd w:val="clear" w:color="auto" w:fill="E7E6E6"/>
          </w:tcPr>
          <w:p w14:paraId="0A970367" w14:textId="77777777" w:rsidR="009667F7" w:rsidRPr="009667F7" w:rsidRDefault="009667F7" w:rsidP="00AC2FA4">
            <w:pPr>
              <w:rPr>
                <w:rFonts w:ascii="Tahoma" w:hAnsi="Tahoma" w:cs="Tahoma"/>
                <w:b/>
                <w:sz w:val="20"/>
              </w:rPr>
            </w:pPr>
            <w:r w:rsidRPr="009667F7">
              <w:rPr>
                <w:rFonts w:ascii="Tahoma" w:hAnsi="Tahoma" w:cs="Tahoma"/>
                <w:b/>
                <w:sz w:val="20"/>
              </w:rPr>
              <w:t>ID</w:t>
            </w:r>
          </w:p>
        </w:tc>
        <w:tc>
          <w:tcPr>
            <w:tcW w:w="1701" w:type="dxa"/>
            <w:shd w:val="clear" w:color="auto" w:fill="E7E6E6"/>
          </w:tcPr>
          <w:p w14:paraId="6F7EEE0A" w14:textId="77777777" w:rsidR="009667F7" w:rsidRPr="009667F7" w:rsidRDefault="009667F7" w:rsidP="00AC2FA4">
            <w:pPr>
              <w:rPr>
                <w:rFonts w:ascii="Tahoma" w:hAnsi="Tahoma" w:cs="Tahoma"/>
                <w:b/>
                <w:sz w:val="20"/>
              </w:rPr>
            </w:pPr>
            <w:r w:rsidRPr="009667F7">
              <w:rPr>
                <w:rFonts w:ascii="Tahoma" w:hAnsi="Tahoma" w:cs="Tahoma"/>
                <w:b/>
                <w:sz w:val="20"/>
              </w:rPr>
              <w:t>Verzia</w:t>
            </w:r>
          </w:p>
        </w:tc>
        <w:tc>
          <w:tcPr>
            <w:tcW w:w="3827" w:type="dxa"/>
            <w:shd w:val="clear" w:color="auto" w:fill="E7E6E6"/>
          </w:tcPr>
          <w:p w14:paraId="2A319E0D" w14:textId="77777777" w:rsidR="009667F7" w:rsidRPr="009667F7" w:rsidRDefault="009667F7" w:rsidP="00AC2FA4">
            <w:pPr>
              <w:rPr>
                <w:rFonts w:ascii="Tahoma" w:hAnsi="Tahoma" w:cs="Tahoma"/>
                <w:b/>
                <w:sz w:val="20"/>
              </w:rPr>
            </w:pPr>
            <w:r w:rsidRPr="009667F7">
              <w:rPr>
                <w:rFonts w:ascii="Tahoma" w:hAnsi="Tahoma" w:cs="Tahoma"/>
                <w:b/>
                <w:sz w:val="20"/>
              </w:rPr>
              <w:t>Popis</w:t>
            </w:r>
          </w:p>
        </w:tc>
        <w:tc>
          <w:tcPr>
            <w:tcW w:w="2835" w:type="dxa"/>
            <w:shd w:val="clear" w:color="auto" w:fill="E7E6E6"/>
          </w:tcPr>
          <w:p w14:paraId="4C320DDC" w14:textId="77777777" w:rsidR="009667F7" w:rsidRPr="009667F7" w:rsidRDefault="009667F7" w:rsidP="00AC2FA4">
            <w:pPr>
              <w:rPr>
                <w:rFonts w:ascii="Tahoma" w:hAnsi="Tahoma" w:cs="Tahoma"/>
                <w:b/>
                <w:sz w:val="20"/>
              </w:rPr>
            </w:pPr>
            <w:r w:rsidRPr="009667F7">
              <w:rPr>
                <w:rFonts w:ascii="Tahoma" w:hAnsi="Tahoma" w:cs="Tahoma"/>
                <w:b/>
                <w:sz w:val="20"/>
              </w:rPr>
              <w:t>Autor</w:t>
            </w:r>
          </w:p>
        </w:tc>
      </w:tr>
      <w:tr w:rsidR="009667F7" w:rsidRPr="009667F7" w14:paraId="41C8F396" w14:textId="77777777" w:rsidTr="00AC2FA4">
        <w:tc>
          <w:tcPr>
            <w:tcW w:w="959" w:type="dxa"/>
            <w:shd w:val="clear" w:color="auto" w:fill="auto"/>
          </w:tcPr>
          <w:p w14:paraId="72A3D3EC" w14:textId="77777777" w:rsidR="009667F7" w:rsidRPr="009667F7" w:rsidRDefault="009667F7" w:rsidP="00AC2FA4">
            <w:pPr>
              <w:numPr>
                <w:ilvl w:val="0"/>
                <w:numId w:val="11"/>
              </w:numPr>
              <w:rPr>
                <w:rFonts w:ascii="Tahoma" w:hAnsi="Tahoma" w:cs="Tahoma"/>
                <w:sz w:val="20"/>
              </w:rPr>
            </w:pPr>
          </w:p>
        </w:tc>
        <w:tc>
          <w:tcPr>
            <w:tcW w:w="1701" w:type="dxa"/>
            <w:shd w:val="clear" w:color="auto" w:fill="auto"/>
          </w:tcPr>
          <w:p w14:paraId="0D0B940D" w14:textId="77777777" w:rsidR="009667F7" w:rsidRPr="009667F7" w:rsidRDefault="009667F7" w:rsidP="00AC2FA4">
            <w:pPr>
              <w:numPr>
                <w:ilvl w:val="0"/>
                <w:numId w:val="10"/>
              </w:numPr>
              <w:ind w:left="175" w:hanging="175"/>
              <w:rPr>
                <w:rFonts w:ascii="Tahoma" w:hAnsi="Tahoma" w:cs="Tahoma"/>
                <w:sz w:val="20"/>
              </w:rPr>
            </w:pPr>
          </w:p>
        </w:tc>
        <w:tc>
          <w:tcPr>
            <w:tcW w:w="3827" w:type="dxa"/>
            <w:shd w:val="clear" w:color="auto" w:fill="auto"/>
          </w:tcPr>
          <w:p w14:paraId="0E27B00A" w14:textId="77777777" w:rsidR="009667F7" w:rsidRPr="009667F7" w:rsidRDefault="009667F7" w:rsidP="00AC2FA4">
            <w:pPr>
              <w:numPr>
                <w:ilvl w:val="0"/>
                <w:numId w:val="10"/>
              </w:numPr>
              <w:ind w:left="175" w:hanging="175"/>
              <w:rPr>
                <w:rFonts w:ascii="Tahoma" w:hAnsi="Tahoma" w:cs="Tahoma"/>
                <w:sz w:val="20"/>
              </w:rPr>
            </w:pPr>
          </w:p>
        </w:tc>
        <w:tc>
          <w:tcPr>
            <w:tcW w:w="2835" w:type="dxa"/>
            <w:shd w:val="clear" w:color="auto" w:fill="auto"/>
          </w:tcPr>
          <w:p w14:paraId="60061E4C" w14:textId="77777777" w:rsidR="009667F7" w:rsidRPr="009667F7" w:rsidRDefault="009667F7" w:rsidP="00AC2FA4">
            <w:pPr>
              <w:numPr>
                <w:ilvl w:val="0"/>
                <w:numId w:val="10"/>
              </w:numPr>
              <w:ind w:left="175" w:hanging="175"/>
              <w:rPr>
                <w:rFonts w:ascii="Tahoma" w:hAnsi="Tahoma" w:cs="Tahoma"/>
                <w:sz w:val="20"/>
              </w:rPr>
            </w:pPr>
          </w:p>
        </w:tc>
      </w:tr>
      <w:tr w:rsidR="009667F7" w:rsidRPr="009667F7" w14:paraId="44EAFD9C" w14:textId="77777777" w:rsidTr="00AC2FA4">
        <w:tc>
          <w:tcPr>
            <w:tcW w:w="959" w:type="dxa"/>
            <w:shd w:val="clear" w:color="auto" w:fill="auto"/>
          </w:tcPr>
          <w:p w14:paraId="4B94D5A5" w14:textId="77777777" w:rsidR="009667F7" w:rsidRPr="009667F7" w:rsidRDefault="009667F7" w:rsidP="00AC2FA4">
            <w:pPr>
              <w:numPr>
                <w:ilvl w:val="0"/>
                <w:numId w:val="11"/>
              </w:numPr>
              <w:rPr>
                <w:rFonts w:ascii="Tahoma" w:hAnsi="Tahoma" w:cs="Tahoma"/>
                <w:sz w:val="20"/>
              </w:rPr>
            </w:pPr>
          </w:p>
        </w:tc>
        <w:tc>
          <w:tcPr>
            <w:tcW w:w="1701" w:type="dxa"/>
            <w:shd w:val="clear" w:color="auto" w:fill="auto"/>
          </w:tcPr>
          <w:p w14:paraId="3DEEC669" w14:textId="77777777" w:rsidR="009667F7" w:rsidRPr="009667F7" w:rsidRDefault="009667F7" w:rsidP="00AC2FA4">
            <w:pPr>
              <w:numPr>
                <w:ilvl w:val="0"/>
                <w:numId w:val="10"/>
              </w:numPr>
              <w:ind w:left="175" w:hanging="175"/>
              <w:rPr>
                <w:rFonts w:ascii="Tahoma" w:hAnsi="Tahoma" w:cs="Tahoma"/>
                <w:sz w:val="20"/>
              </w:rPr>
            </w:pPr>
          </w:p>
        </w:tc>
        <w:tc>
          <w:tcPr>
            <w:tcW w:w="3827" w:type="dxa"/>
            <w:shd w:val="clear" w:color="auto" w:fill="auto"/>
          </w:tcPr>
          <w:p w14:paraId="3656B9AB" w14:textId="77777777" w:rsidR="009667F7" w:rsidRPr="009667F7" w:rsidRDefault="009667F7" w:rsidP="00AC2FA4">
            <w:pPr>
              <w:numPr>
                <w:ilvl w:val="0"/>
                <w:numId w:val="10"/>
              </w:numPr>
              <w:ind w:left="175" w:hanging="175"/>
              <w:rPr>
                <w:rFonts w:ascii="Tahoma" w:hAnsi="Tahoma" w:cs="Tahoma"/>
                <w:sz w:val="20"/>
              </w:rPr>
            </w:pPr>
          </w:p>
        </w:tc>
        <w:tc>
          <w:tcPr>
            <w:tcW w:w="2835" w:type="dxa"/>
            <w:shd w:val="clear" w:color="auto" w:fill="auto"/>
          </w:tcPr>
          <w:p w14:paraId="45FB0818" w14:textId="77777777" w:rsidR="009667F7" w:rsidRPr="009667F7" w:rsidRDefault="009667F7" w:rsidP="00AC2FA4">
            <w:pPr>
              <w:numPr>
                <w:ilvl w:val="0"/>
                <w:numId w:val="10"/>
              </w:numPr>
              <w:ind w:left="175" w:hanging="175"/>
              <w:rPr>
                <w:rFonts w:ascii="Tahoma" w:hAnsi="Tahoma" w:cs="Tahoma"/>
                <w:sz w:val="20"/>
              </w:rPr>
            </w:pPr>
          </w:p>
        </w:tc>
      </w:tr>
    </w:tbl>
    <w:p w14:paraId="049F31CB" w14:textId="77777777" w:rsidR="009667F7" w:rsidRPr="009667F7" w:rsidRDefault="009667F7" w:rsidP="00847341">
      <w:pPr>
        <w:rPr>
          <w:rFonts w:ascii="Calibri" w:hAnsi="Calibri" w:cs="Calibri"/>
          <w:b/>
          <w:sz w:val="20"/>
        </w:rPr>
      </w:pPr>
    </w:p>
    <w:p w14:paraId="34ADF736" w14:textId="4305F060" w:rsidR="2775E256" w:rsidRDefault="2775E256">
      <w:r>
        <w:br w:type="page"/>
      </w:r>
    </w:p>
    <w:p w14:paraId="53128261" w14:textId="77777777" w:rsidR="00BE1D16" w:rsidRDefault="00BE1D16" w:rsidP="000137B9">
      <w:pPr>
        <w:jc w:val="both"/>
        <w:rPr>
          <w:rFonts w:ascii="Tahoma" w:hAnsi="Tahoma" w:cs="Tahoma"/>
          <w:sz w:val="20"/>
        </w:rPr>
      </w:pPr>
    </w:p>
    <w:tbl>
      <w:tblPr>
        <w:tblW w:w="0" w:type="auto"/>
        <w:tblInd w:w="113" w:type="dxa"/>
        <w:tblLook w:val="04A0" w:firstRow="1" w:lastRow="0" w:firstColumn="1" w:lastColumn="0" w:noHBand="0" w:noVBand="1"/>
      </w:tblPr>
      <w:tblGrid>
        <w:gridCol w:w="8947"/>
      </w:tblGrid>
      <w:tr w:rsidR="00BE1D16" w:rsidRPr="00BE1D16" w14:paraId="262EB0B2" w14:textId="77777777" w:rsidTr="2C2019DA">
        <w:trPr>
          <w:trHeight w:val="500"/>
        </w:trPr>
        <w:tc>
          <w:tcPr>
            <w:tcW w:w="91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03764"/>
            <w:hideMark/>
          </w:tcPr>
          <w:p w14:paraId="13EEFC73" w14:textId="77777777" w:rsidR="00BE1D16" w:rsidRPr="00BE1D16" w:rsidRDefault="00E109C7" w:rsidP="00BE1D16">
            <w:pPr>
              <w:jc w:val="center"/>
              <w:rPr>
                <w:rFonts w:ascii="Century Gothic" w:hAnsi="Century Gothic" w:cs="Calibri"/>
                <w:b/>
                <w:bCs/>
                <w:color w:val="FFFFFF"/>
              </w:rPr>
            </w:pPr>
            <w:r w:rsidRPr="2775E256">
              <w:rPr>
                <w:rFonts w:ascii="Century Gothic" w:hAnsi="Century Gothic" w:cs="Calibri"/>
                <w:b/>
                <w:bCs/>
                <w:color w:val="FFFFFF" w:themeColor="background1"/>
              </w:rPr>
              <w:t>Prototyp</w:t>
            </w:r>
            <w:r w:rsidR="4C292D53" w:rsidRPr="2775E256">
              <w:rPr>
                <w:rFonts w:ascii="Century Gothic" w:hAnsi="Century Gothic" w:cs="Calibri"/>
                <w:b/>
                <w:bCs/>
                <w:color w:val="FFFFFF" w:themeColor="background1"/>
              </w:rPr>
              <w:t xml:space="preserve"> </w:t>
            </w:r>
          </w:p>
        </w:tc>
      </w:tr>
      <w:tr w:rsidR="00BE1D16" w:rsidRPr="00BE1D16" w14:paraId="5617BF83" w14:textId="77777777" w:rsidTr="2C2019DA">
        <w:trPr>
          <w:trHeight w:val="805"/>
        </w:trPr>
        <w:tc>
          <w:tcPr>
            <w:tcW w:w="9173" w:type="dxa"/>
            <w:vMerge w:val="restart"/>
            <w:tcBorders>
              <w:top w:val="single" w:sz="4" w:space="0" w:color="BFBFBF" w:themeColor="background1" w:themeShade="BF"/>
              <w:left w:val="nil"/>
              <w:bottom w:val="nil"/>
              <w:right w:val="nil"/>
            </w:tcBorders>
            <w:shd w:val="clear" w:color="auto" w:fill="D9E1F2"/>
            <w:hideMark/>
          </w:tcPr>
          <w:p w14:paraId="535A6FFD" w14:textId="77777777" w:rsidR="003C4567" w:rsidRPr="00E109C7" w:rsidRDefault="4C292D53" w:rsidP="2775E256">
            <w:pPr>
              <w:jc w:val="both"/>
              <w:rPr>
                <w:rFonts w:ascii="Tahoma" w:eastAsia="Tahoma" w:hAnsi="Tahoma" w:cs="Tahoma"/>
              </w:rPr>
            </w:pPr>
            <w:r w:rsidRPr="2775E256">
              <w:rPr>
                <w:rFonts w:ascii="Tahoma" w:eastAsia="Tahoma" w:hAnsi="Tahoma" w:cs="Tahoma"/>
                <w:color w:val="000000" w:themeColor="text1"/>
              </w:rPr>
              <w:t>Vzor manažérsky výstup A-1</w:t>
            </w:r>
            <w:r w:rsidR="00F231E4" w:rsidRPr="2775E256">
              <w:rPr>
                <w:rFonts w:ascii="Tahoma" w:eastAsia="Tahoma" w:hAnsi="Tahoma" w:cs="Tahoma"/>
                <w:color w:val="000000" w:themeColor="text1"/>
              </w:rPr>
              <w:t>1</w:t>
            </w:r>
            <w:r w:rsidRPr="2775E256">
              <w:rPr>
                <w:rFonts w:ascii="Tahoma" w:eastAsia="Tahoma" w:hAnsi="Tahoma" w:cs="Tahoma"/>
                <w:color w:val="000000" w:themeColor="text1"/>
              </w:rPr>
              <w:t xml:space="preserve"> podľa vyhlášky MIRRI SR č. 401/2023 Z. z. </w:t>
            </w:r>
            <w:r w:rsidR="00BE1D16">
              <w:br/>
            </w:r>
            <w:r w:rsidRPr="2775E256">
              <w:rPr>
                <w:rFonts w:ascii="Tahoma" w:eastAsia="Tahoma" w:hAnsi="Tahoma" w:cs="Tahoma"/>
                <w:color w:val="000000" w:themeColor="text1"/>
              </w:rPr>
              <w:t>verzia 1.0</w:t>
            </w:r>
            <w:r w:rsidR="00BE1D16">
              <w:br/>
            </w:r>
            <w:r w:rsidR="00BE1D16">
              <w:br/>
            </w:r>
            <w:r w:rsidRPr="2775E256">
              <w:rPr>
                <w:rFonts w:ascii="Tahoma" w:eastAsia="Tahoma" w:hAnsi="Tahoma" w:cs="Tahoma"/>
                <w:i/>
                <w:iCs/>
                <w:color w:val="000000" w:themeColor="text1"/>
              </w:rPr>
              <w:t>Pre rýchlejšiu prípravu projektu a vyššiu spokojnosť používateľov.</w:t>
            </w:r>
            <w:r w:rsidR="00BE1D16">
              <w:br/>
            </w:r>
            <w:r w:rsidR="00BE1D16">
              <w:br/>
            </w:r>
            <w:r w:rsidR="73E4ED59" w:rsidRPr="2775E256">
              <w:rPr>
                <w:rFonts w:ascii="Tahoma" w:eastAsia="Tahoma" w:hAnsi="Tahoma" w:cs="Tahoma"/>
              </w:rPr>
              <w:t xml:space="preserve">Tento dokument popisuje </w:t>
            </w:r>
            <w:r w:rsidR="00F231E4" w:rsidRPr="2775E256">
              <w:rPr>
                <w:rFonts w:ascii="Tahoma" w:eastAsia="Tahoma" w:hAnsi="Tahoma" w:cs="Tahoma"/>
                <w:b/>
                <w:bCs/>
              </w:rPr>
              <w:t>účel</w:t>
            </w:r>
            <w:r w:rsidR="73E4ED59" w:rsidRPr="2775E256">
              <w:rPr>
                <w:rFonts w:ascii="Tahoma" w:eastAsia="Tahoma" w:hAnsi="Tahoma" w:cs="Tahoma"/>
                <w:b/>
                <w:bCs/>
              </w:rPr>
              <w:t xml:space="preserve"> a dosiahnuté výsledky</w:t>
            </w:r>
            <w:r w:rsidR="73E4ED59" w:rsidRPr="2775E256">
              <w:rPr>
                <w:rFonts w:ascii="Tahoma" w:eastAsia="Tahoma" w:hAnsi="Tahoma" w:cs="Tahoma"/>
              </w:rPr>
              <w:t xml:space="preserve"> </w:t>
            </w:r>
            <w:r w:rsidR="00F231E4" w:rsidRPr="2775E256">
              <w:rPr>
                <w:rFonts w:ascii="Tahoma" w:eastAsia="Tahoma" w:hAnsi="Tahoma" w:cs="Tahoma"/>
              </w:rPr>
              <w:t>vytvorenia prototypu</w:t>
            </w:r>
            <w:r w:rsidR="73E4ED59" w:rsidRPr="2775E256">
              <w:rPr>
                <w:rFonts w:ascii="Tahoma" w:eastAsia="Tahoma" w:hAnsi="Tahoma" w:cs="Tahoma"/>
              </w:rPr>
              <w:t>.</w:t>
            </w:r>
          </w:p>
          <w:p w14:paraId="62486C05" w14:textId="77777777" w:rsidR="00E109C7" w:rsidRDefault="00E109C7" w:rsidP="2775E256">
            <w:pPr>
              <w:jc w:val="both"/>
              <w:rPr>
                <w:rFonts w:ascii="Tahoma" w:eastAsia="Tahoma" w:hAnsi="Tahoma" w:cs="Tahoma"/>
                <w:color w:val="000000"/>
              </w:rPr>
            </w:pPr>
          </w:p>
          <w:p w14:paraId="7193AA1D" w14:textId="6D09712D" w:rsidR="00BE1D16" w:rsidRDefault="47914E08" w:rsidP="2775E256">
            <w:pPr>
              <w:spacing w:line="259" w:lineRule="auto"/>
              <w:jc w:val="both"/>
              <w:rPr>
                <w:rFonts w:ascii="Tahoma" w:eastAsia="Tahoma" w:hAnsi="Tahoma" w:cs="Tahoma"/>
                <w:b/>
                <w:bCs/>
                <w:color w:val="000000" w:themeColor="text1"/>
              </w:rPr>
            </w:pPr>
            <w:r w:rsidRPr="2C2019DA">
              <w:rPr>
                <w:rFonts w:ascii="Tahoma" w:eastAsia="Tahoma" w:hAnsi="Tahoma" w:cs="Tahoma"/>
                <w:b/>
                <w:bCs/>
                <w:color w:val="000000" w:themeColor="text1"/>
              </w:rPr>
              <w:t xml:space="preserve">Prototyp </w:t>
            </w:r>
          </w:p>
          <w:p w14:paraId="27F08C01" w14:textId="3E47F4AE" w:rsidR="00BE1D16" w:rsidRDefault="47914E08" w:rsidP="2C2019DA">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 xml:space="preserve">Prototyp je návrh produktu či služby, ktorý má viacero funkcií: </w:t>
            </w:r>
          </w:p>
          <w:p w14:paraId="5ABDEF58" w14:textId="7D2817B2" w:rsidR="3B765C9C" w:rsidRDefault="3B765C9C" w:rsidP="2775E256">
            <w:pPr>
              <w:spacing w:line="259" w:lineRule="auto"/>
              <w:jc w:val="both"/>
              <w:rPr>
                <w:rFonts w:ascii="Tahoma" w:eastAsia="Tahoma" w:hAnsi="Tahoma" w:cs="Tahoma"/>
                <w:color w:val="000000" w:themeColor="text1"/>
              </w:rPr>
            </w:pPr>
          </w:p>
          <w:p w14:paraId="3BF25399" w14:textId="2B0EE785" w:rsidR="00BE1D16" w:rsidRDefault="47914E08" w:rsidP="2C2019DA">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 xml:space="preserve">V ranom štádiu projektu slúži na preukázanie súladu navrhovanej elektronickej služby s odôvodnením projektu. </w:t>
            </w:r>
          </w:p>
          <w:p w14:paraId="4A574383" w14:textId="64176603" w:rsidR="3B765C9C" w:rsidRDefault="3B765C9C" w:rsidP="2775E256">
            <w:pPr>
              <w:spacing w:line="259" w:lineRule="auto"/>
              <w:jc w:val="both"/>
              <w:rPr>
                <w:rFonts w:ascii="Tahoma" w:eastAsia="Tahoma" w:hAnsi="Tahoma" w:cs="Tahoma"/>
                <w:color w:val="000000" w:themeColor="text1"/>
              </w:rPr>
            </w:pPr>
          </w:p>
          <w:p w14:paraId="70D883E4" w14:textId="44E44B83" w:rsidR="00BE1D16" w:rsidRDefault="47914E08" w:rsidP="2C2019DA">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 xml:space="preserve">Zároveň v celom dizajnovom procese slúži na získanie spätnej väzby od koncových používateľov a biznis vlastníkov, na včasnú identifikáciu chýb, nedostatkov a zníženie počtu náprav. </w:t>
            </w:r>
            <w:r w:rsidR="097D58C2" w:rsidRPr="2C2019DA">
              <w:rPr>
                <w:rFonts w:ascii="Tahoma" w:eastAsia="Tahoma" w:hAnsi="Tahoma" w:cs="Tahoma"/>
                <w:color w:val="333333"/>
              </w:rPr>
              <w:t>Prototypy môžu slúžiť ako spoločný základ pre diskusiu medzi rôznymi tímami (vývoj, dizajn, produktový manažment) a pomáhajú lepšie pochopiť, čo sa má vyvíjať.</w:t>
            </w:r>
          </w:p>
          <w:p w14:paraId="1B8380DA" w14:textId="4A8590D9" w:rsidR="4B94F162" w:rsidRDefault="4B94F162" w:rsidP="2775E256">
            <w:pPr>
              <w:spacing w:line="259" w:lineRule="auto"/>
              <w:jc w:val="both"/>
              <w:rPr>
                <w:rFonts w:ascii="Tahoma" w:eastAsia="Tahoma" w:hAnsi="Tahoma" w:cs="Tahoma"/>
                <w:color w:val="000000" w:themeColor="text1"/>
              </w:rPr>
            </w:pPr>
          </w:p>
          <w:p w14:paraId="255EA741" w14:textId="6C1D4AE5" w:rsidR="00BE1D16" w:rsidRDefault="47914E08" w:rsidP="2775E256">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 xml:space="preserve">Prototyp sa využíva ako podklad pri vyvíjaní cieľového produktu či služby. Aktuálne platné znenie definície prototypu podľa zákona je uvedené v boxe č.1. </w:t>
            </w:r>
          </w:p>
          <w:p w14:paraId="210944B1" w14:textId="1CE2AA21" w:rsidR="4B94F162" w:rsidRDefault="4B94F162" w:rsidP="2775E256">
            <w:pPr>
              <w:spacing w:line="259" w:lineRule="auto"/>
              <w:jc w:val="both"/>
              <w:rPr>
                <w:rFonts w:ascii="Calibri" w:hAnsi="Calibri" w:cs="Calibri"/>
                <w:color w:val="000000" w:themeColor="text1"/>
              </w:rPr>
            </w:pPr>
          </w:p>
          <w:p w14:paraId="468014F4" w14:textId="7A689BE2" w:rsidR="00BE1D16" w:rsidRDefault="47914E08" w:rsidP="2C2019DA">
            <w:pPr>
              <w:spacing w:line="259" w:lineRule="auto"/>
              <w:jc w:val="center"/>
            </w:pPr>
            <w:r w:rsidRPr="2C2019DA">
              <w:rPr>
                <w:rFonts w:ascii="Calibri" w:hAnsi="Calibri" w:cs="Calibri"/>
                <w:color w:val="000000" w:themeColor="text1"/>
              </w:rPr>
              <w:t xml:space="preserve"> </w:t>
            </w:r>
            <w:r>
              <w:rPr>
                <w:noProof/>
              </w:rPr>
              <w:drawing>
                <wp:inline distT="0" distB="0" distL="0" distR="0" wp14:anchorId="3756BAAB" wp14:editId="4677C471">
                  <wp:extent cx="4572000" cy="2057400"/>
                  <wp:effectExtent l="0" t="0" r="0" b="0"/>
                  <wp:docPr id="180959356" name="drawing" descr="Textové 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057400"/>
                          </a:xfrm>
                          <a:prstGeom prst="rect">
                            <a:avLst/>
                          </a:prstGeom>
                        </pic:spPr>
                      </pic:pic>
                    </a:graphicData>
                  </a:graphic>
                </wp:inline>
              </w:drawing>
            </w:r>
          </w:p>
          <w:p w14:paraId="2C253430" w14:textId="3276E6B3" w:rsidR="4B94F162" w:rsidRDefault="4B94F162" w:rsidP="2775E256">
            <w:pPr>
              <w:spacing w:line="259" w:lineRule="auto"/>
              <w:jc w:val="both"/>
              <w:rPr>
                <w:rFonts w:ascii="Calibri" w:hAnsi="Calibri" w:cs="Calibri"/>
                <w:b/>
                <w:bCs/>
                <w:color w:val="000000" w:themeColor="text1"/>
              </w:rPr>
            </w:pPr>
          </w:p>
          <w:p w14:paraId="6283CD17" w14:textId="38DDE521" w:rsidR="00BE1D16" w:rsidRDefault="47914E08" w:rsidP="2775E256">
            <w:pPr>
              <w:spacing w:line="259" w:lineRule="auto"/>
              <w:jc w:val="both"/>
              <w:rPr>
                <w:rFonts w:ascii="Tahoma" w:eastAsia="Tahoma" w:hAnsi="Tahoma" w:cs="Tahoma"/>
                <w:b/>
                <w:bCs/>
                <w:color w:val="000000" w:themeColor="text1"/>
              </w:rPr>
            </w:pPr>
            <w:r w:rsidRPr="2C2019DA">
              <w:rPr>
                <w:rFonts w:ascii="Tahoma" w:eastAsia="Tahoma" w:hAnsi="Tahoma" w:cs="Tahoma"/>
                <w:b/>
                <w:bCs/>
                <w:color w:val="000000" w:themeColor="text1"/>
              </w:rPr>
              <w:t xml:space="preserve">Z čoho vychádza prototyp </w:t>
            </w:r>
          </w:p>
          <w:p w14:paraId="16EE5D58" w14:textId="0224ECAE" w:rsidR="00BE1D16" w:rsidRDefault="47914E08" w:rsidP="2775E256">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 xml:space="preserve">Prototyp vychádza zásadne z používateľského prieskumu a analýzy máp používateľskej cesty (v prípade realizácie prieskumu trhu sa zohľadnia získané informácie). Na základe týchto dát je stanovená forma, ktorú riešenie bude mať, či už je to služba, produkt, alebo  iné. </w:t>
            </w:r>
          </w:p>
          <w:p w14:paraId="772A271E" w14:textId="7423DE29" w:rsidR="00BE1D16" w:rsidRDefault="00BE1D16" w:rsidP="2775E256">
            <w:pPr>
              <w:spacing w:line="259" w:lineRule="auto"/>
              <w:jc w:val="both"/>
              <w:rPr>
                <w:rFonts w:ascii="Tahoma" w:eastAsia="Tahoma" w:hAnsi="Tahoma" w:cs="Tahoma"/>
                <w:color w:val="000000" w:themeColor="text1"/>
              </w:rPr>
            </w:pPr>
          </w:p>
          <w:p w14:paraId="44E0ED93" w14:textId="7B8E63A9" w:rsidR="00BE1D16" w:rsidRDefault="47914E08" w:rsidP="2775E256">
            <w:pPr>
              <w:spacing w:line="259" w:lineRule="auto"/>
              <w:jc w:val="both"/>
              <w:rPr>
                <w:rFonts w:ascii="Tahoma" w:eastAsia="Tahoma" w:hAnsi="Tahoma" w:cs="Tahoma"/>
                <w:color w:val="000000" w:themeColor="text1"/>
              </w:rPr>
            </w:pPr>
            <w:r w:rsidRPr="2775E256">
              <w:rPr>
                <w:rFonts w:ascii="Tahoma" w:eastAsia="Tahoma" w:hAnsi="Tahoma" w:cs="Tahoma"/>
                <w:color w:val="000000" w:themeColor="text1"/>
              </w:rPr>
              <w:t xml:space="preserve">V priebehu projektu sa prototyp </w:t>
            </w:r>
            <w:r w:rsidR="18E6D41D" w:rsidRPr="2775E256">
              <w:rPr>
                <w:rFonts w:ascii="Tahoma" w:eastAsia="Tahoma" w:hAnsi="Tahoma" w:cs="Tahoma"/>
                <w:color w:val="000000" w:themeColor="text1"/>
              </w:rPr>
              <w:t xml:space="preserve">môže použiť ako vstup pre </w:t>
            </w:r>
            <w:r w:rsidR="2FA688D9" w:rsidRPr="2775E256">
              <w:rPr>
                <w:rFonts w:ascii="Tahoma" w:eastAsia="Tahoma" w:hAnsi="Tahoma" w:cs="Tahoma"/>
                <w:color w:val="000000" w:themeColor="text1"/>
              </w:rPr>
              <w:t>ďalší</w:t>
            </w:r>
            <w:r w:rsidR="18E6D41D" w:rsidRPr="2775E256">
              <w:rPr>
                <w:rFonts w:ascii="Tahoma" w:eastAsia="Tahoma" w:hAnsi="Tahoma" w:cs="Tahoma"/>
                <w:color w:val="000000" w:themeColor="text1"/>
              </w:rPr>
              <w:t xml:space="preserve"> vývoj</w:t>
            </w:r>
            <w:r w:rsidRPr="2775E256">
              <w:rPr>
                <w:rFonts w:ascii="Tahoma" w:eastAsia="Tahoma" w:hAnsi="Tahoma" w:cs="Tahoma"/>
                <w:color w:val="000000" w:themeColor="text1"/>
              </w:rPr>
              <w:t xml:space="preserve">, </w:t>
            </w:r>
            <w:r w:rsidR="214490FB" w:rsidRPr="2775E256">
              <w:rPr>
                <w:rFonts w:ascii="Tahoma" w:eastAsia="Tahoma" w:hAnsi="Tahoma" w:cs="Tahoma"/>
                <w:color w:val="000000" w:themeColor="text1"/>
              </w:rPr>
              <w:t xml:space="preserve">v tomto prípade </w:t>
            </w:r>
            <w:r w:rsidRPr="2775E256">
              <w:rPr>
                <w:rFonts w:ascii="Tahoma" w:eastAsia="Tahoma" w:hAnsi="Tahoma" w:cs="Tahoma"/>
                <w:color w:val="000000" w:themeColor="text1"/>
              </w:rPr>
              <w:t>získava na detaile</w:t>
            </w:r>
            <w:r w:rsidR="66704365" w:rsidRPr="2775E256">
              <w:rPr>
                <w:rFonts w:ascii="Tahoma" w:eastAsia="Tahoma" w:hAnsi="Tahoma" w:cs="Tahoma"/>
                <w:color w:val="000000" w:themeColor="text1"/>
              </w:rPr>
              <w:t xml:space="preserve"> </w:t>
            </w:r>
            <w:r w:rsidRPr="2775E256">
              <w:rPr>
                <w:rFonts w:ascii="Tahoma" w:eastAsia="Tahoma" w:hAnsi="Tahoma" w:cs="Tahoma"/>
                <w:color w:val="000000" w:themeColor="text1"/>
              </w:rPr>
              <w:t>a </w:t>
            </w:r>
            <w:r w:rsidR="10A2D00A" w:rsidRPr="2775E256">
              <w:rPr>
                <w:rFonts w:ascii="Tahoma" w:eastAsia="Tahoma" w:hAnsi="Tahoma" w:cs="Tahoma"/>
                <w:color w:val="000000" w:themeColor="text1"/>
              </w:rPr>
              <w:t xml:space="preserve">dopĺňa sa </w:t>
            </w:r>
            <w:r w:rsidRPr="2775E256">
              <w:rPr>
                <w:rFonts w:ascii="Tahoma" w:eastAsia="Tahoma" w:hAnsi="Tahoma" w:cs="Tahoma"/>
                <w:color w:val="000000" w:themeColor="text1"/>
              </w:rPr>
              <w:t>na základe výsledkov testovania a požiadaviek</w:t>
            </w:r>
            <w:r w:rsidR="07EE02A7" w:rsidRPr="2775E256">
              <w:rPr>
                <w:rFonts w:ascii="Tahoma" w:eastAsia="Tahoma" w:hAnsi="Tahoma" w:cs="Tahoma"/>
                <w:color w:val="000000" w:themeColor="text1"/>
              </w:rPr>
              <w:t xml:space="preserve"> v jednotlivých iteráciách</w:t>
            </w:r>
            <w:r w:rsidR="2A6CAF94" w:rsidRPr="2775E256">
              <w:rPr>
                <w:rFonts w:ascii="Tahoma" w:eastAsia="Tahoma" w:hAnsi="Tahoma" w:cs="Tahoma"/>
                <w:color w:val="000000" w:themeColor="text1"/>
              </w:rPr>
              <w:t>.</w:t>
            </w:r>
          </w:p>
          <w:p w14:paraId="40769FD0" w14:textId="1DF51A2E" w:rsidR="00BE1D16" w:rsidRDefault="00BE1D16" w:rsidP="2775E256">
            <w:pPr>
              <w:spacing w:line="259" w:lineRule="auto"/>
              <w:jc w:val="both"/>
              <w:rPr>
                <w:rFonts w:ascii="Tahoma" w:eastAsia="Tahoma" w:hAnsi="Tahoma" w:cs="Tahoma"/>
                <w:color w:val="000000" w:themeColor="text1"/>
              </w:rPr>
            </w:pPr>
          </w:p>
          <w:p w14:paraId="40949990" w14:textId="1524ED05" w:rsidR="00BE1D16" w:rsidRDefault="47914E08" w:rsidP="2775E256">
            <w:pPr>
              <w:spacing w:line="259" w:lineRule="auto"/>
              <w:jc w:val="both"/>
              <w:rPr>
                <w:rFonts w:ascii="Tahoma" w:eastAsia="Tahoma" w:hAnsi="Tahoma" w:cs="Tahoma"/>
                <w:color w:val="000000" w:themeColor="text1"/>
              </w:rPr>
            </w:pPr>
            <w:r w:rsidRPr="2775E256">
              <w:rPr>
                <w:rFonts w:ascii="Tahoma" w:eastAsia="Tahoma" w:hAnsi="Tahoma" w:cs="Tahoma"/>
                <w:color w:val="000000" w:themeColor="text1"/>
              </w:rPr>
              <w:t xml:space="preserve">Prototyp sa počas dizajnového procesu vyvíja a s ním aj ciele, ktoré ním sledujeme. Spravidla sa jedná o chronologickú postupnosť, počas ktorej sa v prototype postupne mení: </w:t>
            </w:r>
          </w:p>
          <w:p w14:paraId="62430ACD" w14:textId="29F547EC" w:rsidR="00BE1D16" w:rsidRDefault="47914E08" w:rsidP="2775E256">
            <w:pPr>
              <w:pStyle w:val="ListParagraph"/>
              <w:numPr>
                <w:ilvl w:val="0"/>
                <w:numId w:val="3"/>
              </w:numPr>
              <w:spacing w:line="259" w:lineRule="auto"/>
              <w:jc w:val="both"/>
              <w:rPr>
                <w:rFonts w:ascii="Tahoma" w:eastAsia="Tahoma" w:hAnsi="Tahoma" w:cs="Tahoma"/>
                <w:color w:val="000000" w:themeColor="text1"/>
              </w:rPr>
            </w:pPr>
            <w:r w:rsidRPr="2775E256">
              <w:rPr>
                <w:rFonts w:ascii="Tahoma" w:eastAsia="Tahoma" w:hAnsi="Tahoma" w:cs="Tahoma"/>
                <w:color w:val="000000" w:themeColor="text1"/>
              </w:rPr>
              <w:t xml:space="preserve">vizuálna stránka (pribúda úroveň detailu, farby, fonty a ďalšie grafické prvky),  </w:t>
            </w:r>
          </w:p>
          <w:p w14:paraId="74D493F4" w14:textId="272CB9F1" w:rsidR="00BE1D16" w:rsidRDefault="47914E08" w:rsidP="2775E256">
            <w:pPr>
              <w:pStyle w:val="ListParagraph"/>
              <w:numPr>
                <w:ilvl w:val="0"/>
                <w:numId w:val="2"/>
              </w:numPr>
              <w:jc w:val="both"/>
              <w:rPr>
                <w:rFonts w:ascii="Tahoma" w:eastAsia="Tahoma" w:hAnsi="Tahoma" w:cs="Tahoma"/>
                <w:color w:val="000000" w:themeColor="text1"/>
              </w:rPr>
            </w:pPr>
            <w:r w:rsidRPr="2775E256">
              <w:rPr>
                <w:rFonts w:ascii="Tahoma" w:eastAsia="Tahoma" w:hAnsi="Tahoma" w:cs="Tahoma"/>
                <w:color w:val="000000" w:themeColor="text1"/>
              </w:rPr>
              <w:t>funkčná stránka (od statických návrhov až po simuláciu plnej funkcionality jednotlivých elementov)</w:t>
            </w:r>
          </w:p>
          <w:p w14:paraId="5E9FDAF8" w14:textId="17579A37" w:rsidR="00BE1D16" w:rsidRDefault="138F08AE" w:rsidP="2775E256">
            <w:pPr>
              <w:pStyle w:val="ListParagraph"/>
              <w:numPr>
                <w:ilvl w:val="0"/>
                <w:numId w:val="1"/>
              </w:numPr>
              <w:jc w:val="both"/>
              <w:rPr>
                <w:rFonts w:ascii="Tahoma" w:eastAsia="Tahoma" w:hAnsi="Tahoma" w:cs="Tahoma"/>
                <w:color w:val="000000" w:themeColor="text1"/>
              </w:rPr>
            </w:pPr>
            <w:r w:rsidRPr="2775E256">
              <w:rPr>
                <w:rFonts w:ascii="Tahoma" w:eastAsia="Tahoma" w:hAnsi="Tahoma" w:cs="Tahoma"/>
                <w:color w:val="000000" w:themeColor="text1"/>
              </w:rPr>
              <w:t>o</w:t>
            </w:r>
            <w:r w:rsidR="26AEA9C6" w:rsidRPr="2775E256">
              <w:rPr>
                <w:rFonts w:ascii="Tahoma" w:eastAsia="Tahoma" w:hAnsi="Tahoma" w:cs="Tahoma"/>
                <w:color w:val="000000" w:themeColor="text1"/>
              </w:rPr>
              <w:t>bsahová stránka (pribúda, ubúda, alebo sa modifikuje obsah riešenia).</w:t>
            </w:r>
          </w:p>
          <w:p w14:paraId="58BF0F25" w14:textId="58ED5241" w:rsidR="00BE1D16" w:rsidRDefault="00BE1D16" w:rsidP="2775E256">
            <w:pPr>
              <w:spacing w:line="259" w:lineRule="auto"/>
              <w:jc w:val="both"/>
              <w:rPr>
                <w:rFonts w:ascii="Tahoma" w:eastAsia="Tahoma" w:hAnsi="Tahoma" w:cs="Tahoma"/>
                <w:color w:val="000000" w:themeColor="text1"/>
              </w:rPr>
            </w:pPr>
          </w:p>
          <w:p w14:paraId="0A70825E" w14:textId="106B3160" w:rsidR="00BE1D16" w:rsidRDefault="3685786D" w:rsidP="2775E256">
            <w:pPr>
              <w:spacing w:line="259" w:lineRule="auto"/>
              <w:jc w:val="both"/>
              <w:rPr>
                <w:rFonts w:ascii="Tahoma" w:eastAsia="Tahoma" w:hAnsi="Tahoma" w:cs="Tahoma"/>
                <w:b/>
                <w:bCs/>
                <w:color w:val="000000" w:themeColor="text1"/>
              </w:rPr>
            </w:pPr>
            <w:r w:rsidRPr="2775E256">
              <w:rPr>
                <w:rFonts w:ascii="Tahoma" w:eastAsia="Tahoma" w:hAnsi="Tahoma" w:cs="Tahoma"/>
                <w:b/>
                <w:bCs/>
                <w:color w:val="000000" w:themeColor="text1"/>
              </w:rPr>
              <w:t>Iniciálny grafický návrh</w:t>
            </w:r>
          </w:p>
          <w:p w14:paraId="338A8E79" w14:textId="781DB879" w:rsidR="00BE1D16" w:rsidRDefault="52C69DB5" w:rsidP="2775E256">
            <w:pPr>
              <w:spacing w:line="259" w:lineRule="auto"/>
              <w:jc w:val="both"/>
              <w:rPr>
                <w:rFonts w:ascii="Tahoma" w:eastAsia="Tahoma" w:hAnsi="Tahoma" w:cs="Tahoma"/>
                <w:color w:val="000000" w:themeColor="text1"/>
              </w:rPr>
            </w:pPr>
            <w:r w:rsidRPr="2775E256">
              <w:rPr>
                <w:rFonts w:ascii="Tahoma" w:eastAsia="Tahoma" w:hAnsi="Tahoma" w:cs="Tahoma"/>
                <w:color w:val="000000" w:themeColor="text1"/>
              </w:rPr>
              <w:t xml:space="preserve">V jednotlivých fázach dizajnového procesu prechádza prototyp viacerými iteráciami. </w:t>
            </w:r>
            <w:r w:rsidR="027A7DEA" w:rsidRPr="2775E256">
              <w:rPr>
                <w:rFonts w:ascii="Tahoma" w:eastAsia="Tahoma" w:hAnsi="Tahoma" w:cs="Tahoma"/>
                <w:color w:val="000000" w:themeColor="text1"/>
              </w:rPr>
              <w:t xml:space="preserve">Na základe používateľského prieskumu vzniká iniciálny grafický návrh (tiež aj drôtený model, alebo angl. Wireframe), ktorý implementuje zistenia z návrhu a mapovania používateľskej cesty. </w:t>
            </w:r>
            <w:r w:rsidR="0B97B969" w:rsidRPr="2775E256">
              <w:rPr>
                <w:rFonts w:ascii="Tahoma" w:eastAsia="Tahoma" w:hAnsi="Tahoma" w:cs="Tahoma"/>
                <w:color w:val="000000" w:themeColor="text1"/>
              </w:rPr>
              <w:t>Iniciálny</w:t>
            </w:r>
            <w:r w:rsidR="027A7DEA" w:rsidRPr="2775E256">
              <w:rPr>
                <w:rFonts w:ascii="Tahoma" w:eastAsia="Tahoma" w:hAnsi="Tahoma" w:cs="Tahoma"/>
                <w:color w:val="000000" w:themeColor="text1"/>
              </w:rPr>
              <w:t xml:space="preserve"> </w:t>
            </w:r>
            <w:r w:rsidR="63BA2CD0" w:rsidRPr="2775E256">
              <w:rPr>
                <w:rFonts w:ascii="Tahoma" w:eastAsia="Tahoma" w:hAnsi="Tahoma" w:cs="Tahoma"/>
                <w:color w:val="000000" w:themeColor="text1"/>
              </w:rPr>
              <w:t>grafický návrh je popísaný v dokumente A-10.</w:t>
            </w:r>
          </w:p>
          <w:p w14:paraId="5096DFDF" w14:textId="73DD7595" w:rsidR="00BE1D16" w:rsidRDefault="00BE1D16" w:rsidP="2775E256">
            <w:pPr>
              <w:spacing w:line="259" w:lineRule="auto"/>
              <w:jc w:val="both"/>
              <w:rPr>
                <w:rFonts w:ascii="Tahoma" w:eastAsia="Tahoma" w:hAnsi="Tahoma" w:cs="Tahoma"/>
                <w:color w:val="000000" w:themeColor="text1"/>
              </w:rPr>
            </w:pPr>
          </w:p>
          <w:p w14:paraId="145D3D7C" w14:textId="1EB7901D" w:rsidR="00BE1D16" w:rsidRDefault="3C154009" w:rsidP="2775E256">
            <w:pPr>
              <w:spacing w:line="259" w:lineRule="auto"/>
              <w:jc w:val="both"/>
              <w:rPr>
                <w:rFonts w:ascii="Tahoma" w:eastAsia="Tahoma" w:hAnsi="Tahoma" w:cs="Tahoma"/>
                <w:b/>
                <w:bCs/>
                <w:color w:val="000000" w:themeColor="text1"/>
              </w:rPr>
            </w:pPr>
            <w:r w:rsidRPr="2C2019DA">
              <w:rPr>
                <w:rFonts w:ascii="Tahoma" w:eastAsia="Tahoma" w:hAnsi="Tahoma" w:cs="Tahoma"/>
                <w:b/>
                <w:bCs/>
                <w:color w:val="000000" w:themeColor="text1"/>
              </w:rPr>
              <w:t>Mockup</w:t>
            </w:r>
          </w:p>
          <w:p w14:paraId="4CACBF24" w14:textId="4AD2B7C6" w:rsidR="00BE1D16" w:rsidRDefault="1F90A0EB" w:rsidP="2C2019DA">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V dizajnovom procese sa vyvíja okrem funkčnej aj vizuálna identita riešenia - maketa (angl. mockup). Cieľom je vizualizovať dizajn a rozloženie používateľského rozhrania ešte pred implementáciou. Mockup pomáha overiť, ako budú jednotlivé prvky rozhrania vyzerať a spolupracovať, a umožňuje lepšiu komunikáciu medzi tímami. Je to zároveň výstup projektu, ktorý môže byť atraktívny pre širšiu skupinu zainteresovaných strán.</w:t>
            </w:r>
          </w:p>
          <w:p w14:paraId="72DF923A" w14:textId="2C00112B" w:rsidR="00BE1D16" w:rsidRDefault="00BE1D16" w:rsidP="2775E256">
            <w:pPr>
              <w:spacing w:line="259" w:lineRule="auto"/>
              <w:jc w:val="both"/>
              <w:rPr>
                <w:rFonts w:ascii="Tahoma" w:eastAsia="Tahoma" w:hAnsi="Tahoma" w:cs="Tahoma"/>
                <w:color w:val="000000" w:themeColor="text1"/>
              </w:rPr>
            </w:pPr>
          </w:p>
          <w:p w14:paraId="4020BC09" w14:textId="1C25D2D9" w:rsidR="00BE1D16" w:rsidRDefault="75F5344E" w:rsidP="2775E256">
            <w:pPr>
              <w:spacing w:line="259" w:lineRule="auto"/>
              <w:jc w:val="both"/>
              <w:rPr>
                <w:rFonts w:ascii="Tahoma" w:eastAsia="Tahoma" w:hAnsi="Tahoma" w:cs="Tahoma"/>
                <w:b/>
                <w:bCs/>
                <w:color w:val="000000" w:themeColor="text1"/>
              </w:rPr>
            </w:pPr>
            <w:r w:rsidRPr="2C2019DA">
              <w:rPr>
                <w:rFonts w:ascii="Tahoma" w:eastAsia="Tahoma" w:hAnsi="Tahoma" w:cs="Tahoma"/>
                <w:b/>
                <w:bCs/>
                <w:color w:val="000000" w:themeColor="text1"/>
              </w:rPr>
              <w:t>Funkčný prototyp</w:t>
            </w:r>
          </w:p>
          <w:p w14:paraId="150A8965" w14:textId="07ADF7F4" w:rsidR="00BE1D16" w:rsidRDefault="1F90A0EB" w:rsidP="2775E256">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 xml:space="preserve">Samostatnou vlastnosťou prototypu je funkcionalita. To znamená, že elementy, ktoré sú na prototype zobrazené, sú interaktívne. Prototyp simuluje ich správanie. Ktoré elementy a ako majú simulovať interaktivitu záleží od používateľského toku (angl. user flow), ktorý je prototypom reprezentovaný. Za funkčný prototyp sa dá považovať prototyp, v ktorom všetky elementy potrebné pre úspešné absolvovanie používateľského toku (podanie žiadosti, využitie služby či použitie produktu) sú interaktívne. </w:t>
            </w:r>
          </w:p>
          <w:p w14:paraId="09AF3A24" w14:textId="0BAC9D90" w:rsidR="4B94F162" w:rsidRDefault="4B94F162" w:rsidP="2775E256">
            <w:pPr>
              <w:spacing w:line="259" w:lineRule="auto"/>
              <w:jc w:val="both"/>
              <w:rPr>
                <w:rFonts w:ascii="Tahoma" w:eastAsia="Tahoma" w:hAnsi="Tahoma" w:cs="Tahoma"/>
                <w:color w:val="000000" w:themeColor="text1"/>
              </w:rPr>
            </w:pPr>
          </w:p>
          <w:p w14:paraId="75DED446" w14:textId="0C1284B9" w:rsidR="00BE1D16" w:rsidRDefault="1F90A0EB" w:rsidP="2C2019DA">
            <w:pPr>
              <w:spacing w:line="259" w:lineRule="auto"/>
              <w:jc w:val="both"/>
              <w:rPr>
                <w:rFonts w:ascii="Tahoma" w:eastAsia="Tahoma" w:hAnsi="Tahoma" w:cs="Tahoma"/>
                <w:color w:val="000000" w:themeColor="text1"/>
              </w:rPr>
            </w:pPr>
            <w:r w:rsidRPr="2C2019DA">
              <w:rPr>
                <w:rFonts w:ascii="Tahoma" w:eastAsia="Tahoma" w:hAnsi="Tahoma" w:cs="Tahoma"/>
                <w:color w:val="000000" w:themeColor="text1"/>
              </w:rPr>
              <w:t>Finálna verzia funkčného prototypu slúži ako predloha pre vývojárov v ďalšej fáze projektu.</w:t>
            </w:r>
          </w:p>
          <w:p w14:paraId="7386A67D" w14:textId="66F2661E" w:rsidR="00BE1D16" w:rsidRDefault="00BE1D16" w:rsidP="2775E256">
            <w:pPr>
              <w:spacing w:line="259" w:lineRule="auto"/>
              <w:jc w:val="both"/>
              <w:rPr>
                <w:rFonts w:ascii="Tahoma" w:eastAsia="Tahoma" w:hAnsi="Tahoma" w:cs="Tahoma"/>
                <w:color w:val="000000"/>
              </w:rPr>
            </w:pPr>
            <w:r>
              <w:br/>
            </w:r>
            <w:r w:rsidR="73E4ED59" w:rsidRPr="2775E256">
              <w:rPr>
                <w:rFonts w:ascii="Tahoma" w:eastAsia="Tahoma" w:hAnsi="Tahoma" w:cs="Tahoma"/>
                <w:color w:val="000000" w:themeColor="text1"/>
              </w:rPr>
              <w:t>Dokumenty</w:t>
            </w:r>
            <w:r w:rsidR="4C292D53" w:rsidRPr="2775E256">
              <w:rPr>
                <w:rFonts w:ascii="Tahoma" w:eastAsia="Tahoma" w:hAnsi="Tahoma" w:cs="Tahoma"/>
                <w:color w:val="000000" w:themeColor="text1"/>
              </w:rPr>
              <w:t xml:space="preserve"> je potrebné nahrať do METAIS (podľa § 4 ods. 9 vyhlášky (401/2023 Z.Z. - VYHLÁŠKA MINISTERSTVA INVESTÍCIÍ))</w:t>
            </w:r>
          </w:p>
          <w:p w14:paraId="3CF2D8B6" w14:textId="77777777" w:rsidR="00E109C7" w:rsidRPr="00BE1D16" w:rsidRDefault="00E109C7" w:rsidP="2775E256">
            <w:pPr>
              <w:spacing w:before="100" w:beforeAutospacing="1" w:after="100" w:afterAutospacing="1"/>
              <w:jc w:val="both"/>
              <w:rPr>
                <w:rFonts w:ascii="Century Gothic" w:hAnsi="Century Gothic" w:cs="Calibri"/>
                <w:color w:val="000000"/>
                <w:sz w:val="20"/>
                <w:szCs w:val="20"/>
              </w:rPr>
            </w:pPr>
          </w:p>
        </w:tc>
      </w:tr>
      <w:tr w:rsidR="00BE1D16" w:rsidRPr="00BE1D16" w14:paraId="0FB78278" w14:textId="77777777" w:rsidTr="2C2019DA">
        <w:trPr>
          <w:trHeight w:val="320"/>
        </w:trPr>
        <w:tc>
          <w:tcPr>
            <w:tcW w:w="9173" w:type="dxa"/>
            <w:vMerge/>
            <w:hideMark/>
          </w:tcPr>
          <w:p w14:paraId="1FC39945" w14:textId="77777777" w:rsidR="00BE1D16" w:rsidRPr="00BE1D16" w:rsidRDefault="00BE1D16" w:rsidP="00BE1D16">
            <w:pPr>
              <w:rPr>
                <w:rFonts w:ascii="Century Gothic" w:hAnsi="Century Gothic" w:cs="Calibri"/>
                <w:color w:val="000000"/>
                <w:sz w:val="20"/>
                <w:szCs w:val="20"/>
              </w:rPr>
            </w:pPr>
          </w:p>
        </w:tc>
      </w:tr>
      <w:tr w:rsidR="00BE1D16" w:rsidRPr="00BE1D16" w14:paraId="0562CB0E" w14:textId="77777777" w:rsidTr="2C2019DA">
        <w:trPr>
          <w:trHeight w:val="320"/>
        </w:trPr>
        <w:tc>
          <w:tcPr>
            <w:tcW w:w="9173" w:type="dxa"/>
            <w:vMerge/>
            <w:hideMark/>
          </w:tcPr>
          <w:p w14:paraId="34CE0A41" w14:textId="77777777" w:rsidR="00BE1D16" w:rsidRPr="00BE1D16" w:rsidRDefault="00BE1D16" w:rsidP="00BE1D16">
            <w:pPr>
              <w:rPr>
                <w:rFonts w:ascii="Century Gothic" w:hAnsi="Century Gothic" w:cs="Calibri"/>
                <w:color w:val="000000"/>
                <w:sz w:val="20"/>
                <w:szCs w:val="20"/>
              </w:rPr>
            </w:pPr>
          </w:p>
        </w:tc>
      </w:tr>
      <w:tr w:rsidR="00BE1D16" w:rsidRPr="00BE1D16" w14:paraId="62EBF3C5" w14:textId="77777777" w:rsidTr="2C2019DA">
        <w:trPr>
          <w:trHeight w:val="320"/>
        </w:trPr>
        <w:tc>
          <w:tcPr>
            <w:tcW w:w="9173" w:type="dxa"/>
            <w:vMerge/>
            <w:hideMark/>
          </w:tcPr>
          <w:p w14:paraId="6D98A12B" w14:textId="77777777" w:rsidR="00BE1D16" w:rsidRPr="00BE1D16" w:rsidRDefault="00BE1D16" w:rsidP="00BE1D16">
            <w:pPr>
              <w:rPr>
                <w:rFonts w:ascii="Century Gothic" w:hAnsi="Century Gothic" w:cs="Calibri"/>
                <w:color w:val="000000"/>
                <w:sz w:val="20"/>
                <w:szCs w:val="20"/>
              </w:rPr>
            </w:pPr>
          </w:p>
        </w:tc>
      </w:tr>
      <w:tr w:rsidR="00BE1D16" w:rsidRPr="00BE1D16" w14:paraId="2946DB82" w14:textId="77777777" w:rsidTr="2C2019DA">
        <w:trPr>
          <w:trHeight w:val="320"/>
        </w:trPr>
        <w:tc>
          <w:tcPr>
            <w:tcW w:w="9173" w:type="dxa"/>
            <w:vMerge/>
            <w:hideMark/>
          </w:tcPr>
          <w:p w14:paraId="5997CC1D" w14:textId="77777777" w:rsidR="00BE1D16" w:rsidRPr="00BE1D16" w:rsidRDefault="00BE1D16" w:rsidP="00BE1D16">
            <w:pPr>
              <w:rPr>
                <w:rFonts w:ascii="Century Gothic" w:hAnsi="Century Gothic" w:cs="Calibri"/>
                <w:color w:val="000000"/>
                <w:sz w:val="20"/>
                <w:szCs w:val="20"/>
              </w:rPr>
            </w:pPr>
          </w:p>
        </w:tc>
      </w:tr>
      <w:tr w:rsidR="00BE1D16" w:rsidRPr="00BE1D16" w14:paraId="110FFD37" w14:textId="77777777" w:rsidTr="2C2019DA">
        <w:trPr>
          <w:trHeight w:val="320"/>
        </w:trPr>
        <w:tc>
          <w:tcPr>
            <w:tcW w:w="9173" w:type="dxa"/>
            <w:vMerge/>
            <w:hideMark/>
          </w:tcPr>
          <w:p w14:paraId="6B699379" w14:textId="77777777" w:rsidR="00BE1D16" w:rsidRPr="00BE1D16" w:rsidRDefault="00BE1D16" w:rsidP="00BE1D16">
            <w:pPr>
              <w:rPr>
                <w:rFonts w:ascii="Century Gothic" w:hAnsi="Century Gothic" w:cs="Calibri"/>
                <w:color w:val="000000"/>
                <w:sz w:val="20"/>
                <w:szCs w:val="20"/>
              </w:rPr>
            </w:pPr>
          </w:p>
        </w:tc>
      </w:tr>
      <w:tr w:rsidR="00BE1D16" w:rsidRPr="00BE1D16" w14:paraId="3FE9F23F" w14:textId="77777777" w:rsidTr="2C2019DA">
        <w:trPr>
          <w:trHeight w:val="320"/>
        </w:trPr>
        <w:tc>
          <w:tcPr>
            <w:tcW w:w="9173" w:type="dxa"/>
            <w:vMerge/>
            <w:hideMark/>
          </w:tcPr>
          <w:p w14:paraId="1F72F646" w14:textId="77777777" w:rsidR="00BE1D16" w:rsidRPr="00BE1D16" w:rsidRDefault="00BE1D16" w:rsidP="00BE1D16">
            <w:pPr>
              <w:rPr>
                <w:rFonts w:ascii="Century Gothic" w:hAnsi="Century Gothic" w:cs="Calibri"/>
                <w:color w:val="000000"/>
                <w:sz w:val="20"/>
                <w:szCs w:val="20"/>
              </w:rPr>
            </w:pPr>
          </w:p>
        </w:tc>
      </w:tr>
      <w:tr w:rsidR="00BE1D16" w:rsidRPr="00BE1D16" w14:paraId="08CE6F91" w14:textId="77777777" w:rsidTr="2C2019DA">
        <w:trPr>
          <w:trHeight w:val="320"/>
        </w:trPr>
        <w:tc>
          <w:tcPr>
            <w:tcW w:w="9173" w:type="dxa"/>
            <w:vMerge/>
            <w:hideMark/>
          </w:tcPr>
          <w:p w14:paraId="61CDCEAD" w14:textId="77777777" w:rsidR="00BE1D16" w:rsidRPr="00BE1D16" w:rsidRDefault="00BE1D16" w:rsidP="00BE1D16">
            <w:pPr>
              <w:rPr>
                <w:rFonts w:ascii="Century Gothic" w:hAnsi="Century Gothic" w:cs="Calibri"/>
                <w:color w:val="000000"/>
                <w:sz w:val="20"/>
                <w:szCs w:val="20"/>
              </w:rPr>
            </w:pPr>
          </w:p>
        </w:tc>
      </w:tr>
      <w:tr w:rsidR="00BE1D16" w:rsidRPr="00BE1D16" w14:paraId="6BB9E253" w14:textId="77777777" w:rsidTr="2C2019DA">
        <w:trPr>
          <w:trHeight w:val="320"/>
        </w:trPr>
        <w:tc>
          <w:tcPr>
            <w:tcW w:w="9173" w:type="dxa"/>
            <w:vMerge/>
            <w:hideMark/>
          </w:tcPr>
          <w:p w14:paraId="23DE523C" w14:textId="77777777" w:rsidR="00BE1D16" w:rsidRPr="00BE1D16" w:rsidRDefault="00BE1D16" w:rsidP="00BE1D16">
            <w:pPr>
              <w:rPr>
                <w:rFonts w:ascii="Century Gothic" w:hAnsi="Century Gothic" w:cs="Calibri"/>
                <w:color w:val="000000"/>
                <w:sz w:val="20"/>
                <w:szCs w:val="20"/>
              </w:rPr>
            </w:pPr>
          </w:p>
        </w:tc>
      </w:tr>
      <w:tr w:rsidR="00BE1D16" w:rsidRPr="00BE1D16" w14:paraId="52E56223" w14:textId="77777777" w:rsidTr="2C2019DA">
        <w:trPr>
          <w:trHeight w:val="320"/>
        </w:trPr>
        <w:tc>
          <w:tcPr>
            <w:tcW w:w="9173" w:type="dxa"/>
            <w:vMerge/>
            <w:hideMark/>
          </w:tcPr>
          <w:p w14:paraId="07547A01" w14:textId="77777777" w:rsidR="00BE1D16" w:rsidRPr="00BE1D16" w:rsidRDefault="00BE1D16" w:rsidP="00BE1D16">
            <w:pPr>
              <w:rPr>
                <w:rFonts w:ascii="Century Gothic" w:hAnsi="Century Gothic" w:cs="Calibri"/>
                <w:color w:val="000000"/>
                <w:sz w:val="20"/>
                <w:szCs w:val="20"/>
              </w:rPr>
            </w:pPr>
          </w:p>
        </w:tc>
      </w:tr>
      <w:tr w:rsidR="00BE1D16" w:rsidRPr="00BE1D16" w14:paraId="5043CB0F" w14:textId="77777777" w:rsidTr="2C2019DA">
        <w:trPr>
          <w:trHeight w:val="320"/>
        </w:trPr>
        <w:tc>
          <w:tcPr>
            <w:tcW w:w="9173" w:type="dxa"/>
            <w:vMerge/>
            <w:hideMark/>
          </w:tcPr>
          <w:p w14:paraId="07459315" w14:textId="77777777" w:rsidR="00BE1D16" w:rsidRPr="00BE1D16" w:rsidRDefault="00BE1D16" w:rsidP="00BE1D16">
            <w:pPr>
              <w:rPr>
                <w:rFonts w:ascii="Century Gothic" w:hAnsi="Century Gothic" w:cs="Calibri"/>
                <w:color w:val="000000"/>
                <w:sz w:val="20"/>
                <w:szCs w:val="20"/>
              </w:rPr>
            </w:pPr>
          </w:p>
        </w:tc>
      </w:tr>
      <w:tr w:rsidR="00BE1D16" w:rsidRPr="00BE1D16" w14:paraId="6537F28F" w14:textId="77777777" w:rsidTr="2C2019DA">
        <w:trPr>
          <w:trHeight w:val="320"/>
        </w:trPr>
        <w:tc>
          <w:tcPr>
            <w:tcW w:w="9173" w:type="dxa"/>
            <w:vMerge/>
            <w:hideMark/>
          </w:tcPr>
          <w:p w14:paraId="6DFB9E20" w14:textId="77777777" w:rsidR="00BE1D16" w:rsidRPr="00BE1D16" w:rsidRDefault="00BE1D16" w:rsidP="00BE1D16">
            <w:pPr>
              <w:rPr>
                <w:rFonts w:ascii="Century Gothic" w:hAnsi="Century Gothic" w:cs="Calibri"/>
                <w:color w:val="000000"/>
                <w:sz w:val="20"/>
                <w:szCs w:val="20"/>
              </w:rPr>
            </w:pPr>
          </w:p>
        </w:tc>
      </w:tr>
      <w:tr w:rsidR="00BE1D16" w:rsidRPr="00BE1D16" w14:paraId="70DF9E56" w14:textId="77777777" w:rsidTr="2C2019DA">
        <w:trPr>
          <w:trHeight w:val="320"/>
        </w:trPr>
        <w:tc>
          <w:tcPr>
            <w:tcW w:w="9173" w:type="dxa"/>
            <w:vMerge/>
            <w:hideMark/>
          </w:tcPr>
          <w:p w14:paraId="44E871BC" w14:textId="77777777" w:rsidR="00BE1D16" w:rsidRPr="00BE1D16" w:rsidRDefault="00BE1D16" w:rsidP="00BE1D16">
            <w:pPr>
              <w:rPr>
                <w:rFonts w:ascii="Century Gothic" w:hAnsi="Century Gothic" w:cs="Calibri"/>
                <w:color w:val="000000"/>
                <w:sz w:val="20"/>
                <w:szCs w:val="20"/>
              </w:rPr>
            </w:pPr>
          </w:p>
        </w:tc>
      </w:tr>
      <w:tr w:rsidR="00BE1D16" w:rsidRPr="00BE1D16" w14:paraId="144A5D23" w14:textId="77777777" w:rsidTr="2C2019DA">
        <w:trPr>
          <w:trHeight w:val="320"/>
        </w:trPr>
        <w:tc>
          <w:tcPr>
            <w:tcW w:w="9173" w:type="dxa"/>
            <w:vMerge/>
            <w:hideMark/>
          </w:tcPr>
          <w:p w14:paraId="738610EB" w14:textId="77777777" w:rsidR="00BE1D16" w:rsidRPr="00BE1D16" w:rsidRDefault="00BE1D16" w:rsidP="00BE1D16">
            <w:pPr>
              <w:rPr>
                <w:rFonts w:ascii="Century Gothic" w:hAnsi="Century Gothic" w:cs="Calibri"/>
                <w:color w:val="000000"/>
                <w:sz w:val="20"/>
                <w:szCs w:val="20"/>
              </w:rPr>
            </w:pPr>
          </w:p>
        </w:tc>
      </w:tr>
    </w:tbl>
    <w:p w14:paraId="637805D2" w14:textId="77777777" w:rsidR="00BE1D16" w:rsidRDefault="00BE1D16" w:rsidP="000137B9">
      <w:pPr>
        <w:jc w:val="both"/>
        <w:rPr>
          <w:rFonts w:ascii="Tahoma" w:hAnsi="Tahoma" w:cs="Tahoma"/>
          <w:sz w:val="20"/>
        </w:rPr>
      </w:pPr>
    </w:p>
    <w:p w14:paraId="5F7BEC73" w14:textId="77777777" w:rsidR="00C840D3" w:rsidRDefault="00C840D3">
      <w:pPr>
        <w:rPr>
          <w:rFonts w:ascii="Calibri Light" w:hAnsi="Calibri Light"/>
          <w:b/>
          <w:bCs/>
          <w:sz w:val="26"/>
          <w:szCs w:val="26"/>
          <w:lang w:val="en-US"/>
        </w:rPr>
      </w:pPr>
      <w:r>
        <w:rPr>
          <w:lang w:val="en-US"/>
        </w:rPr>
        <w:br w:type="page"/>
      </w:r>
    </w:p>
    <w:p w14:paraId="770FA1D7" w14:textId="655A97BC" w:rsidR="00F231E4" w:rsidRDefault="00F231E4" w:rsidP="2775E256">
      <w:pPr>
        <w:pStyle w:val="Heading3"/>
        <w:rPr>
          <w:rFonts w:ascii="Tahoma" w:eastAsia="Tahoma" w:hAnsi="Tahoma" w:cs="Tahoma"/>
          <w:sz w:val="24"/>
          <w:szCs w:val="24"/>
        </w:rPr>
      </w:pPr>
      <w:bookmarkStart w:id="0" w:name="_GoBack"/>
      <w:bookmarkEnd w:id="0"/>
      <w:r w:rsidRPr="2775E256">
        <w:rPr>
          <w:lang w:val="en-US"/>
        </w:rPr>
        <w:lastRenderedPageBreak/>
        <w:t xml:space="preserve">1. </w:t>
      </w:r>
      <w:r w:rsidR="74270981" w:rsidRPr="2775E256">
        <w:rPr>
          <w:rFonts w:ascii="Tahoma" w:eastAsia="Tahoma" w:hAnsi="Tahoma" w:cs="Tahoma"/>
          <w:sz w:val="24"/>
          <w:szCs w:val="24"/>
          <w:lang w:val="en-US"/>
        </w:rPr>
        <w:t xml:space="preserve">Základný </w:t>
      </w:r>
      <w:r w:rsidRPr="2775E256">
        <w:rPr>
          <w:rFonts w:ascii="Tahoma" w:eastAsia="Tahoma" w:hAnsi="Tahoma" w:cs="Tahoma"/>
          <w:sz w:val="24"/>
          <w:szCs w:val="24"/>
        </w:rPr>
        <w:t>popis prototypu</w:t>
      </w:r>
    </w:p>
    <w:p w14:paraId="463F29E8" w14:textId="77777777" w:rsidR="00F231E4" w:rsidRDefault="00F231E4" w:rsidP="2775E256">
      <w:pPr>
        <w:pStyle w:val="NormalWeb"/>
        <w:spacing w:before="0" w:beforeAutospacing="0" w:after="0" w:afterAutospacing="0"/>
        <w:rPr>
          <w:rFonts w:ascii="Tahoma" w:eastAsia="Tahoma" w:hAnsi="Tahoma" w:cs="Tahoma"/>
          <w:b/>
          <w:bCs/>
        </w:rPr>
      </w:pPr>
    </w:p>
    <w:p w14:paraId="59E1A13B" w14:textId="77777777" w:rsidR="00F231E4" w:rsidRDefault="00F231E4"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Účel prototypu</w:t>
      </w:r>
    </w:p>
    <w:p w14:paraId="5E82D665" w14:textId="77777777" w:rsidR="00F231E4" w:rsidRDefault="00F231E4" w:rsidP="2775E256">
      <w:pPr>
        <w:pStyle w:val="NormalWeb"/>
        <w:spacing w:before="0" w:beforeAutospacing="0" w:after="0" w:afterAutospacing="0"/>
        <w:rPr>
          <w:rFonts w:ascii="Tahoma" w:eastAsia="Tahoma" w:hAnsi="Tahoma" w:cs="Tahoma"/>
        </w:rPr>
      </w:pPr>
      <w:r w:rsidRPr="2775E256">
        <w:rPr>
          <w:rFonts w:ascii="Tahoma" w:eastAsia="Tahoma" w:hAnsi="Tahoma" w:cs="Tahoma"/>
        </w:rPr>
        <w:t xml:space="preserve">Sem stručne popíšte hlavný </w:t>
      </w:r>
      <w:r w:rsidR="00E32823" w:rsidRPr="2775E256">
        <w:rPr>
          <w:rFonts w:ascii="Tahoma" w:eastAsia="Tahoma" w:hAnsi="Tahoma" w:cs="Tahoma"/>
        </w:rPr>
        <w:t>dôvod</w:t>
      </w:r>
      <w:r w:rsidRPr="2775E256">
        <w:rPr>
          <w:rFonts w:ascii="Tahoma" w:eastAsia="Tahoma" w:hAnsi="Tahoma" w:cs="Tahoma"/>
        </w:rPr>
        <w:t xml:space="preserve"> vytvorenia prototypu (napríklad validovanie </w:t>
      </w:r>
      <w:r w:rsidR="00E32823" w:rsidRPr="2775E256">
        <w:rPr>
          <w:rFonts w:ascii="Tahoma" w:eastAsia="Tahoma" w:hAnsi="Tahoma" w:cs="Tahoma"/>
        </w:rPr>
        <w:t>očakávaného výsledku</w:t>
      </w:r>
      <w:r w:rsidRPr="2775E256">
        <w:rPr>
          <w:rFonts w:ascii="Tahoma" w:eastAsia="Tahoma" w:hAnsi="Tahoma" w:cs="Tahoma"/>
        </w:rPr>
        <w:t xml:space="preserve">, získanie spätnej väzby budúcich koncových používateľov, presnejšia definícia požiadaviek, </w:t>
      </w:r>
      <w:r w:rsidR="007C1431" w:rsidRPr="2775E256">
        <w:rPr>
          <w:rFonts w:ascii="Tahoma" w:eastAsia="Tahoma" w:hAnsi="Tahoma" w:cs="Tahoma"/>
        </w:rPr>
        <w:t xml:space="preserve">spresnenie </w:t>
      </w:r>
      <w:r w:rsidR="00E32823" w:rsidRPr="2775E256">
        <w:rPr>
          <w:rFonts w:ascii="Tahoma" w:eastAsia="Tahoma" w:hAnsi="Tahoma" w:cs="Tahoma"/>
        </w:rPr>
        <w:t>používateľských</w:t>
      </w:r>
      <w:r w:rsidR="007C1431" w:rsidRPr="2775E256">
        <w:rPr>
          <w:rFonts w:ascii="Tahoma" w:eastAsia="Tahoma" w:hAnsi="Tahoma" w:cs="Tahoma"/>
        </w:rPr>
        <w:t xml:space="preserve"> </w:t>
      </w:r>
      <w:r w:rsidR="00D55873" w:rsidRPr="2775E256">
        <w:rPr>
          <w:rFonts w:ascii="Tahoma" w:eastAsia="Tahoma" w:hAnsi="Tahoma" w:cs="Tahoma"/>
        </w:rPr>
        <w:t>oblastí a</w:t>
      </w:r>
      <w:r w:rsidR="00952213" w:rsidRPr="2775E256">
        <w:rPr>
          <w:rFonts w:ascii="Tahoma" w:eastAsia="Tahoma" w:hAnsi="Tahoma" w:cs="Tahoma"/>
        </w:rPr>
        <w:t> </w:t>
      </w:r>
      <w:r w:rsidR="007C1431" w:rsidRPr="2775E256">
        <w:rPr>
          <w:rFonts w:ascii="Tahoma" w:eastAsia="Tahoma" w:hAnsi="Tahoma" w:cs="Tahoma"/>
        </w:rPr>
        <w:t>príbehov</w:t>
      </w:r>
      <w:r w:rsidR="00952213" w:rsidRPr="2775E256">
        <w:rPr>
          <w:rFonts w:ascii="Tahoma" w:eastAsia="Tahoma" w:hAnsi="Tahoma" w:cs="Tahoma"/>
        </w:rPr>
        <w:t>, overenie technológie, overenie integračných bodov, atď</w:t>
      </w:r>
      <w:r w:rsidR="007C1431" w:rsidRPr="2775E256">
        <w:rPr>
          <w:rFonts w:ascii="Tahoma" w:eastAsia="Tahoma" w:hAnsi="Tahoma" w:cs="Tahoma"/>
        </w:rPr>
        <w:t>)</w:t>
      </w:r>
    </w:p>
    <w:p w14:paraId="3B7B4B86" w14:textId="77777777" w:rsidR="007C1431" w:rsidRDefault="007C1431" w:rsidP="2775E256">
      <w:pPr>
        <w:pStyle w:val="NormalWeb"/>
        <w:spacing w:before="0" w:beforeAutospacing="0" w:after="0" w:afterAutospacing="0"/>
        <w:rPr>
          <w:rFonts w:ascii="Tahoma" w:eastAsia="Tahoma" w:hAnsi="Tahoma" w:cs="Tahoma"/>
        </w:rPr>
      </w:pPr>
    </w:p>
    <w:p w14:paraId="4AA4FEE1" w14:textId="77777777" w:rsidR="007C1431" w:rsidRPr="007C1431" w:rsidRDefault="007C1431"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Rozsah</w:t>
      </w:r>
    </w:p>
    <w:p w14:paraId="508EC4AF" w14:textId="77777777" w:rsidR="007C1431" w:rsidRDefault="007C1431" w:rsidP="2775E256">
      <w:pPr>
        <w:pStyle w:val="NormalWeb"/>
        <w:spacing w:before="0" w:beforeAutospacing="0" w:after="0" w:afterAutospacing="0"/>
        <w:rPr>
          <w:rFonts w:ascii="Tahoma" w:eastAsia="Tahoma" w:hAnsi="Tahoma" w:cs="Tahoma"/>
        </w:rPr>
      </w:pPr>
      <w:r w:rsidRPr="2775E256">
        <w:rPr>
          <w:rFonts w:ascii="Tahoma" w:eastAsia="Tahoma" w:hAnsi="Tahoma" w:cs="Tahoma"/>
        </w:rPr>
        <w:t>Definujte ktorých častí budúcej aplikácie sa bude prototyp týkať (</w:t>
      </w:r>
      <w:r w:rsidR="00D55873" w:rsidRPr="2775E256">
        <w:rPr>
          <w:rFonts w:ascii="Tahoma" w:eastAsia="Tahoma" w:hAnsi="Tahoma" w:cs="Tahoma"/>
        </w:rPr>
        <w:t>napr. konkrétna používateľská oblasť</w:t>
      </w:r>
      <w:r w:rsidRPr="2775E256">
        <w:rPr>
          <w:rFonts w:ascii="Tahoma" w:eastAsia="Tahoma" w:hAnsi="Tahoma" w:cs="Tahoma"/>
        </w:rPr>
        <w:t xml:space="preserve">, </w:t>
      </w:r>
      <w:r w:rsidR="00D55873" w:rsidRPr="2775E256">
        <w:rPr>
          <w:rFonts w:ascii="Tahoma" w:eastAsia="Tahoma" w:hAnsi="Tahoma" w:cs="Tahoma"/>
        </w:rPr>
        <w:t xml:space="preserve">vytvorenie vhodného </w:t>
      </w:r>
      <w:r w:rsidRPr="2775E256">
        <w:rPr>
          <w:rFonts w:ascii="Tahoma" w:eastAsia="Tahoma" w:hAnsi="Tahoma" w:cs="Tahoma"/>
        </w:rPr>
        <w:t>GUI, celkov</w:t>
      </w:r>
      <w:r w:rsidR="00D55873" w:rsidRPr="2775E256">
        <w:rPr>
          <w:rFonts w:ascii="Tahoma" w:eastAsia="Tahoma" w:hAnsi="Tahoma" w:cs="Tahoma"/>
        </w:rPr>
        <w:t>ý</w:t>
      </w:r>
      <w:r w:rsidRPr="2775E256">
        <w:rPr>
          <w:rFonts w:ascii="Tahoma" w:eastAsia="Tahoma" w:hAnsi="Tahoma" w:cs="Tahoma"/>
        </w:rPr>
        <w:t xml:space="preserve"> proces</w:t>
      </w:r>
      <w:r w:rsidR="00D55873" w:rsidRPr="2775E256">
        <w:rPr>
          <w:rFonts w:ascii="Tahoma" w:eastAsia="Tahoma" w:hAnsi="Tahoma" w:cs="Tahoma"/>
        </w:rPr>
        <w:t xml:space="preserve"> alebo jeho kroky</w:t>
      </w:r>
      <w:r w:rsidRPr="2775E256">
        <w:rPr>
          <w:rFonts w:ascii="Tahoma" w:eastAsia="Tahoma" w:hAnsi="Tahoma" w:cs="Tahoma"/>
        </w:rPr>
        <w:t>, atď)</w:t>
      </w:r>
    </w:p>
    <w:p w14:paraId="3A0FF5F2" w14:textId="77777777" w:rsidR="007C1431" w:rsidRDefault="007C1431" w:rsidP="2775E256">
      <w:pPr>
        <w:pStyle w:val="NormalWeb"/>
        <w:spacing w:before="0" w:beforeAutospacing="0" w:after="0" w:afterAutospacing="0"/>
        <w:rPr>
          <w:rFonts w:ascii="Tahoma" w:eastAsia="Tahoma" w:hAnsi="Tahoma" w:cs="Tahoma"/>
        </w:rPr>
      </w:pPr>
    </w:p>
    <w:p w14:paraId="4C0AE16A" w14:textId="77777777" w:rsidR="007C1431" w:rsidRPr="007C1431" w:rsidRDefault="007C1431"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Koncový používateľ prototypu.</w:t>
      </w:r>
    </w:p>
    <w:p w14:paraId="0E51467C" w14:textId="77777777" w:rsidR="007C1431" w:rsidRDefault="007C1431" w:rsidP="2775E256">
      <w:pPr>
        <w:pStyle w:val="NormalWeb"/>
        <w:spacing w:before="0" w:beforeAutospacing="0" w:after="0" w:afterAutospacing="0"/>
        <w:rPr>
          <w:rFonts w:ascii="Tahoma" w:eastAsia="Tahoma" w:hAnsi="Tahoma" w:cs="Tahoma"/>
        </w:rPr>
      </w:pPr>
      <w:r w:rsidRPr="2775E256">
        <w:rPr>
          <w:rFonts w:ascii="Tahoma" w:eastAsia="Tahoma" w:hAnsi="Tahoma" w:cs="Tahoma"/>
        </w:rPr>
        <w:t xml:space="preserve">Kto bude prototyp používať, pre koho je učený. </w:t>
      </w:r>
    </w:p>
    <w:p w14:paraId="5630AD66" w14:textId="77777777" w:rsidR="007C1431" w:rsidRDefault="007C1431" w:rsidP="2775E256">
      <w:pPr>
        <w:pStyle w:val="NormalWeb"/>
        <w:spacing w:before="0" w:beforeAutospacing="0" w:after="0" w:afterAutospacing="0"/>
        <w:rPr>
          <w:rFonts w:ascii="Tahoma" w:eastAsia="Tahoma" w:hAnsi="Tahoma" w:cs="Tahoma"/>
        </w:rPr>
      </w:pPr>
    </w:p>
    <w:p w14:paraId="3AAFE360" w14:textId="77777777" w:rsidR="00E32823" w:rsidRPr="00D55873" w:rsidRDefault="00E32823" w:rsidP="2775E256">
      <w:pPr>
        <w:pStyle w:val="Heading3"/>
        <w:rPr>
          <w:rFonts w:ascii="Tahoma" w:eastAsia="Tahoma" w:hAnsi="Tahoma" w:cs="Tahoma"/>
          <w:sz w:val="24"/>
          <w:szCs w:val="24"/>
          <w:lang w:val="en-US"/>
        </w:rPr>
      </w:pPr>
      <w:r w:rsidRPr="2775E256">
        <w:rPr>
          <w:rFonts w:ascii="Tahoma" w:eastAsia="Tahoma" w:hAnsi="Tahoma" w:cs="Tahoma"/>
          <w:sz w:val="24"/>
          <w:szCs w:val="24"/>
          <w:lang w:val="en-US"/>
        </w:rPr>
        <w:t>2. Ciele prototypu</w:t>
      </w:r>
    </w:p>
    <w:p w14:paraId="61829076" w14:textId="77777777" w:rsidR="00E32823" w:rsidRDefault="00E32823" w:rsidP="2775E256">
      <w:pPr>
        <w:pStyle w:val="NormalWeb"/>
        <w:spacing w:before="0" w:beforeAutospacing="0" w:after="0" w:afterAutospacing="0"/>
        <w:rPr>
          <w:rFonts w:ascii="Tahoma" w:eastAsia="Tahoma" w:hAnsi="Tahoma" w:cs="Tahoma"/>
          <w:b/>
          <w:bCs/>
        </w:rPr>
      </w:pPr>
    </w:p>
    <w:p w14:paraId="365D5537" w14:textId="77777777" w:rsidR="00E32823" w:rsidRDefault="00E32823" w:rsidP="2775E256">
      <w:pPr>
        <w:pStyle w:val="NormalWeb"/>
        <w:spacing w:before="0" w:beforeAutospacing="0" w:after="0" w:afterAutospacing="0"/>
        <w:rPr>
          <w:rFonts w:ascii="Tahoma" w:eastAsia="Tahoma" w:hAnsi="Tahoma" w:cs="Tahoma"/>
        </w:rPr>
      </w:pPr>
      <w:r w:rsidRPr="2775E256">
        <w:rPr>
          <w:rFonts w:ascii="Tahoma" w:eastAsia="Tahoma" w:hAnsi="Tahoma" w:cs="Tahoma"/>
        </w:rPr>
        <w:t xml:space="preserve">Definujte aspoň tri merateľné ciele prototypu a kritéria pre ich dosiahnutie. </w:t>
      </w:r>
    </w:p>
    <w:p w14:paraId="2BA226A1" w14:textId="77777777" w:rsidR="00E32823" w:rsidRDefault="00E32823" w:rsidP="2775E256">
      <w:pPr>
        <w:pStyle w:val="NormalWeb"/>
        <w:spacing w:before="0" w:beforeAutospacing="0" w:after="0" w:afterAutospacing="0"/>
        <w:rPr>
          <w:rFonts w:ascii="Tahoma" w:eastAsia="Tahoma" w:hAnsi="Tahoma" w:cs="Tahoma"/>
          <w:b/>
          <w:bCs/>
        </w:rPr>
      </w:pPr>
    </w:p>
    <w:p w14:paraId="4D11DE61" w14:textId="77777777" w:rsidR="00E32823" w:rsidRDefault="00E32823" w:rsidP="2775E256">
      <w:pPr>
        <w:pStyle w:val="Heading3"/>
        <w:rPr>
          <w:rFonts w:ascii="Tahoma" w:eastAsia="Tahoma" w:hAnsi="Tahoma" w:cs="Tahoma"/>
          <w:b w:val="0"/>
          <w:bCs w:val="0"/>
          <w:sz w:val="24"/>
          <w:szCs w:val="24"/>
        </w:rPr>
      </w:pPr>
      <w:r w:rsidRPr="2775E256">
        <w:rPr>
          <w:rFonts w:ascii="Tahoma" w:eastAsia="Tahoma" w:hAnsi="Tahoma" w:cs="Tahoma"/>
          <w:sz w:val="24"/>
          <w:szCs w:val="24"/>
          <w:lang w:val="en-US"/>
        </w:rPr>
        <w:t xml:space="preserve">3. </w:t>
      </w:r>
      <w:r w:rsidR="00D55873" w:rsidRPr="2775E256">
        <w:rPr>
          <w:rFonts w:ascii="Tahoma" w:eastAsia="Tahoma" w:hAnsi="Tahoma" w:cs="Tahoma"/>
          <w:sz w:val="24"/>
          <w:szCs w:val="24"/>
          <w:lang w:val="en-US"/>
        </w:rPr>
        <w:t>Popis</w:t>
      </w:r>
      <w:r w:rsidRPr="2775E256">
        <w:rPr>
          <w:rFonts w:ascii="Tahoma" w:eastAsia="Tahoma" w:hAnsi="Tahoma" w:cs="Tahoma"/>
          <w:sz w:val="24"/>
          <w:szCs w:val="24"/>
          <w:lang w:val="en-US"/>
        </w:rPr>
        <w:t xml:space="preserve"> prototypu</w:t>
      </w:r>
    </w:p>
    <w:p w14:paraId="17AD93B2" w14:textId="77777777" w:rsidR="00E32823" w:rsidRDefault="00E32823" w:rsidP="2775E256">
      <w:pPr>
        <w:pStyle w:val="NormalWeb"/>
        <w:spacing w:before="0" w:beforeAutospacing="0" w:after="0" w:afterAutospacing="0"/>
        <w:rPr>
          <w:rFonts w:ascii="Tahoma" w:eastAsia="Tahoma" w:hAnsi="Tahoma" w:cs="Tahoma"/>
        </w:rPr>
      </w:pPr>
    </w:p>
    <w:p w14:paraId="4D278B1D" w14:textId="77777777" w:rsidR="00D55873" w:rsidRPr="00D55873" w:rsidRDefault="00D55873" w:rsidP="2775E256">
      <w:pPr>
        <w:pStyle w:val="NormalWeb"/>
        <w:spacing w:before="0" w:beforeAutospacing="0" w:after="0" w:afterAutospacing="0"/>
        <w:rPr>
          <w:rFonts w:ascii="Tahoma" w:eastAsia="Tahoma" w:hAnsi="Tahoma" w:cs="Tahoma"/>
        </w:rPr>
      </w:pPr>
      <w:r w:rsidRPr="2775E256">
        <w:rPr>
          <w:rFonts w:ascii="Tahoma" w:eastAsia="Tahoma" w:hAnsi="Tahoma" w:cs="Tahoma"/>
        </w:rPr>
        <w:t xml:space="preserve">Stručne popíšte prototyp, jeho základné vlastnosti a predpokladaný rozsah implementácie. </w:t>
      </w:r>
    </w:p>
    <w:p w14:paraId="0DE4B5B7" w14:textId="77777777" w:rsidR="00D55873" w:rsidRDefault="00D55873" w:rsidP="2775E256">
      <w:pPr>
        <w:pStyle w:val="NormalWeb"/>
        <w:spacing w:before="0" w:beforeAutospacing="0" w:after="0" w:afterAutospacing="0"/>
        <w:rPr>
          <w:rFonts w:ascii="Tahoma" w:eastAsia="Tahoma" w:hAnsi="Tahoma" w:cs="Tahoma"/>
          <w:b/>
          <w:bCs/>
        </w:rPr>
      </w:pPr>
    </w:p>
    <w:p w14:paraId="6DDDFE31" w14:textId="77777777" w:rsidR="00E32823" w:rsidRDefault="00D55873"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Predpoklady a obmedzenia</w:t>
      </w:r>
    </w:p>
    <w:p w14:paraId="03C85DA9" w14:textId="77777777" w:rsidR="00D55873" w:rsidRDefault="00D55873" w:rsidP="2775E256">
      <w:pPr>
        <w:pStyle w:val="NormalWeb"/>
        <w:spacing w:before="0" w:beforeAutospacing="0" w:after="0" w:afterAutospacing="0"/>
        <w:rPr>
          <w:rFonts w:ascii="Tahoma" w:eastAsia="Tahoma" w:hAnsi="Tahoma" w:cs="Tahoma"/>
        </w:rPr>
      </w:pPr>
      <w:r w:rsidRPr="2775E256">
        <w:rPr>
          <w:rFonts w:ascii="Tahoma" w:eastAsia="Tahoma" w:hAnsi="Tahoma" w:cs="Tahoma"/>
        </w:rPr>
        <w:t>Zoznam predpokladov (napríklad ideálne vstupné hodnoty, alebo postup ich zadávania) alebo obmedzení, ktoré budú v prototype oproti finálnej verzii.</w:t>
      </w:r>
    </w:p>
    <w:p w14:paraId="66204FF1" w14:textId="77777777" w:rsidR="00D55873" w:rsidRDefault="00D55873" w:rsidP="2775E256">
      <w:pPr>
        <w:pStyle w:val="NormalWeb"/>
        <w:spacing w:before="0" w:beforeAutospacing="0" w:after="0" w:afterAutospacing="0"/>
        <w:rPr>
          <w:rFonts w:ascii="Tahoma" w:eastAsia="Tahoma" w:hAnsi="Tahoma" w:cs="Tahoma"/>
        </w:rPr>
      </w:pPr>
    </w:p>
    <w:p w14:paraId="28E4FEB0" w14:textId="77777777" w:rsidR="00D55873" w:rsidRPr="00D55873" w:rsidRDefault="00D55873"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Dáta</w:t>
      </w:r>
    </w:p>
    <w:p w14:paraId="611865E5" w14:textId="77777777" w:rsidR="00D55873" w:rsidRPr="00D55873" w:rsidRDefault="00D55873" w:rsidP="2775E256">
      <w:pPr>
        <w:pStyle w:val="NormalWeb"/>
        <w:spacing w:before="0" w:beforeAutospacing="0" w:after="0" w:afterAutospacing="0"/>
        <w:rPr>
          <w:rFonts w:ascii="Tahoma" w:eastAsia="Tahoma" w:hAnsi="Tahoma" w:cs="Tahoma"/>
        </w:rPr>
      </w:pPr>
      <w:r w:rsidRPr="2775E256">
        <w:rPr>
          <w:rFonts w:ascii="Tahoma" w:eastAsia="Tahoma" w:hAnsi="Tahoma" w:cs="Tahoma"/>
        </w:rPr>
        <w:t>Stručne popíšte s akými údajmi bude prototyp pracovať.</w:t>
      </w:r>
    </w:p>
    <w:p w14:paraId="2DBF0D7D" w14:textId="77777777" w:rsidR="00E32823" w:rsidRDefault="00E32823" w:rsidP="2775E256">
      <w:pPr>
        <w:pStyle w:val="NormalWeb"/>
        <w:spacing w:before="0" w:beforeAutospacing="0" w:after="0" w:afterAutospacing="0"/>
        <w:rPr>
          <w:rFonts w:ascii="Tahoma" w:eastAsia="Tahoma" w:hAnsi="Tahoma" w:cs="Tahoma"/>
        </w:rPr>
      </w:pPr>
    </w:p>
    <w:p w14:paraId="0B6648D6" w14:textId="77777777" w:rsidR="00D55873" w:rsidRPr="00D55873" w:rsidRDefault="00D55873" w:rsidP="2775E256">
      <w:pPr>
        <w:pStyle w:val="Heading3"/>
        <w:rPr>
          <w:rFonts w:ascii="Tahoma" w:eastAsia="Tahoma" w:hAnsi="Tahoma" w:cs="Tahoma"/>
          <w:sz w:val="24"/>
          <w:szCs w:val="24"/>
        </w:rPr>
      </w:pPr>
      <w:r w:rsidRPr="2775E256">
        <w:rPr>
          <w:rFonts w:ascii="Tahoma" w:eastAsia="Tahoma" w:hAnsi="Tahoma" w:cs="Tahoma"/>
          <w:sz w:val="24"/>
          <w:szCs w:val="24"/>
        </w:rPr>
        <w:t>4. Vstupné používateľské oblasti a príbehy</w:t>
      </w:r>
    </w:p>
    <w:p w14:paraId="013F51DE" w14:textId="77777777" w:rsidR="007C1431" w:rsidRDefault="00D55873" w:rsidP="2775E256">
      <w:pPr>
        <w:pStyle w:val="NormalWeb"/>
        <w:spacing w:before="0" w:beforeAutospacing="0" w:after="0" w:afterAutospacing="0"/>
        <w:rPr>
          <w:rFonts w:ascii="Tahoma" w:eastAsia="Tahoma" w:hAnsi="Tahoma" w:cs="Tahoma"/>
        </w:rPr>
      </w:pPr>
      <w:r w:rsidRPr="2775E256">
        <w:rPr>
          <w:rFonts w:ascii="Tahoma" w:eastAsia="Tahoma" w:hAnsi="Tahoma" w:cs="Tahoma"/>
        </w:rPr>
        <w:t xml:space="preserve">Zoznam používateľských oblastí a príbehov, ktoré budú implementované v prototype. </w:t>
      </w:r>
    </w:p>
    <w:p w14:paraId="6B62F1B3" w14:textId="77777777" w:rsidR="00E32823" w:rsidRDefault="00E32823" w:rsidP="2775E256">
      <w:pPr>
        <w:pStyle w:val="NormalWeb"/>
        <w:spacing w:before="0" w:beforeAutospacing="0" w:after="0" w:afterAutospacing="0"/>
        <w:rPr>
          <w:rFonts w:ascii="Tahoma" w:eastAsia="Tahoma" w:hAnsi="Tahoma" w:cs="Tahoma"/>
        </w:rPr>
      </w:pPr>
    </w:p>
    <w:p w14:paraId="02F2C34E" w14:textId="77777777" w:rsidR="008A78C7" w:rsidRDefault="008A78C7" w:rsidP="2775E256">
      <w:pPr>
        <w:pStyle w:val="NormalWeb"/>
        <w:spacing w:before="0" w:beforeAutospacing="0" w:after="0" w:afterAutospacing="0"/>
        <w:rPr>
          <w:rFonts w:ascii="Tahoma" w:eastAsia="Tahoma" w:hAnsi="Tahoma" w:cs="Tahoma"/>
          <w:color w:val="0070C0"/>
        </w:rPr>
      </w:pPr>
    </w:p>
    <w:p w14:paraId="5CFA49D6" w14:textId="77777777" w:rsidR="00952213" w:rsidRPr="00D55873" w:rsidRDefault="00952213" w:rsidP="2775E256">
      <w:pPr>
        <w:pStyle w:val="Heading3"/>
        <w:rPr>
          <w:rFonts w:ascii="Tahoma" w:eastAsia="Tahoma" w:hAnsi="Tahoma" w:cs="Tahoma"/>
          <w:sz w:val="24"/>
          <w:szCs w:val="24"/>
        </w:rPr>
      </w:pPr>
      <w:r w:rsidRPr="2775E256">
        <w:rPr>
          <w:rFonts w:ascii="Tahoma" w:eastAsia="Tahoma" w:hAnsi="Tahoma" w:cs="Tahoma"/>
          <w:sz w:val="24"/>
          <w:szCs w:val="24"/>
          <w:lang w:val="en-US"/>
        </w:rPr>
        <w:t>5</w:t>
      </w:r>
      <w:r w:rsidRPr="2775E256">
        <w:rPr>
          <w:rFonts w:ascii="Tahoma" w:eastAsia="Tahoma" w:hAnsi="Tahoma" w:cs="Tahoma"/>
          <w:sz w:val="24"/>
          <w:szCs w:val="24"/>
        </w:rPr>
        <w:t>. Technické detaily</w:t>
      </w:r>
    </w:p>
    <w:p w14:paraId="680A4E5D" w14:textId="77777777" w:rsidR="00C2504E" w:rsidRDefault="00C2504E" w:rsidP="2775E256">
      <w:pPr>
        <w:tabs>
          <w:tab w:val="left" w:pos="851"/>
        </w:tabs>
        <w:rPr>
          <w:rFonts w:ascii="Tahoma" w:eastAsia="Tahoma" w:hAnsi="Tahoma" w:cs="Tahoma"/>
          <w:color w:val="0070C0"/>
        </w:rPr>
      </w:pPr>
    </w:p>
    <w:p w14:paraId="11F56213" w14:textId="77777777" w:rsidR="00952213" w:rsidRPr="00D55873" w:rsidRDefault="00952213"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Použité technológie</w:t>
      </w:r>
    </w:p>
    <w:p w14:paraId="244116A9" w14:textId="77777777" w:rsidR="00952213" w:rsidRDefault="00952213" w:rsidP="2775E256">
      <w:pPr>
        <w:pStyle w:val="NormalWeb"/>
        <w:spacing w:before="0" w:beforeAutospacing="0" w:after="0" w:afterAutospacing="0"/>
        <w:rPr>
          <w:rFonts w:ascii="Tahoma" w:eastAsia="Tahoma" w:hAnsi="Tahoma" w:cs="Tahoma"/>
        </w:rPr>
      </w:pPr>
      <w:r w:rsidRPr="2775E256">
        <w:rPr>
          <w:rFonts w:ascii="Tahoma" w:eastAsia="Tahoma" w:hAnsi="Tahoma" w:cs="Tahoma"/>
        </w:rPr>
        <w:t>Stručne popíšte s akými technológiami bude prototyp vytvorený.</w:t>
      </w:r>
    </w:p>
    <w:p w14:paraId="19219836" w14:textId="77777777" w:rsidR="00952213" w:rsidRDefault="00952213" w:rsidP="2775E256">
      <w:pPr>
        <w:pStyle w:val="NormalWeb"/>
        <w:spacing w:before="0" w:beforeAutospacing="0" w:after="0" w:afterAutospacing="0"/>
        <w:rPr>
          <w:rFonts w:ascii="Tahoma" w:eastAsia="Tahoma" w:hAnsi="Tahoma" w:cs="Tahoma"/>
        </w:rPr>
      </w:pPr>
    </w:p>
    <w:p w14:paraId="258B8602" w14:textId="77777777" w:rsidR="00952213" w:rsidRPr="00D55873" w:rsidRDefault="00952213"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Integračné body</w:t>
      </w:r>
    </w:p>
    <w:p w14:paraId="786BEF7B" w14:textId="77777777" w:rsidR="00952213" w:rsidRPr="00952213" w:rsidRDefault="00952213" w:rsidP="2775E256">
      <w:pPr>
        <w:pStyle w:val="NormalWeb"/>
        <w:spacing w:before="0" w:beforeAutospacing="0" w:after="0" w:afterAutospacing="0"/>
        <w:rPr>
          <w:rFonts w:ascii="Tahoma" w:eastAsia="Tahoma" w:hAnsi="Tahoma" w:cs="Tahoma"/>
          <w:i/>
          <w:iCs/>
        </w:rPr>
      </w:pPr>
      <w:r w:rsidRPr="2775E256">
        <w:rPr>
          <w:rFonts w:ascii="Tahoma" w:eastAsia="Tahoma" w:hAnsi="Tahoma" w:cs="Tahoma"/>
        </w:rPr>
        <w:t>Stručne popíšte s akými systémami alebo zdrojmi dát bude prototyp komunikovať.</w:t>
      </w:r>
    </w:p>
    <w:p w14:paraId="296FEF7D" w14:textId="77777777" w:rsidR="00952213" w:rsidRDefault="00952213" w:rsidP="2775E256">
      <w:pPr>
        <w:pStyle w:val="NormalWeb"/>
        <w:spacing w:before="0" w:beforeAutospacing="0" w:after="0" w:afterAutospacing="0"/>
        <w:rPr>
          <w:rFonts w:ascii="Tahoma" w:eastAsia="Tahoma" w:hAnsi="Tahoma" w:cs="Tahoma"/>
        </w:rPr>
      </w:pPr>
    </w:p>
    <w:p w14:paraId="7DEC4303" w14:textId="77777777" w:rsidR="00952213" w:rsidRPr="00D55873" w:rsidRDefault="00952213"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Limitácie</w:t>
      </w:r>
    </w:p>
    <w:p w14:paraId="31ACD202" w14:textId="77777777" w:rsidR="00952213" w:rsidRDefault="00952213" w:rsidP="2775E256">
      <w:pPr>
        <w:pStyle w:val="NormalWeb"/>
        <w:spacing w:before="0" w:beforeAutospacing="0" w:after="0" w:afterAutospacing="0"/>
        <w:rPr>
          <w:rFonts w:ascii="Tahoma" w:eastAsia="Tahoma" w:hAnsi="Tahoma" w:cs="Tahoma"/>
        </w:rPr>
      </w:pPr>
      <w:r w:rsidRPr="2775E256">
        <w:rPr>
          <w:rFonts w:ascii="Tahoma" w:eastAsia="Tahoma" w:hAnsi="Tahoma" w:cs="Tahoma"/>
        </w:rPr>
        <w:t>Stručne popíšte aké technologické limitácie bude mať prototyp. (napr. absencia databázy, limitovaný počet používateľov, simulovaný zdroj externých dát,atď.)</w:t>
      </w:r>
    </w:p>
    <w:p w14:paraId="7194DBDC" w14:textId="77777777" w:rsidR="00952213" w:rsidRPr="00D55873" w:rsidRDefault="00952213" w:rsidP="2775E256">
      <w:pPr>
        <w:pStyle w:val="NormalWeb"/>
        <w:spacing w:before="0" w:beforeAutospacing="0" w:after="0" w:afterAutospacing="0"/>
        <w:rPr>
          <w:rFonts w:ascii="Tahoma" w:eastAsia="Tahoma" w:hAnsi="Tahoma" w:cs="Tahoma"/>
        </w:rPr>
      </w:pPr>
    </w:p>
    <w:p w14:paraId="769D0D3C" w14:textId="77777777" w:rsidR="00952213" w:rsidRDefault="00952213" w:rsidP="2775E256">
      <w:pPr>
        <w:tabs>
          <w:tab w:val="left" w:pos="851"/>
        </w:tabs>
        <w:rPr>
          <w:rFonts w:ascii="Tahoma" w:eastAsia="Tahoma" w:hAnsi="Tahoma" w:cs="Tahoma"/>
          <w:color w:val="0070C0"/>
        </w:rPr>
      </w:pPr>
    </w:p>
    <w:p w14:paraId="1262D4FE" w14:textId="167ECD34" w:rsidR="00952213" w:rsidRPr="00D55873" w:rsidRDefault="00952213" w:rsidP="2775E256">
      <w:pPr>
        <w:pStyle w:val="Heading3"/>
        <w:rPr>
          <w:rFonts w:ascii="Tahoma" w:eastAsia="Tahoma" w:hAnsi="Tahoma" w:cs="Tahoma"/>
          <w:sz w:val="24"/>
          <w:szCs w:val="24"/>
        </w:rPr>
      </w:pPr>
      <w:r w:rsidRPr="2775E256">
        <w:rPr>
          <w:rFonts w:ascii="Tahoma" w:eastAsia="Tahoma" w:hAnsi="Tahoma" w:cs="Tahoma"/>
          <w:sz w:val="24"/>
          <w:szCs w:val="24"/>
        </w:rPr>
        <w:t>6. Spätná väzba a je</w:t>
      </w:r>
      <w:r w:rsidR="7510CABA" w:rsidRPr="2775E256">
        <w:rPr>
          <w:rFonts w:ascii="Tahoma" w:eastAsia="Tahoma" w:hAnsi="Tahoma" w:cs="Tahoma"/>
          <w:sz w:val="24"/>
          <w:szCs w:val="24"/>
        </w:rPr>
        <w:t>j</w:t>
      </w:r>
      <w:r w:rsidRPr="2775E256">
        <w:rPr>
          <w:rFonts w:ascii="Tahoma" w:eastAsia="Tahoma" w:hAnsi="Tahoma" w:cs="Tahoma"/>
          <w:sz w:val="24"/>
          <w:szCs w:val="24"/>
        </w:rPr>
        <w:t xml:space="preserve"> získanie</w:t>
      </w:r>
    </w:p>
    <w:p w14:paraId="54CD245A" w14:textId="77777777" w:rsidR="00952213" w:rsidRDefault="00952213" w:rsidP="2775E256">
      <w:pPr>
        <w:tabs>
          <w:tab w:val="left" w:pos="851"/>
        </w:tabs>
        <w:rPr>
          <w:rFonts w:ascii="Tahoma" w:eastAsia="Tahoma" w:hAnsi="Tahoma" w:cs="Tahoma"/>
          <w:color w:val="0070C0"/>
        </w:rPr>
      </w:pPr>
    </w:p>
    <w:p w14:paraId="670E2104" w14:textId="77777777" w:rsidR="00952213" w:rsidRPr="00D55873" w:rsidRDefault="00952213" w:rsidP="2775E256">
      <w:pPr>
        <w:pStyle w:val="NormalWeb"/>
        <w:spacing w:before="0" w:beforeAutospacing="0" w:after="0" w:afterAutospacing="0"/>
        <w:rPr>
          <w:rFonts w:ascii="Tahoma" w:eastAsia="Tahoma" w:hAnsi="Tahoma" w:cs="Tahoma"/>
          <w:b/>
          <w:bCs/>
        </w:rPr>
      </w:pPr>
      <w:r w:rsidRPr="2C2019DA">
        <w:rPr>
          <w:rFonts w:ascii="Tahoma" w:eastAsia="Tahoma" w:hAnsi="Tahoma" w:cs="Tahoma"/>
          <w:b/>
          <w:bCs/>
        </w:rPr>
        <w:t>Testovací plán</w:t>
      </w:r>
    </w:p>
    <w:p w14:paraId="56DCC92F" w14:textId="77777777" w:rsidR="00952213" w:rsidRDefault="00952213" w:rsidP="2775E256">
      <w:pPr>
        <w:pStyle w:val="NormalWeb"/>
        <w:spacing w:before="0" w:beforeAutospacing="0" w:after="0" w:afterAutospacing="0"/>
        <w:rPr>
          <w:rFonts w:ascii="Tahoma" w:eastAsia="Tahoma" w:hAnsi="Tahoma" w:cs="Tahoma"/>
        </w:rPr>
      </w:pPr>
      <w:r w:rsidRPr="2775E256">
        <w:rPr>
          <w:rFonts w:ascii="Tahoma" w:eastAsia="Tahoma" w:hAnsi="Tahoma" w:cs="Tahoma"/>
        </w:rPr>
        <w:t xml:space="preserve">Popíšte kto, ako a kedy bude prototyp testovať. </w:t>
      </w:r>
    </w:p>
    <w:p w14:paraId="1231BE67" w14:textId="77777777" w:rsidR="00952213" w:rsidRDefault="00952213" w:rsidP="2775E256">
      <w:pPr>
        <w:pStyle w:val="NormalWeb"/>
        <w:spacing w:before="0" w:beforeAutospacing="0" w:after="0" w:afterAutospacing="0"/>
        <w:rPr>
          <w:rFonts w:ascii="Tahoma" w:eastAsia="Tahoma" w:hAnsi="Tahoma" w:cs="Tahoma"/>
        </w:rPr>
      </w:pPr>
    </w:p>
    <w:p w14:paraId="073A1D71" w14:textId="77777777" w:rsidR="00952213" w:rsidRPr="00D55873" w:rsidRDefault="00952213"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Mechanizmus získania spätnej väzby</w:t>
      </w:r>
    </w:p>
    <w:p w14:paraId="5D778DCE" w14:textId="77777777" w:rsidR="00952213" w:rsidRPr="00952213" w:rsidRDefault="00BE4D18" w:rsidP="2775E256">
      <w:pPr>
        <w:pStyle w:val="NormalWeb"/>
        <w:spacing w:before="0" w:beforeAutospacing="0" w:after="0" w:afterAutospacing="0"/>
        <w:rPr>
          <w:rFonts w:ascii="Tahoma" w:eastAsia="Tahoma" w:hAnsi="Tahoma" w:cs="Tahoma"/>
          <w:i/>
          <w:iCs/>
        </w:rPr>
      </w:pPr>
      <w:r w:rsidRPr="2775E256">
        <w:rPr>
          <w:rFonts w:ascii="Tahoma" w:eastAsia="Tahoma" w:hAnsi="Tahoma" w:cs="Tahoma"/>
        </w:rPr>
        <w:t>Vysvetlite ako získate spätnú väzbu. (dotazník, interview, retrospektíva, atď)</w:t>
      </w:r>
    </w:p>
    <w:p w14:paraId="36FEB5B0" w14:textId="77777777" w:rsidR="00952213" w:rsidRDefault="00952213" w:rsidP="2775E256">
      <w:pPr>
        <w:pStyle w:val="NormalWeb"/>
        <w:spacing w:before="0" w:beforeAutospacing="0" w:after="0" w:afterAutospacing="0"/>
        <w:rPr>
          <w:rFonts w:ascii="Tahoma" w:eastAsia="Tahoma" w:hAnsi="Tahoma" w:cs="Tahoma"/>
        </w:rPr>
      </w:pPr>
    </w:p>
    <w:p w14:paraId="76A2A4B4" w14:textId="77777777" w:rsidR="00952213" w:rsidRPr="00D55873" w:rsidRDefault="00952213" w:rsidP="2775E256">
      <w:pPr>
        <w:pStyle w:val="NormalWeb"/>
        <w:spacing w:before="0" w:beforeAutospacing="0" w:after="0" w:afterAutospacing="0"/>
        <w:rPr>
          <w:rFonts w:ascii="Tahoma" w:eastAsia="Tahoma" w:hAnsi="Tahoma" w:cs="Tahoma"/>
          <w:b/>
          <w:bCs/>
        </w:rPr>
      </w:pPr>
      <w:r w:rsidRPr="2775E256">
        <w:rPr>
          <w:rFonts w:ascii="Tahoma" w:eastAsia="Tahoma" w:hAnsi="Tahoma" w:cs="Tahoma"/>
          <w:b/>
          <w:bCs/>
        </w:rPr>
        <w:t>Dotazník</w:t>
      </w:r>
    </w:p>
    <w:p w14:paraId="2606F4BD" w14:textId="77777777" w:rsidR="00952213" w:rsidRDefault="00BE4D18" w:rsidP="2775E256">
      <w:pPr>
        <w:pStyle w:val="NormalWeb"/>
        <w:spacing w:before="0" w:beforeAutospacing="0" w:after="0" w:afterAutospacing="0"/>
        <w:rPr>
          <w:rFonts w:ascii="Tahoma" w:eastAsia="Tahoma" w:hAnsi="Tahoma" w:cs="Tahoma"/>
        </w:rPr>
      </w:pPr>
      <w:r w:rsidRPr="2775E256">
        <w:rPr>
          <w:rFonts w:ascii="Tahoma" w:eastAsia="Tahoma" w:hAnsi="Tahoma" w:cs="Tahoma"/>
        </w:rPr>
        <w:t xml:space="preserve">Uveďte otázky ktoré budú slúžiť na získanie spätnej väzby so zameraním na používateľnosť, funkcionalitu a celkovú používateľskú skúsenosť. </w:t>
      </w:r>
    </w:p>
    <w:p w14:paraId="30D7AA69" w14:textId="77777777" w:rsidR="00D55873" w:rsidRDefault="00D55873" w:rsidP="2775E256">
      <w:pPr>
        <w:tabs>
          <w:tab w:val="left" w:pos="851"/>
        </w:tabs>
        <w:rPr>
          <w:rFonts w:ascii="Tahoma" w:eastAsia="Tahoma" w:hAnsi="Tahoma" w:cs="Tahoma"/>
          <w:color w:val="0070C0"/>
        </w:rPr>
      </w:pPr>
    </w:p>
    <w:p w14:paraId="2BF2BE93" w14:textId="77777777" w:rsidR="00BE4D18" w:rsidRPr="00D55873" w:rsidRDefault="00E109C7" w:rsidP="2775E256">
      <w:pPr>
        <w:pStyle w:val="Heading3"/>
        <w:rPr>
          <w:rFonts w:ascii="Tahoma" w:eastAsia="Tahoma" w:hAnsi="Tahoma" w:cs="Tahoma"/>
          <w:sz w:val="24"/>
          <w:szCs w:val="24"/>
        </w:rPr>
      </w:pPr>
      <w:r w:rsidRPr="2775E256">
        <w:rPr>
          <w:rFonts w:ascii="Tahoma" w:eastAsia="Tahoma" w:hAnsi="Tahoma" w:cs="Tahoma"/>
          <w:sz w:val="24"/>
          <w:szCs w:val="24"/>
        </w:rPr>
        <w:t>7</w:t>
      </w:r>
      <w:r w:rsidR="00BE4D18" w:rsidRPr="2775E256">
        <w:rPr>
          <w:rFonts w:ascii="Tahoma" w:eastAsia="Tahoma" w:hAnsi="Tahoma" w:cs="Tahoma"/>
          <w:sz w:val="24"/>
          <w:szCs w:val="24"/>
        </w:rPr>
        <w:t>. Vyhodnotenie</w:t>
      </w:r>
    </w:p>
    <w:p w14:paraId="7196D064" w14:textId="77777777" w:rsidR="00BE4D18" w:rsidRDefault="00BE4D18" w:rsidP="2775E256">
      <w:pPr>
        <w:pStyle w:val="NormalWeb"/>
        <w:spacing w:before="0" w:beforeAutospacing="0" w:after="0" w:afterAutospacing="0"/>
        <w:rPr>
          <w:rFonts w:ascii="Tahoma" w:eastAsia="Tahoma" w:hAnsi="Tahoma" w:cs="Tahoma"/>
        </w:rPr>
      </w:pPr>
    </w:p>
    <w:p w14:paraId="5C3CEC68" w14:textId="77777777" w:rsidR="00BE4D18" w:rsidRDefault="00BE4D18" w:rsidP="2775E256">
      <w:pPr>
        <w:pStyle w:val="NormalWeb"/>
        <w:spacing w:before="0" w:beforeAutospacing="0" w:after="0" w:afterAutospacing="0"/>
        <w:rPr>
          <w:rFonts w:ascii="Tahoma" w:eastAsia="Tahoma" w:hAnsi="Tahoma" w:cs="Tahoma"/>
        </w:rPr>
      </w:pPr>
      <w:r w:rsidRPr="2775E256">
        <w:rPr>
          <w:rFonts w:ascii="Tahoma" w:eastAsia="Tahoma" w:hAnsi="Tahoma" w:cs="Tahoma"/>
        </w:rPr>
        <w:t>Uveďte:</w:t>
      </w:r>
    </w:p>
    <w:p w14:paraId="34FF1C98" w14:textId="77777777" w:rsidR="00BE4D18" w:rsidRDefault="00BE4D18" w:rsidP="2775E256">
      <w:pPr>
        <w:tabs>
          <w:tab w:val="left" w:pos="851"/>
        </w:tabs>
        <w:rPr>
          <w:rFonts w:ascii="Tahoma" w:eastAsia="Tahoma" w:hAnsi="Tahoma" w:cs="Tahoma"/>
          <w:color w:val="0070C0"/>
        </w:rPr>
      </w:pPr>
    </w:p>
    <w:p w14:paraId="46159CE5" w14:textId="77777777" w:rsidR="00BE4D18" w:rsidRPr="00D55873" w:rsidRDefault="00BE4D18" w:rsidP="2775E256">
      <w:pPr>
        <w:pStyle w:val="NormalWeb"/>
        <w:numPr>
          <w:ilvl w:val="0"/>
          <w:numId w:val="43"/>
        </w:numPr>
        <w:spacing w:before="0" w:beforeAutospacing="0" w:after="0" w:afterAutospacing="0"/>
        <w:rPr>
          <w:rFonts w:ascii="Tahoma" w:eastAsia="Tahoma" w:hAnsi="Tahoma" w:cs="Tahoma"/>
          <w:b/>
          <w:bCs/>
        </w:rPr>
      </w:pPr>
      <w:r w:rsidRPr="2775E256">
        <w:rPr>
          <w:rFonts w:ascii="Tahoma" w:eastAsia="Tahoma" w:hAnsi="Tahoma" w:cs="Tahoma"/>
          <w:b/>
          <w:bCs/>
        </w:rPr>
        <w:t xml:space="preserve">Dosiahnuté ciele </w:t>
      </w:r>
    </w:p>
    <w:p w14:paraId="7F1FA070" w14:textId="77777777" w:rsidR="00BE4D18" w:rsidRPr="00BE4D18" w:rsidRDefault="00BE4D18" w:rsidP="2775E256">
      <w:pPr>
        <w:pStyle w:val="NormalWeb"/>
        <w:numPr>
          <w:ilvl w:val="0"/>
          <w:numId w:val="43"/>
        </w:numPr>
        <w:spacing w:before="0" w:beforeAutospacing="0" w:after="0" w:afterAutospacing="0"/>
        <w:rPr>
          <w:rFonts w:ascii="Tahoma" w:eastAsia="Tahoma" w:hAnsi="Tahoma" w:cs="Tahoma"/>
          <w:b/>
          <w:bCs/>
        </w:rPr>
      </w:pPr>
      <w:r w:rsidRPr="2775E256">
        <w:rPr>
          <w:rFonts w:ascii="Tahoma" w:eastAsia="Tahoma" w:hAnsi="Tahoma" w:cs="Tahoma"/>
          <w:b/>
          <w:bCs/>
        </w:rPr>
        <w:t xml:space="preserve">Zoznam používateľských oblastí a príbehov, ktoré boli implementované v prototype. </w:t>
      </w:r>
    </w:p>
    <w:p w14:paraId="653D70BA" w14:textId="77777777" w:rsidR="00BE4D18" w:rsidRDefault="00BE4D18" w:rsidP="2775E256">
      <w:pPr>
        <w:pStyle w:val="NormalWeb"/>
        <w:numPr>
          <w:ilvl w:val="0"/>
          <w:numId w:val="43"/>
        </w:numPr>
        <w:spacing w:before="0" w:beforeAutospacing="0" w:after="0" w:afterAutospacing="0"/>
        <w:rPr>
          <w:rFonts w:ascii="Tahoma" w:eastAsia="Tahoma" w:hAnsi="Tahoma" w:cs="Tahoma"/>
          <w:b/>
          <w:bCs/>
        </w:rPr>
      </w:pPr>
      <w:r w:rsidRPr="2775E256">
        <w:rPr>
          <w:rFonts w:ascii="Tahoma" w:eastAsia="Tahoma" w:hAnsi="Tahoma" w:cs="Tahoma"/>
          <w:b/>
          <w:bCs/>
        </w:rPr>
        <w:t xml:space="preserve">Zoznam používateľských oblastí a príbehov, ktoré vznikli alebo boli upravené.  </w:t>
      </w:r>
    </w:p>
    <w:p w14:paraId="61CEB1D4" w14:textId="77777777" w:rsidR="00BE4D18" w:rsidRPr="00BE4D18" w:rsidRDefault="00BE4D18" w:rsidP="2775E256">
      <w:pPr>
        <w:pStyle w:val="NormalWeb"/>
        <w:numPr>
          <w:ilvl w:val="0"/>
          <w:numId w:val="43"/>
        </w:numPr>
        <w:spacing w:before="0" w:beforeAutospacing="0" w:after="0" w:afterAutospacing="0"/>
        <w:rPr>
          <w:rFonts w:ascii="Tahoma" w:eastAsia="Tahoma" w:hAnsi="Tahoma" w:cs="Tahoma"/>
          <w:b/>
          <w:bCs/>
        </w:rPr>
      </w:pPr>
      <w:r w:rsidRPr="2775E256">
        <w:rPr>
          <w:rFonts w:ascii="Tahoma" w:eastAsia="Tahoma" w:hAnsi="Tahoma" w:cs="Tahoma"/>
          <w:b/>
          <w:bCs/>
        </w:rPr>
        <w:t>Zhrnutie</w:t>
      </w:r>
      <w:r w:rsidR="00E2798F" w:rsidRPr="2775E256">
        <w:rPr>
          <w:rFonts w:ascii="Tahoma" w:eastAsia="Tahoma" w:hAnsi="Tahoma" w:cs="Tahoma"/>
          <w:b/>
          <w:bCs/>
        </w:rPr>
        <w:t xml:space="preserve"> výsledkov</w:t>
      </w:r>
    </w:p>
    <w:p w14:paraId="6D072C0D" w14:textId="77777777" w:rsidR="00BE4D18" w:rsidRDefault="00BE4D18" w:rsidP="2775E256">
      <w:pPr>
        <w:pStyle w:val="NormalWeb"/>
        <w:spacing w:before="0" w:beforeAutospacing="0" w:after="0" w:afterAutospacing="0"/>
        <w:rPr>
          <w:rFonts w:ascii="Tahoma" w:eastAsia="Tahoma" w:hAnsi="Tahoma" w:cs="Tahoma"/>
        </w:rPr>
      </w:pPr>
    </w:p>
    <w:p w14:paraId="48A21919" w14:textId="77777777" w:rsidR="00BE4D18" w:rsidRDefault="00BE4D18" w:rsidP="2775E256">
      <w:pPr>
        <w:pStyle w:val="NormalWeb"/>
        <w:spacing w:before="0" w:beforeAutospacing="0" w:after="0" w:afterAutospacing="0"/>
        <w:rPr>
          <w:rFonts w:ascii="Tahoma" w:eastAsia="Tahoma" w:hAnsi="Tahoma" w:cs="Tahoma"/>
        </w:rPr>
      </w:pPr>
    </w:p>
    <w:p w14:paraId="6BD18F9B" w14:textId="77777777" w:rsidR="00BE4D18" w:rsidRDefault="00BE4D18" w:rsidP="2775E256">
      <w:pPr>
        <w:pStyle w:val="NormalWeb"/>
        <w:spacing w:before="0" w:beforeAutospacing="0" w:after="0" w:afterAutospacing="0"/>
        <w:rPr>
          <w:rFonts w:ascii="Tahoma" w:eastAsia="Tahoma" w:hAnsi="Tahoma" w:cs="Tahoma"/>
        </w:rPr>
      </w:pPr>
    </w:p>
    <w:p w14:paraId="238601FE" w14:textId="77777777" w:rsidR="00847341" w:rsidRDefault="00847341" w:rsidP="2775E256">
      <w:pPr>
        <w:rPr>
          <w:rFonts w:ascii="Tahoma" w:eastAsia="Tahoma" w:hAnsi="Tahoma" w:cs="Tahoma"/>
        </w:rPr>
      </w:pPr>
    </w:p>
    <w:p w14:paraId="34C37460" w14:textId="77777777" w:rsidR="00F93E4A" w:rsidRPr="00362160" w:rsidRDefault="00F93E4A" w:rsidP="2775E256">
      <w:pPr>
        <w:tabs>
          <w:tab w:val="left" w:pos="851"/>
          <w:tab w:val="center" w:pos="3119"/>
        </w:tabs>
        <w:jc w:val="both"/>
        <w:rPr>
          <w:rFonts w:ascii="Tahoma" w:eastAsia="Tahoma" w:hAnsi="Tahoma" w:cs="Tahoma"/>
          <w:color w:val="FF0000"/>
        </w:rPr>
      </w:pPr>
      <w:r w:rsidRPr="2775E256">
        <w:rPr>
          <w:rFonts w:ascii="Tahoma" w:eastAsia="Tahoma" w:hAnsi="Tahoma" w:cs="Tahoma"/>
          <w:color w:val="FF0000"/>
        </w:rPr>
        <w:t xml:space="preserve">Poznámka: </w:t>
      </w:r>
      <w:r w:rsidRPr="2775E256">
        <w:rPr>
          <w:rFonts w:ascii="Tahoma" w:eastAsia="Tahoma" w:hAnsi="Tahoma" w:cs="Tahoma"/>
          <w:b/>
          <w:bCs/>
          <w:color w:val="FF0000"/>
        </w:rPr>
        <w:t>doporučujeme</w:t>
      </w:r>
      <w:r w:rsidRPr="2775E256">
        <w:rPr>
          <w:rFonts w:ascii="Tahoma" w:eastAsia="Tahoma" w:hAnsi="Tahoma" w:cs="Tahoma"/>
          <w:color w:val="FF0000"/>
        </w:rPr>
        <w:t>, aby ste si VŠETKY TABUĽKOVÉ VSTUPY evidovali a spravovali v jednom centrálnom EXCELI – s cieľom minimalizovať budúcu prácnosť s aktualizáciou a udržiavaním obsahu</w:t>
      </w:r>
    </w:p>
    <w:p w14:paraId="0F3CABC7" w14:textId="77777777" w:rsidR="00F93E4A" w:rsidRDefault="00F93E4A" w:rsidP="00D260CC">
      <w:pPr>
        <w:rPr>
          <w:rFonts w:ascii="Tahoma" w:hAnsi="Tahoma" w:cs="Tahoma"/>
          <w:sz w:val="20"/>
        </w:rPr>
      </w:pPr>
    </w:p>
    <w:p w14:paraId="2F01487E" w14:textId="42FAC60D" w:rsidR="2775E256" w:rsidRDefault="2775E256">
      <w:r>
        <w:br w:type="page"/>
      </w:r>
    </w:p>
    <w:p w14:paraId="08B8DBC7" w14:textId="77777777" w:rsidR="00C4677C" w:rsidRPr="00306CE2" w:rsidRDefault="00C4677C" w:rsidP="00C4677C">
      <w:pPr>
        <w:rPr>
          <w:rFonts w:ascii="Tahoma" w:hAnsi="Tahoma" w:cs="Tahoma"/>
          <w:sz w:val="20"/>
        </w:rPr>
      </w:pPr>
      <w:r>
        <w:rPr>
          <w:rFonts w:ascii="Tahoma" w:hAnsi="Tahoma" w:cs="Tahoma"/>
          <w:sz w:val="20"/>
        </w:rPr>
        <w:lastRenderedPageBreak/>
        <w:t>V Bratislave, dňa</w:t>
      </w:r>
      <w:r w:rsidRPr="00306CE2">
        <w:rPr>
          <w:rFonts w:ascii="Tahoma" w:hAnsi="Tahoma" w:cs="Tahoma"/>
          <w:sz w:val="20"/>
        </w:rPr>
        <w:t xml:space="preserve">: </w:t>
      </w:r>
      <w:r w:rsidRPr="00306CE2">
        <w:rPr>
          <w:rFonts w:ascii="Tahoma" w:hAnsi="Tahoma" w:cs="Tahoma"/>
          <w:color w:val="0070C0"/>
          <w:sz w:val="20"/>
        </w:rPr>
        <w:t>dd.mm.yyyy</w:t>
      </w:r>
    </w:p>
    <w:p w14:paraId="5B08B5D1" w14:textId="77777777" w:rsidR="00C4677C" w:rsidRPr="00306CE2" w:rsidRDefault="00C4677C" w:rsidP="00C4677C">
      <w:pPr>
        <w:rPr>
          <w:rFonts w:ascii="Tahoma" w:hAnsi="Tahoma" w:cs="Tahoma"/>
          <w:sz w:val="18"/>
        </w:rPr>
      </w:pPr>
    </w:p>
    <w:p w14:paraId="16DEB4AB" w14:textId="77777777" w:rsidR="00C4677C" w:rsidRPr="00306CE2" w:rsidRDefault="00C4677C" w:rsidP="00C4677C">
      <w:pPr>
        <w:rPr>
          <w:rFonts w:ascii="Tahoma" w:hAnsi="Tahoma" w:cs="Tahoma"/>
          <w:sz w:val="18"/>
        </w:rPr>
      </w:pPr>
    </w:p>
    <w:p w14:paraId="6F1A5437"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350D718B" w14:textId="77777777" w:rsidR="00C4677C" w:rsidRPr="00306CE2" w:rsidRDefault="00C4677C" w:rsidP="00C4677C">
      <w:pPr>
        <w:rPr>
          <w:rFonts w:ascii="Tahoma" w:hAnsi="Tahoma" w:cs="Tahoma"/>
          <w:sz w:val="18"/>
        </w:rPr>
      </w:pPr>
      <w:r w:rsidRPr="00306CE2">
        <w:rPr>
          <w:rFonts w:ascii="Tahoma" w:hAnsi="Tahoma" w:cs="Tahoma"/>
          <w:sz w:val="18"/>
        </w:rPr>
        <w:t>Zodpovedný autor dokumentu</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0AD9C6F4" w14:textId="77777777" w:rsidR="00C4677C" w:rsidRPr="00306CE2" w:rsidRDefault="00C4677C" w:rsidP="00C4677C">
      <w:pPr>
        <w:rPr>
          <w:rFonts w:ascii="Tahoma" w:hAnsi="Tahoma" w:cs="Tahoma"/>
          <w:sz w:val="18"/>
        </w:rPr>
      </w:pPr>
    </w:p>
    <w:p w14:paraId="4B1F511A" w14:textId="77777777" w:rsidR="00C4677C" w:rsidRPr="00306CE2" w:rsidRDefault="00C4677C" w:rsidP="00C4677C">
      <w:pPr>
        <w:rPr>
          <w:rFonts w:ascii="Tahoma" w:hAnsi="Tahoma" w:cs="Tahoma"/>
          <w:sz w:val="18"/>
        </w:rPr>
      </w:pPr>
    </w:p>
    <w:p w14:paraId="56B820F5"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474C9FB9" w14:textId="77777777" w:rsidR="00C4677C" w:rsidRPr="00306CE2" w:rsidRDefault="00C4677C" w:rsidP="00C4677C">
      <w:pPr>
        <w:rPr>
          <w:rFonts w:ascii="Tahoma" w:hAnsi="Tahoma" w:cs="Tahoma"/>
          <w:sz w:val="18"/>
        </w:rPr>
      </w:pPr>
      <w:r w:rsidRPr="00306CE2">
        <w:rPr>
          <w:rFonts w:ascii="Tahoma" w:hAnsi="Tahoma" w:cs="Tahoma"/>
          <w:sz w:val="18"/>
        </w:rPr>
        <w:t>Zástupca dodávateľa</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65F9C3DC" w14:textId="77777777" w:rsidR="00C4677C" w:rsidRPr="00306CE2" w:rsidRDefault="00C4677C" w:rsidP="00C4677C">
      <w:pPr>
        <w:rPr>
          <w:rFonts w:ascii="Tahoma" w:hAnsi="Tahoma" w:cs="Tahoma"/>
          <w:sz w:val="18"/>
        </w:rPr>
      </w:pPr>
    </w:p>
    <w:p w14:paraId="5023141B" w14:textId="77777777" w:rsidR="00C4677C" w:rsidRPr="00306CE2" w:rsidRDefault="00C4677C" w:rsidP="00C4677C">
      <w:pPr>
        <w:rPr>
          <w:rFonts w:ascii="Tahoma" w:hAnsi="Tahoma" w:cs="Tahoma"/>
          <w:sz w:val="18"/>
        </w:rPr>
      </w:pPr>
    </w:p>
    <w:p w14:paraId="7C2378B0"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1AA56E78" w14:textId="77777777" w:rsidR="00C4677C" w:rsidRPr="00E109C7" w:rsidRDefault="00C4677C" w:rsidP="00980317">
      <w:pPr>
        <w:rPr>
          <w:rFonts w:ascii="Tahoma" w:hAnsi="Tahoma" w:cs="Tahoma"/>
          <w:sz w:val="18"/>
        </w:rPr>
      </w:pPr>
      <w:r w:rsidRPr="00306CE2">
        <w:rPr>
          <w:rFonts w:ascii="Tahoma" w:hAnsi="Tahoma" w:cs="Tahoma"/>
          <w:sz w:val="18"/>
        </w:rPr>
        <w:t>Zástupca zadávateľa</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1F3B1409" w14:textId="77777777" w:rsidR="005909FD" w:rsidRPr="009667F7" w:rsidRDefault="005909FD" w:rsidP="001741B5">
      <w:pPr>
        <w:rPr>
          <w:rFonts w:ascii="Tahoma" w:hAnsi="Tahoma" w:cs="Tahoma"/>
          <w:sz w:val="18"/>
          <w:szCs w:val="22"/>
        </w:rPr>
      </w:pPr>
    </w:p>
    <w:sectPr w:rsidR="005909FD" w:rsidRPr="009667F7" w:rsidSect="006466F8">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2A3D" w14:textId="77777777" w:rsidR="007E088B" w:rsidRDefault="007E088B">
      <w:r>
        <w:separator/>
      </w:r>
    </w:p>
  </w:endnote>
  <w:endnote w:type="continuationSeparator" w:id="0">
    <w:p w14:paraId="2D3E7642" w14:textId="77777777" w:rsidR="007E088B" w:rsidRDefault="007E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Roman">
    <w:panose1 w:val="020B05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163C" w14:textId="77777777" w:rsidR="006466F8" w:rsidRPr="00AE4DD5" w:rsidRDefault="009E33F7" w:rsidP="00AE4DD5">
    <w:pPr>
      <w:pStyle w:val="Footer"/>
      <w:pBdr>
        <w:top w:val="single" w:sz="4" w:space="1" w:color="auto"/>
      </w:pBdr>
      <w:spacing w:before="320"/>
      <w:jc w:val="center"/>
      <w:textAlignment w:val="baseline"/>
      <w:rPr>
        <w:rFonts w:ascii="Arial" w:hAnsi="Arial" w:cs="Arial"/>
        <w:sz w:val="16"/>
        <w:szCs w:val="18"/>
      </w:rPr>
    </w:pPr>
    <w:r w:rsidRPr="00AE4DD5">
      <w:rPr>
        <w:rFonts w:ascii="Arial" w:hAnsi="Arial" w:cs="Arial"/>
        <w:sz w:val="16"/>
      </w:rPr>
      <w:tab/>
    </w:r>
    <w:r w:rsidRPr="00AE4DD5">
      <w:rPr>
        <w:rFonts w:ascii="Arial" w:hAnsi="Arial" w:cs="Arial"/>
        <w:sz w:val="16"/>
      </w:rPr>
      <w:tab/>
      <w:t xml:space="preserve">Strana </w:t>
    </w:r>
    <w:r w:rsidRPr="00AE4DD5">
      <w:rPr>
        <w:rFonts w:ascii="Arial" w:hAnsi="Arial" w:cs="Arial"/>
        <w:sz w:val="16"/>
      </w:rPr>
      <w:fldChar w:fldCharType="begin"/>
    </w:r>
    <w:r w:rsidRPr="00AE4DD5">
      <w:rPr>
        <w:rFonts w:ascii="Arial" w:hAnsi="Arial" w:cs="Arial"/>
        <w:sz w:val="16"/>
      </w:rPr>
      <w:instrText>PAGE   \* MERGEFORMAT</w:instrText>
    </w:r>
    <w:r w:rsidRPr="00AE4DD5">
      <w:rPr>
        <w:rFonts w:ascii="Arial" w:hAnsi="Arial" w:cs="Arial"/>
        <w:sz w:val="16"/>
      </w:rPr>
      <w:fldChar w:fldCharType="separate"/>
    </w:r>
    <w:r w:rsidR="003A1808">
      <w:rPr>
        <w:rFonts w:ascii="Arial" w:hAnsi="Arial" w:cs="Arial"/>
        <w:noProof/>
        <w:sz w:val="16"/>
      </w:rPr>
      <w:t>1</w:t>
    </w:r>
    <w:r w:rsidRPr="00AE4DD5">
      <w:rPr>
        <w:rFonts w:ascii="Arial" w:hAnsi="Arial" w:cs="Arial"/>
        <w:sz w:val="16"/>
      </w:rPr>
      <w:fldChar w:fldCharType="end"/>
    </w:r>
    <w:r w:rsidRPr="00AE4DD5">
      <w:rPr>
        <w:rFonts w:ascii="Arial" w:hAnsi="Arial" w:cs="Arial"/>
        <w:sz w:val="16"/>
      </w:rPr>
      <w:t xml:space="preserve"> / </w:t>
    </w:r>
    <w:r w:rsidRPr="00AE4DD5">
      <w:rPr>
        <w:rFonts w:ascii="Arial" w:hAnsi="Arial" w:cs="Arial"/>
        <w:sz w:val="16"/>
      </w:rPr>
      <w:fldChar w:fldCharType="begin"/>
    </w:r>
    <w:r w:rsidRPr="00AE4DD5">
      <w:rPr>
        <w:rFonts w:ascii="Arial" w:hAnsi="Arial" w:cs="Arial"/>
        <w:sz w:val="16"/>
      </w:rPr>
      <w:instrText xml:space="preserve"> NUMPAGES   \* MERGEFORMAT </w:instrText>
    </w:r>
    <w:r w:rsidRPr="00AE4DD5">
      <w:rPr>
        <w:rFonts w:ascii="Arial" w:hAnsi="Arial" w:cs="Arial"/>
        <w:sz w:val="16"/>
      </w:rPr>
      <w:fldChar w:fldCharType="separate"/>
    </w:r>
    <w:r w:rsidR="003A1808">
      <w:rPr>
        <w:rFonts w:ascii="Arial" w:hAnsi="Arial" w:cs="Arial"/>
        <w:noProof/>
        <w:sz w:val="16"/>
      </w:rPr>
      <w:t>9</w:t>
    </w:r>
    <w:r w:rsidRPr="00AE4DD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C1DE" w14:textId="77777777" w:rsidR="007E088B" w:rsidRDefault="007E088B">
      <w:r>
        <w:separator/>
      </w:r>
    </w:p>
  </w:footnote>
  <w:footnote w:type="continuationSeparator" w:id="0">
    <w:p w14:paraId="1C14E976" w14:textId="77777777" w:rsidR="007E088B" w:rsidRDefault="007E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C9D8" w14:textId="77777777" w:rsidR="003A1808" w:rsidRPr="00360138" w:rsidRDefault="007805FE" w:rsidP="003A1808">
    <w:pPr>
      <w:pStyle w:val="Header"/>
    </w:pPr>
    <w:r>
      <w:rPr>
        <w:noProof/>
        <w:lang w:val="sk-SK" w:eastAsia="sk-SK"/>
      </w:rPr>
      <w:t>Logo objednávateľa</w:t>
    </w:r>
    <w:r>
      <w:rPr>
        <w:noProof/>
        <w:lang w:val="sk-SK" w:eastAsia="sk-SK"/>
      </w:rPr>
      <w:tab/>
    </w:r>
    <w:r>
      <w:rPr>
        <w:noProof/>
        <w:lang w:val="sk-SK" w:eastAsia="sk-SK"/>
      </w:rPr>
      <w:tab/>
    </w:r>
    <w:r w:rsidR="003A1808">
      <w:rPr>
        <w:noProof/>
        <w:lang w:val="sk-SK" w:eastAsia="sk-SK"/>
      </w:rPr>
      <w:t xml:space="preserve">    </w:t>
    </w:r>
    <w:r w:rsidR="00AA7A8E" w:rsidRPr="00A841C9">
      <w:rPr>
        <w:noProof/>
        <w:lang w:val="sk-SK" w:eastAsia="sk-SK"/>
      </w:rPr>
      <w:drawing>
        <wp:inline distT="0" distB="0" distL="0" distR="0" wp14:anchorId="44196E8E" wp14:editId="07777777">
          <wp:extent cx="1438275" cy="333375"/>
          <wp:effectExtent l="0" t="0" r="0" b="0"/>
          <wp:docPr id="1" name="Picture 15" descr="logo mirri farebne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mirri farebne 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33375"/>
                  </a:xfrm>
                  <a:prstGeom prst="rect">
                    <a:avLst/>
                  </a:prstGeom>
                  <a:noFill/>
                  <a:ln>
                    <a:noFill/>
                  </a:ln>
                </pic:spPr>
              </pic:pic>
            </a:graphicData>
          </a:graphic>
        </wp:inline>
      </w:drawing>
    </w:r>
  </w:p>
  <w:p w14:paraId="562C75D1" w14:textId="77777777" w:rsidR="006466F8" w:rsidRPr="003A1808" w:rsidRDefault="006466F8" w:rsidP="003A1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B59"/>
    <w:multiLevelType w:val="multilevel"/>
    <w:tmpl w:val="9AE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6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284DAE"/>
    <w:multiLevelType w:val="hybridMultilevel"/>
    <w:tmpl w:val="918421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1D6C4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9412E"/>
    <w:multiLevelType w:val="hybridMultilevel"/>
    <w:tmpl w:val="A9606F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AC56DF"/>
    <w:multiLevelType w:val="hybridMultilevel"/>
    <w:tmpl w:val="CAE8A44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462A4"/>
    <w:multiLevelType w:val="hybridMultilevel"/>
    <w:tmpl w:val="D8D27258"/>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B08532C"/>
    <w:multiLevelType w:val="hybridMultilevel"/>
    <w:tmpl w:val="0D62BBE8"/>
    <w:lvl w:ilvl="0" w:tplc="D556C8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3719386"/>
    <w:multiLevelType w:val="hybridMultilevel"/>
    <w:tmpl w:val="E7E03930"/>
    <w:lvl w:ilvl="0" w:tplc="580422B0">
      <w:start w:val="1"/>
      <w:numFmt w:val="bullet"/>
      <w:lvlText w:val="-"/>
      <w:lvlJc w:val="left"/>
      <w:pPr>
        <w:ind w:left="720" w:hanging="360"/>
      </w:pPr>
      <w:rPr>
        <w:rFonts w:ascii="Aptos" w:hAnsi="Aptos" w:hint="default"/>
      </w:rPr>
    </w:lvl>
    <w:lvl w:ilvl="1" w:tplc="07DAA348">
      <w:start w:val="1"/>
      <w:numFmt w:val="bullet"/>
      <w:lvlText w:val="o"/>
      <w:lvlJc w:val="left"/>
      <w:pPr>
        <w:ind w:left="1440" w:hanging="360"/>
      </w:pPr>
      <w:rPr>
        <w:rFonts w:ascii="Courier New" w:hAnsi="Courier New" w:hint="default"/>
      </w:rPr>
    </w:lvl>
    <w:lvl w:ilvl="2" w:tplc="87347630">
      <w:start w:val="1"/>
      <w:numFmt w:val="bullet"/>
      <w:lvlText w:val=""/>
      <w:lvlJc w:val="left"/>
      <w:pPr>
        <w:ind w:left="2160" w:hanging="360"/>
      </w:pPr>
      <w:rPr>
        <w:rFonts w:ascii="Wingdings" w:hAnsi="Wingdings" w:hint="default"/>
      </w:rPr>
    </w:lvl>
    <w:lvl w:ilvl="3" w:tplc="AE28EB82">
      <w:start w:val="1"/>
      <w:numFmt w:val="bullet"/>
      <w:lvlText w:val=""/>
      <w:lvlJc w:val="left"/>
      <w:pPr>
        <w:ind w:left="2880" w:hanging="360"/>
      </w:pPr>
      <w:rPr>
        <w:rFonts w:ascii="Symbol" w:hAnsi="Symbol" w:hint="default"/>
      </w:rPr>
    </w:lvl>
    <w:lvl w:ilvl="4" w:tplc="A2E234F4">
      <w:start w:val="1"/>
      <w:numFmt w:val="bullet"/>
      <w:lvlText w:val="o"/>
      <w:lvlJc w:val="left"/>
      <w:pPr>
        <w:ind w:left="3600" w:hanging="360"/>
      </w:pPr>
      <w:rPr>
        <w:rFonts w:ascii="Courier New" w:hAnsi="Courier New" w:hint="default"/>
      </w:rPr>
    </w:lvl>
    <w:lvl w:ilvl="5" w:tplc="EA0EDD30">
      <w:start w:val="1"/>
      <w:numFmt w:val="bullet"/>
      <w:lvlText w:val=""/>
      <w:lvlJc w:val="left"/>
      <w:pPr>
        <w:ind w:left="4320" w:hanging="360"/>
      </w:pPr>
      <w:rPr>
        <w:rFonts w:ascii="Wingdings" w:hAnsi="Wingdings" w:hint="default"/>
      </w:rPr>
    </w:lvl>
    <w:lvl w:ilvl="6" w:tplc="F3768D84">
      <w:start w:val="1"/>
      <w:numFmt w:val="bullet"/>
      <w:lvlText w:val=""/>
      <w:lvlJc w:val="left"/>
      <w:pPr>
        <w:ind w:left="5040" w:hanging="360"/>
      </w:pPr>
      <w:rPr>
        <w:rFonts w:ascii="Symbol" w:hAnsi="Symbol" w:hint="default"/>
      </w:rPr>
    </w:lvl>
    <w:lvl w:ilvl="7" w:tplc="870EA9A8">
      <w:start w:val="1"/>
      <w:numFmt w:val="bullet"/>
      <w:lvlText w:val="o"/>
      <w:lvlJc w:val="left"/>
      <w:pPr>
        <w:ind w:left="5760" w:hanging="360"/>
      </w:pPr>
      <w:rPr>
        <w:rFonts w:ascii="Courier New" w:hAnsi="Courier New" w:hint="default"/>
      </w:rPr>
    </w:lvl>
    <w:lvl w:ilvl="8" w:tplc="1F0EDBAE">
      <w:start w:val="1"/>
      <w:numFmt w:val="bullet"/>
      <w:lvlText w:val=""/>
      <w:lvlJc w:val="left"/>
      <w:pPr>
        <w:ind w:left="6480" w:hanging="360"/>
      </w:pPr>
      <w:rPr>
        <w:rFonts w:ascii="Wingdings" w:hAnsi="Wingdings" w:hint="default"/>
      </w:rPr>
    </w:lvl>
  </w:abstractNum>
  <w:abstractNum w:abstractNumId="9" w15:restartNumberingAfterBreak="0">
    <w:nsid w:val="14506C96"/>
    <w:multiLevelType w:val="multilevel"/>
    <w:tmpl w:val="FDF6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33CD2"/>
    <w:multiLevelType w:val="hybridMultilevel"/>
    <w:tmpl w:val="1B7E11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F92EBF"/>
    <w:multiLevelType w:val="hybridMultilevel"/>
    <w:tmpl w:val="114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91DFF"/>
    <w:multiLevelType w:val="multilevel"/>
    <w:tmpl w:val="8DD48ADC"/>
    <w:lvl w:ilvl="0">
      <w:start w:val="1"/>
      <w:numFmt w:val="decimal"/>
      <w:lvlText w:val="%1."/>
      <w:lvlJc w:val="left"/>
      <w:pPr>
        <w:ind w:left="360" w:hanging="360"/>
      </w:pPr>
      <w:rPr>
        <w:rFonts w:hint="default"/>
      </w:rPr>
    </w:lvl>
    <w:lvl w:ilvl="1">
      <w:start w:val="3"/>
      <w:numFmt w:val="decimal"/>
      <w:isLgl/>
      <w:lvlText w:val="%1.%2"/>
      <w:lvlJc w:val="left"/>
      <w:pPr>
        <w:ind w:left="651" w:hanging="5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93"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95"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97" w:hanging="180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1EAE2287"/>
    <w:multiLevelType w:val="hybridMultilevel"/>
    <w:tmpl w:val="C12E7EF2"/>
    <w:lvl w:ilvl="0" w:tplc="C9F69822">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8E49CF"/>
    <w:multiLevelType w:val="hybridMultilevel"/>
    <w:tmpl w:val="A09E76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0803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231DB9"/>
    <w:multiLevelType w:val="hybridMultilevel"/>
    <w:tmpl w:val="0E02E0F2"/>
    <w:lvl w:ilvl="0" w:tplc="659A3DC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AAA09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8263E1"/>
    <w:multiLevelType w:val="hybridMultilevel"/>
    <w:tmpl w:val="1540920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192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7AD1434"/>
    <w:multiLevelType w:val="hybridMultilevel"/>
    <w:tmpl w:val="9676BF78"/>
    <w:lvl w:ilvl="0" w:tplc="041B000F">
      <w:start w:val="1"/>
      <w:numFmt w:val="decimal"/>
      <w:lvlText w:val="%1."/>
      <w:lvlJc w:val="left"/>
      <w:pPr>
        <w:ind w:left="720" w:hanging="360"/>
      </w:pPr>
    </w:lvl>
    <w:lvl w:ilvl="1" w:tplc="041B0019">
      <w:start w:val="1"/>
      <w:numFmt w:val="lowerLetter"/>
      <w:lvlText w:val="%2."/>
      <w:lvlJc w:val="left"/>
      <w:pPr>
        <w:ind w:left="643"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E1375F"/>
    <w:multiLevelType w:val="hybridMultilevel"/>
    <w:tmpl w:val="35C88BC2"/>
    <w:lvl w:ilvl="0" w:tplc="F8D0CADE">
      <w:start w:val="82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E14C21"/>
    <w:multiLevelType w:val="hybridMultilevel"/>
    <w:tmpl w:val="614C2100"/>
    <w:lvl w:ilvl="0" w:tplc="4D30B00E">
      <w:start w:val="1"/>
      <w:numFmt w:val="bullet"/>
      <w:lvlText w:val="-"/>
      <w:lvlJc w:val="left"/>
      <w:pPr>
        <w:ind w:left="720" w:hanging="360"/>
      </w:pPr>
      <w:rPr>
        <w:rFonts w:ascii="Aptos" w:hAnsi="Aptos" w:hint="default"/>
      </w:rPr>
    </w:lvl>
    <w:lvl w:ilvl="1" w:tplc="807228AE">
      <w:start w:val="1"/>
      <w:numFmt w:val="bullet"/>
      <w:lvlText w:val="o"/>
      <w:lvlJc w:val="left"/>
      <w:pPr>
        <w:ind w:left="1440" w:hanging="360"/>
      </w:pPr>
      <w:rPr>
        <w:rFonts w:ascii="Courier New" w:hAnsi="Courier New" w:hint="default"/>
      </w:rPr>
    </w:lvl>
    <w:lvl w:ilvl="2" w:tplc="29C61D9E">
      <w:start w:val="1"/>
      <w:numFmt w:val="bullet"/>
      <w:lvlText w:val=""/>
      <w:lvlJc w:val="left"/>
      <w:pPr>
        <w:ind w:left="2160" w:hanging="360"/>
      </w:pPr>
      <w:rPr>
        <w:rFonts w:ascii="Wingdings" w:hAnsi="Wingdings" w:hint="default"/>
      </w:rPr>
    </w:lvl>
    <w:lvl w:ilvl="3" w:tplc="AD54DB30">
      <w:start w:val="1"/>
      <w:numFmt w:val="bullet"/>
      <w:lvlText w:val=""/>
      <w:lvlJc w:val="left"/>
      <w:pPr>
        <w:ind w:left="2880" w:hanging="360"/>
      </w:pPr>
      <w:rPr>
        <w:rFonts w:ascii="Symbol" w:hAnsi="Symbol" w:hint="default"/>
      </w:rPr>
    </w:lvl>
    <w:lvl w:ilvl="4" w:tplc="67963BCE">
      <w:start w:val="1"/>
      <w:numFmt w:val="bullet"/>
      <w:lvlText w:val="o"/>
      <w:lvlJc w:val="left"/>
      <w:pPr>
        <w:ind w:left="3600" w:hanging="360"/>
      </w:pPr>
      <w:rPr>
        <w:rFonts w:ascii="Courier New" w:hAnsi="Courier New" w:hint="default"/>
      </w:rPr>
    </w:lvl>
    <w:lvl w:ilvl="5" w:tplc="C6089802">
      <w:start w:val="1"/>
      <w:numFmt w:val="bullet"/>
      <w:lvlText w:val=""/>
      <w:lvlJc w:val="left"/>
      <w:pPr>
        <w:ind w:left="4320" w:hanging="360"/>
      </w:pPr>
      <w:rPr>
        <w:rFonts w:ascii="Wingdings" w:hAnsi="Wingdings" w:hint="default"/>
      </w:rPr>
    </w:lvl>
    <w:lvl w:ilvl="6" w:tplc="FC6EB944">
      <w:start w:val="1"/>
      <w:numFmt w:val="bullet"/>
      <w:lvlText w:val=""/>
      <w:lvlJc w:val="left"/>
      <w:pPr>
        <w:ind w:left="5040" w:hanging="360"/>
      </w:pPr>
      <w:rPr>
        <w:rFonts w:ascii="Symbol" w:hAnsi="Symbol" w:hint="default"/>
      </w:rPr>
    </w:lvl>
    <w:lvl w:ilvl="7" w:tplc="EB1897F0">
      <w:start w:val="1"/>
      <w:numFmt w:val="bullet"/>
      <w:lvlText w:val="o"/>
      <w:lvlJc w:val="left"/>
      <w:pPr>
        <w:ind w:left="5760" w:hanging="360"/>
      </w:pPr>
      <w:rPr>
        <w:rFonts w:ascii="Courier New" w:hAnsi="Courier New" w:hint="default"/>
      </w:rPr>
    </w:lvl>
    <w:lvl w:ilvl="8" w:tplc="5C9C5AC8">
      <w:start w:val="1"/>
      <w:numFmt w:val="bullet"/>
      <w:lvlText w:val=""/>
      <w:lvlJc w:val="left"/>
      <w:pPr>
        <w:ind w:left="6480" w:hanging="360"/>
      </w:pPr>
      <w:rPr>
        <w:rFonts w:ascii="Wingdings" w:hAnsi="Wingdings" w:hint="default"/>
      </w:rPr>
    </w:lvl>
  </w:abstractNum>
  <w:abstractNum w:abstractNumId="24" w15:restartNumberingAfterBreak="0">
    <w:nsid w:val="3F167E30"/>
    <w:multiLevelType w:val="multilevel"/>
    <w:tmpl w:val="A0EC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CE560A"/>
    <w:multiLevelType w:val="hybridMultilevel"/>
    <w:tmpl w:val="FEB2A56C"/>
    <w:lvl w:ilvl="0" w:tplc="5B30C7B8">
      <w:start w:val="6"/>
      <w:numFmt w:val="bullet"/>
      <w:lvlText w:val="-"/>
      <w:lvlJc w:val="left"/>
      <w:pPr>
        <w:ind w:left="720" w:hanging="360"/>
      </w:pPr>
      <w:rPr>
        <w:rFonts w:ascii="Avenir Roman" w:eastAsia="Times New Roman" w:hAnsi="Avenir Roman"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46D569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50909"/>
    <w:multiLevelType w:val="hybridMultilevel"/>
    <w:tmpl w:val="864C842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D0D0431"/>
    <w:multiLevelType w:val="multilevel"/>
    <w:tmpl w:val="FFE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A3173"/>
    <w:multiLevelType w:val="hybridMultilevel"/>
    <w:tmpl w:val="71BCA8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6191F1E"/>
    <w:multiLevelType w:val="hybridMultilevel"/>
    <w:tmpl w:val="F0AA4AEE"/>
    <w:lvl w:ilvl="0" w:tplc="08D6581E">
      <w:numFmt w:val="bullet"/>
      <w:lvlText w:val="-"/>
      <w:lvlJc w:val="left"/>
      <w:pPr>
        <w:ind w:left="720" w:hanging="360"/>
      </w:pPr>
      <w:rPr>
        <w:rFonts w:ascii="Tahoma" w:eastAsia="Times New Roman" w:hAnsi="Tahoma"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BB6083"/>
    <w:multiLevelType w:val="hybridMultilevel"/>
    <w:tmpl w:val="B0B808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9897F41"/>
    <w:multiLevelType w:val="hybridMultilevel"/>
    <w:tmpl w:val="6374E22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6C5618"/>
    <w:multiLevelType w:val="hybridMultilevel"/>
    <w:tmpl w:val="10304AC6"/>
    <w:lvl w:ilvl="0" w:tplc="08D6581E">
      <w:numFmt w:val="bullet"/>
      <w:lvlText w:val="-"/>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0891896"/>
    <w:multiLevelType w:val="multilevel"/>
    <w:tmpl w:val="D33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6300C"/>
    <w:multiLevelType w:val="hybridMultilevel"/>
    <w:tmpl w:val="D7D80658"/>
    <w:lvl w:ilvl="0" w:tplc="3A42686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400061"/>
    <w:multiLevelType w:val="hybridMultilevel"/>
    <w:tmpl w:val="65B68F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155D95"/>
    <w:multiLevelType w:val="hybridMultilevel"/>
    <w:tmpl w:val="D22EB806"/>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76C53403"/>
    <w:multiLevelType w:val="hybridMultilevel"/>
    <w:tmpl w:val="98EC0D9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77A51401"/>
    <w:multiLevelType w:val="hybridMultilevel"/>
    <w:tmpl w:val="23DE5B2A"/>
    <w:lvl w:ilvl="0" w:tplc="B9E07398">
      <w:start w:val="1"/>
      <w:numFmt w:val="bullet"/>
      <w:lvlText w:val="-"/>
      <w:lvlJc w:val="left"/>
      <w:pPr>
        <w:ind w:left="720" w:hanging="360"/>
      </w:pPr>
      <w:rPr>
        <w:rFonts w:ascii="Aptos" w:hAnsi="Aptos" w:hint="default"/>
      </w:rPr>
    </w:lvl>
    <w:lvl w:ilvl="1" w:tplc="EA3819DA">
      <w:start w:val="1"/>
      <w:numFmt w:val="bullet"/>
      <w:lvlText w:val="o"/>
      <w:lvlJc w:val="left"/>
      <w:pPr>
        <w:ind w:left="1440" w:hanging="360"/>
      </w:pPr>
      <w:rPr>
        <w:rFonts w:ascii="Courier New" w:hAnsi="Courier New" w:hint="default"/>
      </w:rPr>
    </w:lvl>
    <w:lvl w:ilvl="2" w:tplc="089803F6">
      <w:start w:val="1"/>
      <w:numFmt w:val="bullet"/>
      <w:lvlText w:val=""/>
      <w:lvlJc w:val="left"/>
      <w:pPr>
        <w:ind w:left="2160" w:hanging="360"/>
      </w:pPr>
      <w:rPr>
        <w:rFonts w:ascii="Wingdings" w:hAnsi="Wingdings" w:hint="default"/>
      </w:rPr>
    </w:lvl>
    <w:lvl w:ilvl="3" w:tplc="5BC29310">
      <w:start w:val="1"/>
      <w:numFmt w:val="bullet"/>
      <w:lvlText w:val=""/>
      <w:lvlJc w:val="left"/>
      <w:pPr>
        <w:ind w:left="2880" w:hanging="360"/>
      </w:pPr>
      <w:rPr>
        <w:rFonts w:ascii="Symbol" w:hAnsi="Symbol" w:hint="default"/>
      </w:rPr>
    </w:lvl>
    <w:lvl w:ilvl="4" w:tplc="3A2AE83C">
      <w:start w:val="1"/>
      <w:numFmt w:val="bullet"/>
      <w:lvlText w:val="o"/>
      <w:lvlJc w:val="left"/>
      <w:pPr>
        <w:ind w:left="3600" w:hanging="360"/>
      </w:pPr>
      <w:rPr>
        <w:rFonts w:ascii="Courier New" w:hAnsi="Courier New" w:hint="default"/>
      </w:rPr>
    </w:lvl>
    <w:lvl w:ilvl="5" w:tplc="F5D6DB1C">
      <w:start w:val="1"/>
      <w:numFmt w:val="bullet"/>
      <w:lvlText w:val=""/>
      <w:lvlJc w:val="left"/>
      <w:pPr>
        <w:ind w:left="4320" w:hanging="360"/>
      </w:pPr>
      <w:rPr>
        <w:rFonts w:ascii="Wingdings" w:hAnsi="Wingdings" w:hint="default"/>
      </w:rPr>
    </w:lvl>
    <w:lvl w:ilvl="6" w:tplc="39725050">
      <w:start w:val="1"/>
      <w:numFmt w:val="bullet"/>
      <w:lvlText w:val=""/>
      <w:lvlJc w:val="left"/>
      <w:pPr>
        <w:ind w:left="5040" w:hanging="360"/>
      </w:pPr>
      <w:rPr>
        <w:rFonts w:ascii="Symbol" w:hAnsi="Symbol" w:hint="default"/>
      </w:rPr>
    </w:lvl>
    <w:lvl w:ilvl="7" w:tplc="9A705714">
      <w:start w:val="1"/>
      <w:numFmt w:val="bullet"/>
      <w:lvlText w:val="o"/>
      <w:lvlJc w:val="left"/>
      <w:pPr>
        <w:ind w:left="5760" w:hanging="360"/>
      </w:pPr>
      <w:rPr>
        <w:rFonts w:ascii="Courier New" w:hAnsi="Courier New" w:hint="default"/>
      </w:rPr>
    </w:lvl>
    <w:lvl w:ilvl="8" w:tplc="110C5212">
      <w:start w:val="1"/>
      <w:numFmt w:val="bullet"/>
      <w:lvlText w:val=""/>
      <w:lvlJc w:val="left"/>
      <w:pPr>
        <w:ind w:left="6480" w:hanging="360"/>
      </w:pPr>
      <w:rPr>
        <w:rFonts w:ascii="Wingdings" w:hAnsi="Wingdings" w:hint="default"/>
      </w:rPr>
    </w:lvl>
  </w:abstractNum>
  <w:abstractNum w:abstractNumId="41" w15:restartNumberingAfterBreak="0">
    <w:nsid w:val="7940694B"/>
    <w:multiLevelType w:val="hybridMultilevel"/>
    <w:tmpl w:val="71E49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9DF35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F502C5"/>
    <w:multiLevelType w:val="multilevel"/>
    <w:tmpl w:val="CD96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8"/>
  </w:num>
  <w:num w:numId="3">
    <w:abstractNumId w:val="23"/>
  </w:num>
  <w:num w:numId="4">
    <w:abstractNumId w:val="13"/>
  </w:num>
  <w:num w:numId="5">
    <w:abstractNumId w:val="22"/>
  </w:num>
  <w:num w:numId="6">
    <w:abstractNumId w:val="1"/>
  </w:num>
  <w:num w:numId="7">
    <w:abstractNumId w:val="6"/>
  </w:num>
  <w:num w:numId="8">
    <w:abstractNumId w:val="20"/>
  </w:num>
  <w:num w:numId="9">
    <w:abstractNumId w:val="17"/>
  </w:num>
  <w:num w:numId="10">
    <w:abstractNumId w:val="28"/>
  </w:num>
  <w:num w:numId="11">
    <w:abstractNumId w:val="7"/>
  </w:num>
  <w:num w:numId="12">
    <w:abstractNumId w:val="30"/>
  </w:num>
  <w:num w:numId="13">
    <w:abstractNumId w:val="5"/>
  </w:num>
  <w:num w:numId="14">
    <w:abstractNumId w:val="19"/>
  </w:num>
  <w:num w:numId="15">
    <w:abstractNumId w:val="12"/>
  </w:num>
  <w:num w:numId="16">
    <w:abstractNumId w:val="16"/>
  </w:num>
  <w:num w:numId="17">
    <w:abstractNumId w:val="36"/>
  </w:num>
  <w:num w:numId="18">
    <w:abstractNumId w:val="25"/>
  </w:num>
  <w:num w:numId="19">
    <w:abstractNumId w:val="21"/>
  </w:num>
  <w:num w:numId="20">
    <w:abstractNumId w:val="32"/>
  </w:num>
  <w:num w:numId="21">
    <w:abstractNumId w:val="41"/>
  </w:num>
  <w:num w:numId="22">
    <w:abstractNumId w:val="2"/>
  </w:num>
  <w:num w:numId="23">
    <w:abstractNumId w:val="37"/>
  </w:num>
  <w:num w:numId="24">
    <w:abstractNumId w:val="43"/>
  </w:num>
  <w:num w:numId="25">
    <w:abstractNumId w:val="34"/>
  </w:num>
  <w:num w:numId="26">
    <w:abstractNumId w:val="31"/>
  </w:num>
  <w:num w:numId="27">
    <w:abstractNumId w:val="38"/>
  </w:num>
  <w:num w:numId="28">
    <w:abstractNumId w:val="14"/>
  </w:num>
  <w:num w:numId="29">
    <w:abstractNumId w:val="33"/>
  </w:num>
  <w:num w:numId="30">
    <w:abstractNumId w:val="27"/>
  </w:num>
  <w:num w:numId="31">
    <w:abstractNumId w:val="4"/>
  </w:num>
  <w:num w:numId="32">
    <w:abstractNumId w:val="10"/>
  </w:num>
  <w:num w:numId="33">
    <w:abstractNumId w:val="39"/>
  </w:num>
  <w:num w:numId="34">
    <w:abstractNumId w:val="26"/>
  </w:num>
  <w:num w:numId="35">
    <w:abstractNumId w:val="18"/>
  </w:num>
  <w:num w:numId="36">
    <w:abstractNumId w:val="3"/>
  </w:num>
  <w:num w:numId="37">
    <w:abstractNumId w:val="15"/>
  </w:num>
  <w:num w:numId="38">
    <w:abstractNumId w:val="42"/>
  </w:num>
  <w:num w:numId="39">
    <w:abstractNumId w:val="0"/>
  </w:num>
  <w:num w:numId="40">
    <w:abstractNumId w:val="35"/>
  </w:num>
  <w:num w:numId="41">
    <w:abstractNumId w:val="9"/>
  </w:num>
  <w:num w:numId="42">
    <w:abstractNumId w:val="29"/>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8"/>
    <w:rsid w:val="000137B9"/>
    <w:rsid w:val="00030CFE"/>
    <w:rsid w:val="000375D3"/>
    <w:rsid w:val="00057BF7"/>
    <w:rsid w:val="00095B96"/>
    <w:rsid w:val="000A7286"/>
    <w:rsid w:val="000C1513"/>
    <w:rsid w:val="000E45F3"/>
    <w:rsid w:val="000E6E6A"/>
    <w:rsid w:val="00125CAE"/>
    <w:rsid w:val="001415BD"/>
    <w:rsid w:val="00143B8D"/>
    <w:rsid w:val="00150B97"/>
    <w:rsid w:val="00156745"/>
    <w:rsid w:val="001653A2"/>
    <w:rsid w:val="00173546"/>
    <w:rsid w:val="001741B5"/>
    <w:rsid w:val="00184071"/>
    <w:rsid w:val="001A6B5A"/>
    <w:rsid w:val="001C1E4E"/>
    <w:rsid w:val="001E5DB9"/>
    <w:rsid w:val="001E7501"/>
    <w:rsid w:val="001F0CD0"/>
    <w:rsid w:val="001F17D3"/>
    <w:rsid w:val="001F2A54"/>
    <w:rsid w:val="001F58CE"/>
    <w:rsid w:val="002112EB"/>
    <w:rsid w:val="002704E5"/>
    <w:rsid w:val="00275C35"/>
    <w:rsid w:val="0027781E"/>
    <w:rsid w:val="0029408D"/>
    <w:rsid w:val="002D3C00"/>
    <w:rsid w:val="002D6BCE"/>
    <w:rsid w:val="002E6396"/>
    <w:rsid w:val="002F2641"/>
    <w:rsid w:val="00314238"/>
    <w:rsid w:val="003242CC"/>
    <w:rsid w:val="0033252B"/>
    <w:rsid w:val="00346AF4"/>
    <w:rsid w:val="00352608"/>
    <w:rsid w:val="0039513F"/>
    <w:rsid w:val="003A1808"/>
    <w:rsid w:val="003A1B85"/>
    <w:rsid w:val="003A457F"/>
    <w:rsid w:val="003A6DFF"/>
    <w:rsid w:val="003C4567"/>
    <w:rsid w:val="003C4E7A"/>
    <w:rsid w:val="003D27F0"/>
    <w:rsid w:val="003D3CF4"/>
    <w:rsid w:val="003D4966"/>
    <w:rsid w:val="003F3928"/>
    <w:rsid w:val="003F5A1D"/>
    <w:rsid w:val="003F7E0E"/>
    <w:rsid w:val="004048EA"/>
    <w:rsid w:val="00414EB5"/>
    <w:rsid w:val="0047587D"/>
    <w:rsid w:val="00485D91"/>
    <w:rsid w:val="004B5A91"/>
    <w:rsid w:val="004D0160"/>
    <w:rsid w:val="004D0EFE"/>
    <w:rsid w:val="004D599F"/>
    <w:rsid w:val="004D7A48"/>
    <w:rsid w:val="00505E82"/>
    <w:rsid w:val="00507E0B"/>
    <w:rsid w:val="00523286"/>
    <w:rsid w:val="005334A3"/>
    <w:rsid w:val="00537049"/>
    <w:rsid w:val="0054012A"/>
    <w:rsid w:val="00540A00"/>
    <w:rsid w:val="00547F9F"/>
    <w:rsid w:val="0057210B"/>
    <w:rsid w:val="0057611D"/>
    <w:rsid w:val="005909FD"/>
    <w:rsid w:val="005A43AA"/>
    <w:rsid w:val="005B5231"/>
    <w:rsid w:val="005D3DBF"/>
    <w:rsid w:val="005E1DCE"/>
    <w:rsid w:val="005F2813"/>
    <w:rsid w:val="006016A3"/>
    <w:rsid w:val="00610476"/>
    <w:rsid w:val="006258C8"/>
    <w:rsid w:val="00630F24"/>
    <w:rsid w:val="00637AB8"/>
    <w:rsid w:val="00641BAA"/>
    <w:rsid w:val="006466F8"/>
    <w:rsid w:val="00665014"/>
    <w:rsid w:val="00693DB4"/>
    <w:rsid w:val="006B778A"/>
    <w:rsid w:val="006C63B1"/>
    <w:rsid w:val="006D328F"/>
    <w:rsid w:val="006D362D"/>
    <w:rsid w:val="006D4E02"/>
    <w:rsid w:val="006D60E1"/>
    <w:rsid w:val="006D610C"/>
    <w:rsid w:val="006D7568"/>
    <w:rsid w:val="006E24CE"/>
    <w:rsid w:val="006F04FE"/>
    <w:rsid w:val="006F525A"/>
    <w:rsid w:val="006F57A7"/>
    <w:rsid w:val="007039C8"/>
    <w:rsid w:val="00705244"/>
    <w:rsid w:val="00711900"/>
    <w:rsid w:val="00717E3B"/>
    <w:rsid w:val="00734352"/>
    <w:rsid w:val="007510E8"/>
    <w:rsid w:val="007805FE"/>
    <w:rsid w:val="007934A7"/>
    <w:rsid w:val="0079549E"/>
    <w:rsid w:val="00797908"/>
    <w:rsid w:val="007A3856"/>
    <w:rsid w:val="007B27D4"/>
    <w:rsid w:val="007C1431"/>
    <w:rsid w:val="007C5252"/>
    <w:rsid w:val="007C52B4"/>
    <w:rsid w:val="007D34C7"/>
    <w:rsid w:val="007D3962"/>
    <w:rsid w:val="007D5490"/>
    <w:rsid w:val="007E088B"/>
    <w:rsid w:val="007F39DB"/>
    <w:rsid w:val="007F5D51"/>
    <w:rsid w:val="0080056B"/>
    <w:rsid w:val="00804816"/>
    <w:rsid w:val="00812714"/>
    <w:rsid w:val="0082408A"/>
    <w:rsid w:val="00835D01"/>
    <w:rsid w:val="00847341"/>
    <w:rsid w:val="00847A18"/>
    <w:rsid w:val="00856C9B"/>
    <w:rsid w:val="00866692"/>
    <w:rsid w:val="00867BA4"/>
    <w:rsid w:val="00882F9E"/>
    <w:rsid w:val="008A3240"/>
    <w:rsid w:val="008A6B47"/>
    <w:rsid w:val="008A78C7"/>
    <w:rsid w:val="008C0E33"/>
    <w:rsid w:val="008C4AA6"/>
    <w:rsid w:val="008C6476"/>
    <w:rsid w:val="008D2312"/>
    <w:rsid w:val="008E041E"/>
    <w:rsid w:val="008E2D27"/>
    <w:rsid w:val="008E34DD"/>
    <w:rsid w:val="008F561A"/>
    <w:rsid w:val="00916AC3"/>
    <w:rsid w:val="009207C5"/>
    <w:rsid w:val="00946119"/>
    <w:rsid w:val="00952213"/>
    <w:rsid w:val="00952F89"/>
    <w:rsid w:val="00955F24"/>
    <w:rsid w:val="0095674B"/>
    <w:rsid w:val="009667F7"/>
    <w:rsid w:val="00980317"/>
    <w:rsid w:val="009840B6"/>
    <w:rsid w:val="009868BC"/>
    <w:rsid w:val="0099344B"/>
    <w:rsid w:val="009A0A63"/>
    <w:rsid w:val="009B76AE"/>
    <w:rsid w:val="009C1FE2"/>
    <w:rsid w:val="009D6AE7"/>
    <w:rsid w:val="009E33F7"/>
    <w:rsid w:val="009E7CFC"/>
    <w:rsid w:val="009F1C23"/>
    <w:rsid w:val="009F4A88"/>
    <w:rsid w:val="00A05C29"/>
    <w:rsid w:val="00A06E48"/>
    <w:rsid w:val="00A31586"/>
    <w:rsid w:val="00A42AF6"/>
    <w:rsid w:val="00A4653F"/>
    <w:rsid w:val="00A55969"/>
    <w:rsid w:val="00A60C42"/>
    <w:rsid w:val="00A841C9"/>
    <w:rsid w:val="00A9428F"/>
    <w:rsid w:val="00AA7A8E"/>
    <w:rsid w:val="00AC2FA4"/>
    <w:rsid w:val="00AC3D05"/>
    <w:rsid w:val="00AC51F2"/>
    <w:rsid w:val="00AD0F71"/>
    <w:rsid w:val="00AD205F"/>
    <w:rsid w:val="00AD3566"/>
    <w:rsid w:val="00AE4DD5"/>
    <w:rsid w:val="00AE59CA"/>
    <w:rsid w:val="00AE752F"/>
    <w:rsid w:val="00AF5DCA"/>
    <w:rsid w:val="00B12064"/>
    <w:rsid w:val="00B210D2"/>
    <w:rsid w:val="00B26C78"/>
    <w:rsid w:val="00B306DA"/>
    <w:rsid w:val="00B3602A"/>
    <w:rsid w:val="00B54525"/>
    <w:rsid w:val="00B84E93"/>
    <w:rsid w:val="00B9784E"/>
    <w:rsid w:val="00BB05EB"/>
    <w:rsid w:val="00BB6231"/>
    <w:rsid w:val="00BC453E"/>
    <w:rsid w:val="00BE1D16"/>
    <w:rsid w:val="00BE4D18"/>
    <w:rsid w:val="00BF0F8C"/>
    <w:rsid w:val="00C12B25"/>
    <w:rsid w:val="00C20F8F"/>
    <w:rsid w:val="00C23743"/>
    <w:rsid w:val="00C24FA3"/>
    <w:rsid w:val="00C2504E"/>
    <w:rsid w:val="00C2665B"/>
    <w:rsid w:val="00C338F2"/>
    <w:rsid w:val="00C33FAE"/>
    <w:rsid w:val="00C45090"/>
    <w:rsid w:val="00C46091"/>
    <w:rsid w:val="00C4677C"/>
    <w:rsid w:val="00C70A2D"/>
    <w:rsid w:val="00C77F94"/>
    <w:rsid w:val="00C817CD"/>
    <w:rsid w:val="00C823AB"/>
    <w:rsid w:val="00C840D3"/>
    <w:rsid w:val="00CA329F"/>
    <w:rsid w:val="00CC249B"/>
    <w:rsid w:val="00CE6F77"/>
    <w:rsid w:val="00CF1796"/>
    <w:rsid w:val="00CF2FAA"/>
    <w:rsid w:val="00D03A92"/>
    <w:rsid w:val="00D1109C"/>
    <w:rsid w:val="00D13994"/>
    <w:rsid w:val="00D2218B"/>
    <w:rsid w:val="00D260CC"/>
    <w:rsid w:val="00D30F1A"/>
    <w:rsid w:val="00D351E9"/>
    <w:rsid w:val="00D40B0E"/>
    <w:rsid w:val="00D5409A"/>
    <w:rsid w:val="00D55873"/>
    <w:rsid w:val="00D66C2D"/>
    <w:rsid w:val="00D75146"/>
    <w:rsid w:val="00D80BB7"/>
    <w:rsid w:val="00DC2F16"/>
    <w:rsid w:val="00DC3E75"/>
    <w:rsid w:val="00DC58CB"/>
    <w:rsid w:val="00DD2C55"/>
    <w:rsid w:val="00DE3E22"/>
    <w:rsid w:val="00E02342"/>
    <w:rsid w:val="00E109C7"/>
    <w:rsid w:val="00E211F5"/>
    <w:rsid w:val="00E24163"/>
    <w:rsid w:val="00E2798F"/>
    <w:rsid w:val="00E32823"/>
    <w:rsid w:val="00E329B0"/>
    <w:rsid w:val="00E470DE"/>
    <w:rsid w:val="00E47E87"/>
    <w:rsid w:val="00E70ADA"/>
    <w:rsid w:val="00E73225"/>
    <w:rsid w:val="00E76537"/>
    <w:rsid w:val="00E80E3B"/>
    <w:rsid w:val="00E855CC"/>
    <w:rsid w:val="00E85C17"/>
    <w:rsid w:val="00E865D6"/>
    <w:rsid w:val="00E90071"/>
    <w:rsid w:val="00E93854"/>
    <w:rsid w:val="00E93E32"/>
    <w:rsid w:val="00EA07B5"/>
    <w:rsid w:val="00EA3954"/>
    <w:rsid w:val="00EB31A2"/>
    <w:rsid w:val="00EB3700"/>
    <w:rsid w:val="00EB568A"/>
    <w:rsid w:val="00EB5C07"/>
    <w:rsid w:val="00ED5246"/>
    <w:rsid w:val="00EE0BC6"/>
    <w:rsid w:val="00EE7F2B"/>
    <w:rsid w:val="00F153BE"/>
    <w:rsid w:val="00F16D05"/>
    <w:rsid w:val="00F17436"/>
    <w:rsid w:val="00F231E4"/>
    <w:rsid w:val="00F30B35"/>
    <w:rsid w:val="00F32D75"/>
    <w:rsid w:val="00F36808"/>
    <w:rsid w:val="00F5493D"/>
    <w:rsid w:val="00F70903"/>
    <w:rsid w:val="00F83DD1"/>
    <w:rsid w:val="00F93E4A"/>
    <w:rsid w:val="00F97D68"/>
    <w:rsid w:val="00FB13F1"/>
    <w:rsid w:val="00FD2888"/>
    <w:rsid w:val="00FD2B77"/>
    <w:rsid w:val="00FD4489"/>
    <w:rsid w:val="00FF0193"/>
    <w:rsid w:val="02367053"/>
    <w:rsid w:val="027A7DEA"/>
    <w:rsid w:val="04A298E0"/>
    <w:rsid w:val="07784A58"/>
    <w:rsid w:val="07EE02A7"/>
    <w:rsid w:val="091DED55"/>
    <w:rsid w:val="097D58C2"/>
    <w:rsid w:val="09929418"/>
    <w:rsid w:val="0A9644E1"/>
    <w:rsid w:val="0B97B969"/>
    <w:rsid w:val="0E162871"/>
    <w:rsid w:val="0F8749D3"/>
    <w:rsid w:val="0FA71390"/>
    <w:rsid w:val="0FF98E95"/>
    <w:rsid w:val="10A2D00A"/>
    <w:rsid w:val="138F08AE"/>
    <w:rsid w:val="15229B4C"/>
    <w:rsid w:val="17DCB847"/>
    <w:rsid w:val="18E6D41D"/>
    <w:rsid w:val="1A358A9C"/>
    <w:rsid w:val="1AC63612"/>
    <w:rsid w:val="1B382F30"/>
    <w:rsid w:val="1C55B504"/>
    <w:rsid w:val="1CBB7DA2"/>
    <w:rsid w:val="1F90A0EB"/>
    <w:rsid w:val="214490FB"/>
    <w:rsid w:val="21F11714"/>
    <w:rsid w:val="23804634"/>
    <w:rsid w:val="251946A4"/>
    <w:rsid w:val="259830CB"/>
    <w:rsid w:val="26AEA9C6"/>
    <w:rsid w:val="2775E256"/>
    <w:rsid w:val="29978CDB"/>
    <w:rsid w:val="2A6CAF94"/>
    <w:rsid w:val="2C2019DA"/>
    <w:rsid w:val="2D524495"/>
    <w:rsid w:val="2FA688D9"/>
    <w:rsid w:val="31AE5A31"/>
    <w:rsid w:val="3685786D"/>
    <w:rsid w:val="3AB12FD3"/>
    <w:rsid w:val="3B765C9C"/>
    <w:rsid w:val="3C06E1CF"/>
    <w:rsid w:val="3C154009"/>
    <w:rsid w:val="3CC93BEE"/>
    <w:rsid w:val="3CD4DD11"/>
    <w:rsid w:val="3DA55244"/>
    <w:rsid w:val="3EC6112D"/>
    <w:rsid w:val="3F3E1569"/>
    <w:rsid w:val="41E43478"/>
    <w:rsid w:val="444E831F"/>
    <w:rsid w:val="45830687"/>
    <w:rsid w:val="47914E08"/>
    <w:rsid w:val="4921F336"/>
    <w:rsid w:val="4AC81F59"/>
    <w:rsid w:val="4B08A877"/>
    <w:rsid w:val="4B775296"/>
    <w:rsid w:val="4B94F162"/>
    <w:rsid w:val="4C292D53"/>
    <w:rsid w:val="4D07E50A"/>
    <w:rsid w:val="4E33766C"/>
    <w:rsid w:val="5179CFCC"/>
    <w:rsid w:val="5230024B"/>
    <w:rsid w:val="5241F9E2"/>
    <w:rsid w:val="52C69DB5"/>
    <w:rsid w:val="53EFB1C9"/>
    <w:rsid w:val="53FB9690"/>
    <w:rsid w:val="540682FC"/>
    <w:rsid w:val="57999426"/>
    <w:rsid w:val="57A4685B"/>
    <w:rsid w:val="5811DA9F"/>
    <w:rsid w:val="58A67DE4"/>
    <w:rsid w:val="5AE146D6"/>
    <w:rsid w:val="5CEF116A"/>
    <w:rsid w:val="628676CC"/>
    <w:rsid w:val="63BA2CD0"/>
    <w:rsid w:val="66704365"/>
    <w:rsid w:val="66E70492"/>
    <w:rsid w:val="68629CAA"/>
    <w:rsid w:val="689CF915"/>
    <w:rsid w:val="689CFCF4"/>
    <w:rsid w:val="68D86849"/>
    <w:rsid w:val="6CB40611"/>
    <w:rsid w:val="6D1BE4E0"/>
    <w:rsid w:val="6F6BD929"/>
    <w:rsid w:val="702D5E79"/>
    <w:rsid w:val="73E4ED59"/>
    <w:rsid w:val="74270981"/>
    <w:rsid w:val="7510CABA"/>
    <w:rsid w:val="75F5344E"/>
    <w:rsid w:val="760DB3CC"/>
    <w:rsid w:val="789C10FB"/>
    <w:rsid w:val="7A4B1FD6"/>
    <w:rsid w:val="7A5F4DE8"/>
    <w:rsid w:val="7A98E9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D9E49"/>
  <w15:chartTrackingRefBased/>
  <w15:docId w15:val="{2F4F6564-3C0F-434E-B124-09F397D8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213"/>
    <w:rPr>
      <w:rFonts w:ascii="Times New Roman" w:eastAsia="Times New Roman" w:hAnsi="Times New Roman"/>
      <w:sz w:val="24"/>
      <w:szCs w:val="24"/>
      <w:lang w:val="sk-SK" w:eastAsia="en-US"/>
    </w:rPr>
  </w:style>
  <w:style w:type="paragraph" w:styleId="Heading1">
    <w:name w:val="heading 1"/>
    <w:basedOn w:val="Normal"/>
    <w:next w:val="Normal"/>
    <w:link w:val="Heading1Char"/>
    <w:qFormat/>
    <w:rsid w:val="003A457F"/>
    <w:pPr>
      <w:keepNext/>
      <w:pageBreakBefore/>
      <w:pBdr>
        <w:top w:val="single" w:sz="6" w:space="1" w:color="auto"/>
      </w:pBdr>
      <w:overflowPunct w:val="0"/>
      <w:autoSpaceDE w:val="0"/>
      <w:autoSpaceDN w:val="0"/>
      <w:adjustRightInd w:val="0"/>
      <w:spacing w:after="360"/>
      <w:textAlignment w:val="baseline"/>
      <w:outlineLvl w:val="0"/>
    </w:pPr>
    <w:rPr>
      <w:rFonts w:ascii="Arial" w:hAnsi="Arial"/>
      <w:b/>
      <w:kern w:val="28"/>
      <w:sz w:val="32"/>
      <w:szCs w:val="20"/>
      <w:lang w:val="en-GB" w:eastAsia="cs-CZ"/>
    </w:rPr>
  </w:style>
  <w:style w:type="paragraph" w:styleId="Heading2">
    <w:name w:val="heading 2"/>
    <w:basedOn w:val="Normal"/>
    <w:next w:val="Normal"/>
    <w:link w:val="Heading2Char"/>
    <w:uiPriority w:val="9"/>
    <w:qFormat/>
    <w:rsid w:val="003A457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3A457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F231E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66F8"/>
    <w:pPr>
      <w:tabs>
        <w:tab w:val="center" w:pos="4536"/>
        <w:tab w:val="right" w:pos="9072"/>
      </w:tabs>
    </w:pPr>
    <w:rPr>
      <w:sz w:val="20"/>
      <w:lang w:eastAsia="x-none"/>
    </w:rPr>
  </w:style>
  <w:style w:type="character" w:customStyle="1" w:styleId="FooterChar">
    <w:name w:val="Footer Char"/>
    <w:link w:val="Footer"/>
    <w:uiPriority w:val="99"/>
    <w:rsid w:val="006466F8"/>
    <w:rPr>
      <w:rFonts w:ascii="Times New Roman" w:eastAsia="Times New Roman" w:hAnsi="Times New Roman" w:cs="Times New Roman"/>
      <w:szCs w:val="20"/>
      <w:lang w:val="en-US"/>
    </w:rPr>
  </w:style>
  <w:style w:type="character" w:styleId="Hyperlink">
    <w:name w:val="Hyperlink"/>
    <w:rsid w:val="006466F8"/>
    <w:rPr>
      <w:color w:val="0000FF"/>
      <w:u w:val="single"/>
    </w:rPr>
  </w:style>
  <w:style w:type="paragraph" w:styleId="Header">
    <w:name w:val="header"/>
    <w:aliases w:val="-Manuals,hdr"/>
    <w:basedOn w:val="Normal"/>
    <w:link w:val="HeaderChar"/>
    <w:unhideWhenUsed/>
    <w:rsid w:val="00346AF4"/>
    <w:pPr>
      <w:tabs>
        <w:tab w:val="center" w:pos="4680"/>
        <w:tab w:val="right" w:pos="9360"/>
      </w:tabs>
    </w:pPr>
    <w:rPr>
      <w:lang w:val="x-none" w:eastAsia="x-none"/>
    </w:rPr>
  </w:style>
  <w:style w:type="character" w:customStyle="1" w:styleId="HeaderChar">
    <w:name w:val="Header Char"/>
    <w:aliases w:val="-Manuals Char,hdr Char"/>
    <w:link w:val="Header"/>
    <w:uiPriority w:val="99"/>
    <w:rsid w:val="00346AF4"/>
    <w:rPr>
      <w:rFonts w:ascii="Times New Roman" w:eastAsia="Times New Roman" w:hAnsi="Times New Roman"/>
      <w:sz w:val="22"/>
    </w:rPr>
  </w:style>
  <w:style w:type="paragraph" w:styleId="BalloonText">
    <w:name w:val="Balloon Text"/>
    <w:basedOn w:val="Normal"/>
    <w:link w:val="BalloonTextChar"/>
    <w:uiPriority w:val="99"/>
    <w:semiHidden/>
    <w:unhideWhenUsed/>
    <w:rsid w:val="00485D91"/>
    <w:rPr>
      <w:rFonts w:ascii="Segoe UI" w:hAnsi="Segoe UI" w:cs="Segoe UI"/>
      <w:sz w:val="18"/>
      <w:szCs w:val="18"/>
    </w:rPr>
  </w:style>
  <w:style w:type="character" w:customStyle="1" w:styleId="BalloonTextChar">
    <w:name w:val="Balloon Text Char"/>
    <w:link w:val="BalloonText"/>
    <w:uiPriority w:val="99"/>
    <w:semiHidden/>
    <w:rsid w:val="00485D91"/>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173546"/>
    <w:rPr>
      <w:sz w:val="16"/>
      <w:szCs w:val="16"/>
    </w:rPr>
  </w:style>
  <w:style w:type="paragraph" w:styleId="CommentText">
    <w:name w:val="annotation text"/>
    <w:basedOn w:val="Normal"/>
    <w:link w:val="CommentTextChar"/>
    <w:uiPriority w:val="99"/>
    <w:semiHidden/>
    <w:unhideWhenUsed/>
    <w:rsid w:val="00173546"/>
    <w:rPr>
      <w:sz w:val="20"/>
    </w:rPr>
  </w:style>
  <w:style w:type="character" w:customStyle="1" w:styleId="CommentTextChar">
    <w:name w:val="Comment Text Char"/>
    <w:link w:val="CommentText"/>
    <w:uiPriority w:val="99"/>
    <w:semiHidden/>
    <w:rsid w:val="00173546"/>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47F9F"/>
    <w:rPr>
      <w:b/>
      <w:bCs/>
    </w:rPr>
  </w:style>
  <w:style w:type="character" w:customStyle="1" w:styleId="CommentSubjectChar">
    <w:name w:val="Comment Subject Char"/>
    <w:link w:val="CommentSubject"/>
    <w:uiPriority w:val="99"/>
    <w:semiHidden/>
    <w:rsid w:val="00547F9F"/>
    <w:rPr>
      <w:rFonts w:ascii="Times New Roman" w:eastAsia="Times New Roman" w:hAnsi="Times New Roman"/>
      <w:b/>
      <w:bCs/>
      <w:lang w:val="en-US" w:eastAsia="en-US"/>
    </w:rPr>
  </w:style>
  <w:style w:type="paragraph" w:styleId="FootnoteText">
    <w:name w:val="footnote text"/>
    <w:basedOn w:val="Normal"/>
    <w:link w:val="FootnoteTextChar"/>
    <w:uiPriority w:val="99"/>
    <w:semiHidden/>
    <w:unhideWhenUsed/>
    <w:rsid w:val="001F0CD0"/>
    <w:rPr>
      <w:sz w:val="20"/>
    </w:rPr>
  </w:style>
  <w:style w:type="character" w:customStyle="1" w:styleId="FootnoteTextChar">
    <w:name w:val="Footnote Text Char"/>
    <w:link w:val="FootnoteText"/>
    <w:uiPriority w:val="99"/>
    <w:semiHidden/>
    <w:rsid w:val="001F0CD0"/>
    <w:rPr>
      <w:rFonts w:ascii="Times New Roman" w:eastAsia="Times New Roman" w:hAnsi="Times New Roman"/>
      <w:lang w:val="en-US" w:eastAsia="en-US"/>
    </w:rPr>
  </w:style>
  <w:style w:type="character" w:styleId="FootnoteReference">
    <w:name w:val="footnote reference"/>
    <w:uiPriority w:val="99"/>
    <w:semiHidden/>
    <w:unhideWhenUsed/>
    <w:rsid w:val="001F0CD0"/>
    <w:rPr>
      <w:vertAlign w:val="superscript"/>
    </w:rPr>
  </w:style>
  <w:style w:type="table" w:styleId="TableGrid">
    <w:name w:val="Table Grid"/>
    <w:basedOn w:val="TableNormal"/>
    <w:uiPriority w:val="3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0"/>
    <w:rsid w:val="009667F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C2504E"/>
    <w:pPr>
      <w:spacing w:before="100" w:beforeAutospacing="1" w:after="100" w:afterAutospacing="1"/>
    </w:pPr>
    <w:rPr>
      <w:rFonts w:eastAsia="Calibri"/>
      <w:lang w:eastAsia="sk-SK"/>
    </w:rPr>
  </w:style>
  <w:style w:type="character" w:customStyle="1" w:styleId="Heading1Char">
    <w:name w:val="Heading 1 Char"/>
    <w:link w:val="Heading1"/>
    <w:rsid w:val="003A457F"/>
    <w:rPr>
      <w:rFonts w:ascii="Arial" w:eastAsia="Times New Roman" w:hAnsi="Arial"/>
      <w:b/>
      <w:kern w:val="28"/>
      <w:sz w:val="32"/>
      <w:lang w:val="en-GB" w:eastAsia="cs-CZ"/>
    </w:rPr>
  </w:style>
  <w:style w:type="character" w:customStyle="1" w:styleId="Heading2Char">
    <w:name w:val="Heading 2 Char"/>
    <w:link w:val="Heading2"/>
    <w:uiPriority w:val="9"/>
    <w:rsid w:val="003A457F"/>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A457F"/>
    <w:rPr>
      <w:rFonts w:ascii="Calibri Light" w:eastAsia="Times New Roman" w:hAnsi="Calibri Light" w:cs="Times New Roman"/>
      <w:b/>
      <w:bCs/>
      <w:sz w:val="26"/>
      <w:szCs w:val="26"/>
    </w:rPr>
  </w:style>
  <w:style w:type="character" w:customStyle="1" w:styleId="Heading4Char">
    <w:name w:val="Heading 4 Char"/>
    <w:link w:val="Heading4"/>
    <w:uiPriority w:val="9"/>
    <w:rsid w:val="00F231E4"/>
    <w:rPr>
      <w:rFonts w:ascii="Calibri" w:eastAsia="Times New Roman" w:hAnsi="Calibri" w:cs="Times New Roman"/>
      <w:b/>
      <w:bCs/>
      <w:sz w:val="28"/>
      <w:szCs w:val="28"/>
      <w:lang w:eastAsia="sk-SK"/>
    </w:rPr>
  </w:style>
  <w:style w:type="character" w:styleId="Strong">
    <w:name w:val="Strong"/>
    <w:uiPriority w:val="22"/>
    <w:qFormat/>
    <w:rsid w:val="00F231E4"/>
    <w:rPr>
      <w:b/>
      <w:bCs/>
    </w:rPr>
  </w:style>
  <w:style w:type="character" w:customStyle="1" w:styleId="anglickjazyk">
    <w:name w:val="anglický jazyk"/>
    <w:basedOn w:val="DefaultParagraphFont"/>
    <w:uiPriority w:val="1"/>
    <w:rsid w:val="7A5F4DE8"/>
    <w:rPr>
      <w:rFonts w:asciiTheme="minorHAnsi" w:eastAsiaTheme="minorEastAsia" w:hAnsiTheme="minorHAnsi" w:cstheme="minorBidi"/>
      <w:sz w:val="22"/>
      <w:szCs w:val="22"/>
      <w:lang w:val="en-GB"/>
    </w:rPr>
  </w:style>
  <w:style w:type="paragraph" w:styleId="ListParagraph">
    <w:name w:val="List Paragraph"/>
    <w:basedOn w:val="Normal"/>
    <w:uiPriority w:val="34"/>
    <w:qFormat/>
    <w:rsid w:val="7A5F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4280">
      <w:bodyDiv w:val="1"/>
      <w:marLeft w:val="0"/>
      <w:marRight w:val="0"/>
      <w:marTop w:val="0"/>
      <w:marBottom w:val="0"/>
      <w:divBdr>
        <w:top w:val="none" w:sz="0" w:space="0" w:color="auto"/>
        <w:left w:val="none" w:sz="0" w:space="0" w:color="auto"/>
        <w:bottom w:val="none" w:sz="0" w:space="0" w:color="auto"/>
        <w:right w:val="none" w:sz="0" w:space="0" w:color="auto"/>
      </w:divBdr>
    </w:div>
    <w:div w:id="408238688">
      <w:bodyDiv w:val="1"/>
      <w:marLeft w:val="0"/>
      <w:marRight w:val="0"/>
      <w:marTop w:val="0"/>
      <w:marBottom w:val="0"/>
      <w:divBdr>
        <w:top w:val="none" w:sz="0" w:space="0" w:color="auto"/>
        <w:left w:val="none" w:sz="0" w:space="0" w:color="auto"/>
        <w:bottom w:val="none" w:sz="0" w:space="0" w:color="auto"/>
        <w:right w:val="none" w:sz="0" w:space="0" w:color="auto"/>
      </w:divBdr>
    </w:div>
    <w:div w:id="590359676">
      <w:bodyDiv w:val="1"/>
      <w:marLeft w:val="0"/>
      <w:marRight w:val="0"/>
      <w:marTop w:val="0"/>
      <w:marBottom w:val="0"/>
      <w:divBdr>
        <w:top w:val="none" w:sz="0" w:space="0" w:color="auto"/>
        <w:left w:val="none" w:sz="0" w:space="0" w:color="auto"/>
        <w:bottom w:val="none" w:sz="0" w:space="0" w:color="auto"/>
        <w:right w:val="none" w:sz="0" w:space="0" w:color="auto"/>
      </w:divBdr>
      <w:divsChild>
        <w:div w:id="890766614">
          <w:marLeft w:val="0"/>
          <w:marRight w:val="0"/>
          <w:marTop w:val="0"/>
          <w:marBottom w:val="0"/>
          <w:divBdr>
            <w:top w:val="none" w:sz="0" w:space="0" w:color="auto"/>
            <w:left w:val="none" w:sz="0" w:space="0" w:color="auto"/>
            <w:bottom w:val="none" w:sz="0" w:space="0" w:color="auto"/>
            <w:right w:val="none" w:sz="0" w:space="0" w:color="auto"/>
          </w:divBdr>
          <w:divsChild>
            <w:div w:id="1740666202">
              <w:marLeft w:val="0"/>
              <w:marRight w:val="0"/>
              <w:marTop w:val="0"/>
              <w:marBottom w:val="0"/>
              <w:divBdr>
                <w:top w:val="none" w:sz="0" w:space="0" w:color="auto"/>
                <w:left w:val="none" w:sz="0" w:space="0" w:color="auto"/>
                <w:bottom w:val="none" w:sz="0" w:space="0" w:color="auto"/>
                <w:right w:val="none" w:sz="0" w:space="0" w:color="auto"/>
              </w:divBdr>
              <w:divsChild>
                <w:div w:id="1294216388">
                  <w:marLeft w:val="0"/>
                  <w:marRight w:val="0"/>
                  <w:marTop w:val="0"/>
                  <w:marBottom w:val="0"/>
                  <w:divBdr>
                    <w:top w:val="none" w:sz="0" w:space="0" w:color="auto"/>
                    <w:left w:val="none" w:sz="0" w:space="0" w:color="auto"/>
                    <w:bottom w:val="none" w:sz="0" w:space="0" w:color="auto"/>
                    <w:right w:val="none" w:sz="0" w:space="0" w:color="auto"/>
                  </w:divBdr>
                  <w:divsChild>
                    <w:div w:id="10306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845483860">
      <w:bodyDiv w:val="1"/>
      <w:marLeft w:val="0"/>
      <w:marRight w:val="0"/>
      <w:marTop w:val="0"/>
      <w:marBottom w:val="0"/>
      <w:divBdr>
        <w:top w:val="none" w:sz="0" w:space="0" w:color="auto"/>
        <w:left w:val="none" w:sz="0" w:space="0" w:color="auto"/>
        <w:bottom w:val="none" w:sz="0" w:space="0" w:color="auto"/>
        <w:right w:val="none" w:sz="0" w:space="0" w:color="auto"/>
      </w:divBdr>
    </w:div>
    <w:div w:id="914363430">
      <w:bodyDiv w:val="1"/>
      <w:marLeft w:val="0"/>
      <w:marRight w:val="0"/>
      <w:marTop w:val="0"/>
      <w:marBottom w:val="0"/>
      <w:divBdr>
        <w:top w:val="none" w:sz="0" w:space="0" w:color="auto"/>
        <w:left w:val="none" w:sz="0" w:space="0" w:color="auto"/>
        <w:bottom w:val="none" w:sz="0" w:space="0" w:color="auto"/>
        <w:right w:val="none" w:sz="0" w:space="0" w:color="auto"/>
      </w:divBdr>
    </w:div>
    <w:div w:id="1034886176">
      <w:bodyDiv w:val="1"/>
      <w:marLeft w:val="0"/>
      <w:marRight w:val="0"/>
      <w:marTop w:val="0"/>
      <w:marBottom w:val="0"/>
      <w:divBdr>
        <w:top w:val="none" w:sz="0" w:space="0" w:color="auto"/>
        <w:left w:val="none" w:sz="0" w:space="0" w:color="auto"/>
        <w:bottom w:val="none" w:sz="0" w:space="0" w:color="auto"/>
        <w:right w:val="none" w:sz="0" w:space="0" w:color="auto"/>
      </w:divBdr>
    </w:div>
    <w:div w:id="1193610707">
      <w:bodyDiv w:val="1"/>
      <w:marLeft w:val="0"/>
      <w:marRight w:val="0"/>
      <w:marTop w:val="0"/>
      <w:marBottom w:val="0"/>
      <w:divBdr>
        <w:top w:val="none" w:sz="0" w:space="0" w:color="auto"/>
        <w:left w:val="none" w:sz="0" w:space="0" w:color="auto"/>
        <w:bottom w:val="none" w:sz="0" w:space="0" w:color="auto"/>
        <w:right w:val="none" w:sz="0" w:space="0" w:color="auto"/>
      </w:divBdr>
    </w:div>
    <w:div w:id="1269973317">
      <w:bodyDiv w:val="1"/>
      <w:marLeft w:val="0"/>
      <w:marRight w:val="0"/>
      <w:marTop w:val="0"/>
      <w:marBottom w:val="0"/>
      <w:divBdr>
        <w:top w:val="none" w:sz="0" w:space="0" w:color="auto"/>
        <w:left w:val="none" w:sz="0" w:space="0" w:color="auto"/>
        <w:bottom w:val="none" w:sz="0" w:space="0" w:color="auto"/>
        <w:right w:val="none" w:sz="0" w:space="0" w:color="auto"/>
      </w:divBdr>
    </w:div>
    <w:div w:id="1403916098">
      <w:bodyDiv w:val="1"/>
      <w:marLeft w:val="0"/>
      <w:marRight w:val="0"/>
      <w:marTop w:val="0"/>
      <w:marBottom w:val="0"/>
      <w:divBdr>
        <w:top w:val="none" w:sz="0" w:space="0" w:color="auto"/>
        <w:left w:val="none" w:sz="0" w:space="0" w:color="auto"/>
        <w:bottom w:val="none" w:sz="0" w:space="0" w:color="auto"/>
        <w:right w:val="none" w:sz="0" w:space="0" w:color="auto"/>
      </w:divBdr>
    </w:div>
    <w:div w:id="1520774721">
      <w:bodyDiv w:val="1"/>
      <w:marLeft w:val="0"/>
      <w:marRight w:val="0"/>
      <w:marTop w:val="0"/>
      <w:marBottom w:val="0"/>
      <w:divBdr>
        <w:top w:val="none" w:sz="0" w:space="0" w:color="auto"/>
        <w:left w:val="none" w:sz="0" w:space="0" w:color="auto"/>
        <w:bottom w:val="none" w:sz="0" w:space="0" w:color="auto"/>
        <w:right w:val="none" w:sz="0" w:space="0" w:color="auto"/>
      </w:divBdr>
    </w:div>
    <w:div w:id="1860074088">
      <w:bodyDiv w:val="1"/>
      <w:marLeft w:val="0"/>
      <w:marRight w:val="0"/>
      <w:marTop w:val="0"/>
      <w:marBottom w:val="0"/>
      <w:divBdr>
        <w:top w:val="none" w:sz="0" w:space="0" w:color="auto"/>
        <w:left w:val="none" w:sz="0" w:space="0" w:color="auto"/>
        <w:bottom w:val="none" w:sz="0" w:space="0" w:color="auto"/>
        <w:right w:val="none" w:sz="0" w:space="0" w:color="auto"/>
      </w:divBdr>
    </w:div>
    <w:div w:id="2002077825">
      <w:bodyDiv w:val="1"/>
      <w:marLeft w:val="0"/>
      <w:marRight w:val="0"/>
      <w:marTop w:val="0"/>
      <w:marBottom w:val="0"/>
      <w:divBdr>
        <w:top w:val="none" w:sz="0" w:space="0" w:color="auto"/>
        <w:left w:val="none" w:sz="0" w:space="0" w:color="auto"/>
        <w:bottom w:val="none" w:sz="0" w:space="0" w:color="auto"/>
        <w:right w:val="none" w:sz="0" w:space="0" w:color="auto"/>
      </w:divBdr>
      <w:divsChild>
        <w:div w:id="1636374886">
          <w:marLeft w:val="0"/>
          <w:marRight w:val="0"/>
          <w:marTop w:val="0"/>
          <w:marBottom w:val="0"/>
          <w:divBdr>
            <w:top w:val="none" w:sz="0" w:space="0" w:color="auto"/>
            <w:left w:val="none" w:sz="0" w:space="0" w:color="auto"/>
            <w:bottom w:val="none" w:sz="0" w:space="0" w:color="auto"/>
            <w:right w:val="none" w:sz="0" w:space="0" w:color="auto"/>
          </w:divBdr>
          <w:divsChild>
            <w:div w:id="1491869470">
              <w:marLeft w:val="0"/>
              <w:marRight w:val="0"/>
              <w:marTop w:val="0"/>
              <w:marBottom w:val="0"/>
              <w:divBdr>
                <w:top w:val="none" w:sz="0" w:space="0" w:color="auto"/>
                <w:left w:val="none" w:sz="0" w:space="0" w:color="auto"/>
                <w:bottom w:val="none" w:sz="0" w:space="0" w:color="auto"/>
                <w:right w:val="none" w:sz="0" w:space="0" w:color="auto"/>
              </w:divBdr>
              <w:divsChild>
                <w:div w:id="1930386657">
                  <w:marLeft w:val="0"/>
                  <w:marRight w:val="0"/>
                  <w:marTop w:val="0"/>
                  <w:marBottom w:val="0"/>
                  <w:divBdr>
                    <w:top w:val="none" w:sz="0" w:space="0" w:color="auto"/>
                    <w:left w:val="none" w:sz="0" w:space="0" w:color="auto"/>
                    <w:bottom w:val="none" w:sz="0" w:space="0" w:color="auto"/>
                    <w:right w:val="none" w:sz="0" w:space="0" w:color="auto"/>
                  </w:divBdr>
                  <w:divsChild>
                    <w:div w:id="905260165">
                      <w:marLeft w:val="0"/>
                      <w:marRight w:val="0"/>
                      <w:marTop w:val="0"/>
                      <w:marBottom w:val="0"/>
                      <w:divBdr>
                        <w:top w:val="none" w:sz="0" w:space="0" w:color="auto"/>
                        <w:left w:val="none" w:sz="0" w:space="0" w:color="auto"/>
                        <w:bottom w:val="none" w:sz="0" w:space="0" w:color="auto"/>
                        <w:right w:val="none" w:sz="0" w:space="0" w:color="auto"/>
                      </w:divBdr>
                      <w:divsChild>
                        <w:div w:id="605505566">
                          <w:marLeft w:val="0"/>
                          <w:marRight w:val="0"/>
                          <w:marTop w:val="0"/>
                          <w:marBottom w:val="0"/>
                          <w:divBdr>
                            <w:top w:val="none" w:sz="0" w:space="0" w:color="auto"/>
                            <w:left w:val="none" w:sz="0" w:space="0" w:color="auto"/>
                            <w:bottom w:val="none" w:sz="0" w:space="0" w:color="auto"/>
                            <w:right w:val="none" w:sz="0" w:space="0" w:color="auto"/>
                          </w:divBdr>
                          <w:divsChild>
                            <w:div w:id="20329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VWConfidentiality>Public</VWConfidentialit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0781B7C096A4AAD76133E776DCDF6" ma:contentTypeVersion="13" ma:contentTypeDescription="Create a new document." ma:contentTypeScope="" ma:versionID="268b8aaface2033373279857fcd1a8cc">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0bc6b25c03e29e6e523bc6a58d7a28bf"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6A06-B7DD-4C47-A7E8-2C3FDB4E74D1}">
  <ds:schemaRefs/>
</ds:datastoreItem>
</file>

<file path=customXml/itemProps2.xml><?xml version="1.0" encoding="utf-8"?>
<ds:datastoreItem xmlns:ds="http://schemas.openxmlformats.org/officeDocument/2006/customXml" ds:itemID="{77CC327E-FC60-4293-91A0-451169CFDE5B}">
  <ds:schemaRefs>
    <ds:schemaRef ds:uri="http://schemas.microsoft.com/sharepoint/v3/contenttype/forms"/>
  </ds:schemaRefs>
</ds:datastoreItem>
</file>

<file path=customXml/itemProps3.xml><?xml version="1.0" encoding="utf-8"?>
<ds:datastoreItem xmlns:ds="http://schemas.openxmlformats.org/officeDocument/2006/customXml" ds:itemID="{D61D5C59-0485-47AB-882B-A4B59EFFE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14232-2397-AF40-8C9F-973600FE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999</Words>
  <Characters>5695</Characters>
  <Application>Microsoft Office Word</Application>
  <DocSecurity>0</DocSecurity>
  <Lines>47</Lines>
  <Paragraphs>13</Paragraphs>
  <ScaleCrop>false</ScaleCrop>
  <Manager/>
  <Company>admin</Company>
  <LinksUpToDate>false</LinksUpToDate>
  <CharactersWithSpaces>6681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Peter Sinkovic</cp:lastModifiedBy>
  <cp:revision>16</cp:revision>
  <cp:lastPrinted>2016-05-25T21:48:00Z</cp:lastPrinted>
  <dcterms:created xsi:type="dcterms:W3CDTF">2024-10-04T11:15:00Z</dcterms:created>
  <dcterms:modified xsi:type="dcterms:W3CDTF">2025-06-03T19:46:00Z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WConfidentialityAlign">
    <vt:lpwstr>BottomRight</vt:lpwstr>
  </property>
  <property fmtid="{D5CDD505-2E9C-101B-9397-08002B2CF9AE}" pid="4" name="VWConfidentiality">
    <vt:lpwstr>Public</vt:lpwstr>
  </property>
</Properties>
</file>