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AF8E9" w14:textId="7AA23A14" w:rsidR="009C558A" w:rsidRPr="0001636A" w:rsidRDefault="003C0B89" w:rsidP="0001636A">
      <w:pPr>
        <w:spacing w:after="0" w:line="240" w:lineRule="auto"/>
        <w:jc w:val="center"/>
        <w:rPr>
          <w:sz w:val="24"/>
          <w:szCs w:val="24"/>
          <w:u w:val="single"/>
        </w:rPr>
      </w:pPr>
      <w:r w:rsidRPr="0001636A">
        <w:rPr>
          <w:b/>
          <w:sz w:val="24"/>
          <w:szCs w:val="24"/>
          <w:u w:val="single"/>
        </w:rPr>
        <w:t>Celková cena za predmet zákazky</w:t>
      </w:r>
      <w:r w:rsidR="0001636A">
        <w:rPr>
          <w:b/>
          <w:sz w:val="24"/>
          <w:szCs w:val="24"/>
          <w:u w:val="single"/>
        </w:rPr>
        <w:t xml:space="preserve"> – predpokladaná hodnota zákazky</w:t>
      </w:r>
    </w:p>
    <w:p w14:paraId="056BBBF8" w14:textId="77777777" w:rsidR="009C558A" w:rsidRPr="009E6243" w:rsidRDefault="009C558A" w:rsidP="009C558A">
      <w:pPr>
        <w:spacing w:after="0"/>
        <w:rPr>
          <w:rFonts w:eastAsia="Calibri"/>
          <w:b/>
        </w:rPr>
      </w:pPr>
    </w:p>
    <w:p w14:paraId="1F7343B2" w14:textId="77777777" w:rsidR="003C0B89" w:rsidRDefault="003C0B89" w:rsidP="006A7A2C">
      <w:pPr>
        <w:pStyle w:val="Zkladntext"/>
        <w:jc w:val="center"/>
        <w:rPr>
          <w:i/>
          <w:sz w:val="24"/>
          <w:szCs w:val="24"/>
          <w:lang w:val="sk-SK"/>
        </w:rPr>
      </w:pPr>
    </w:p>
    <w:p w14:paraId="78A3ABF2" w14:textId="0C5CBA1D" w:rsidR="00B63A9C" w:rsidRPr="006A7A2C" w:rsidRDefault="00B63A9C" w:rsidP="006A7A2C">
      <w:pPr>
        <w:pStyle w:val="Zkladntext"/>
        <w:jc w:val="center"/>
        <w:rPr>
          <w:i/>
          <w:sz w:val="24"/>
          <w:szCs w:val="24"/>
        </w:rPr>
      </w:pPr>
      <w:r w:rsidRPr="009E6243">
        <w:rPr>
          <w:i/>
          <w:sz w:val="24"/>
          <w:szCs w:val="24"/>
          <w:lang w:val="sk-SK"/>
        </w:rPr>
        <w:t>„</w:t>
      </w:r>
      <w:r w:rsidR="0001636A" w:rsidRPr="0001636A">
        <w:rPr>
          <w:b/>
          <w:i/>
          <w:sz w:val="24"/>
          <w:szCs w:val="24"/>
          <w:lang w:val="sk-SK"/>
        </w:rPr>
        <w:t xml:space="preserve">Technológie na zvýšenie úrovne kybernetickej a informačnej bezpečnosti prevádzky IT na MIRRI SR </w:t>
      </w:r>
      <w:r w:rsidRPr="009E6243">
        <w:rPr>
          <w:i/>
          <w:sz w:val="24"/>
          <w:szCs w:val="24"/>
          <w:lang w:val="sk-SK"/>
        </w:rPr>
        <w:t>”</w:t>
      </w:r>
    </w:p>
    <w:p w14:paraId="3270B1B0" w14:textId="7E401D4B" w:rsidR="009C558A" w:rsidRPr="009E6243" w:rsidRDefault="009C558A" w:rsidP="009C558A">
      <w:pPr>
        <w:spacing w:after="200" w:line="276" w:lineRule="auto"/>
        <w:jc w:val="center"/>
        <w:rPr>
          <w:i/>
        </w:rPr>
      </w:pPr>
    </w:p>
    <w:p w14:paraId="23EC15CA" w14:textId="77777777" w:rsidR="009C558A" w:rsidRPr="009E6243" w:rsidRDefault="009C558A" w:rsidP="009C558A">
      <w:pPr>
        <w:spacing w:after="200" w:line="276" w:lineRule="auto"/>
        <w:rPr>
          <w:rFonts w:eastAsia="Calibri" w:cs="Times New Roman"/>
          <w:b/>
          <w:sz w:val="24"/>
          <w:szCs w:val="24"/>
        </w:rPr>
      </w:pPr>
      <w:r w:rsidRPr="009E6243">
        <w:rPr>
          <w:rFonts w:eastAsia="Calibri" w:cs="Times New Roman"/>
          <w:b/>
          <w:sz w:val="24"/>
          <w:szCs w:val="24"/>
        </w:rPr>
        <w:t xml:space="preserve">1. Základné identifikačné údaje uchádzača:  </w:t>
      </w:r>
    </w:p>
    <w:p w14:paraId="330CB668" w14:textId="77777777" w:rsidR="009C558A" w:rsidRPr="009E6243" w:rsidRDefault="009C558A" w:rsidP="009C558A">
      <w:pPr>
        <w:ind w:right="-567"/>
        <w:rPr>
          <w:rFonts w:eastAsia="Calibri" w:cs="Times New Roman"/>
          <w:b/>
          <w:sz w:val="24"/>
          <w:szCs w:val="24"/>
        </w:rPr>
      </w:pPr>
      <w:r w:rsidRPr="009E6243">
        <w:rPr>
          <w:rFonts w:eastAsia="Calibri" w:cs="Times New Roman"/>
          <w:b/>
          <w:sz w:val="24"/>
          <w:szCs w:val="24"/>
        </w:rPr>
        <w:t>Uchádzač (obchodné meno)</w:t>
      </w:r>
      <w:r w:rsidRPr="009E6243">
        <w:rPr>
          <w:rFonts w:eastAsia="Calibri" w:cs="Times New Roman"/>
          <w:b/>
          <w:sz w:val="24"/>
          <w:szCs w:val="24"/>
        </w:rPr>
        <w:tab/>
        <w:t>:</w:t>
      </w:r>
      <w:r w:rsidRPr="009E6243">
        <w:rPr>
          <w:rFonts w:eastAsia="Calibri" w:cs="Times New Roman"/>
          <w:b/>
          <w:sz w:val="24"/>
          <w:szCs w:val="24"/>
        </w:rPr>
        <w:tab/>
      </w:r>
      <w:r w:rsidRPr="009E6243">
        <w:rPr>
          <w:rFonts w:eastAsia="Calibri" w:cs="Times New Roman"/>
          <w:b/>
          <w:sz w:val="24"/>
          <w:szCs w:val="24"/>
        </w:rPr>
        <w:tab/>
        <w:t xml:space="preserve">................................................. </w:t>
      </w:r>
    </w:p>
    <w:p w14:paraId="09BE8D53" w14:textId="77777777" w:rsidR="009C558A" w:rsidRPr="009E6243" w:rsidRDefault="009C558A" w:rsidP="009C558A">
      <w:pPr>
        <w:ind w:right="-567"/>
        <w:rPr>
          <w:rFonts w:eastAsia="Calibri" w:cs="Times New Roman"/>
          <w:sz w:val="24"/>
          <w:szCs w:val="24"/>
        </w:rPr>
      </w:pPr>
      <w:r w:rsidRPr="009E6243">
        <w:rPr>
          <w:rFonts w:eastAsia="Calibri" w:cs="Times New Roman"/>
          <w:sz w:val="24"/>
          <w:szCs w:val="24"/>
        </w:rPr>
        <w:t>Sídlo:</w:t>
      </w:r>
      <w:r w:rsidRPr="009E6243">
        <w:rPr>
          <w:rFonts w:eastAsia="Calibri" w:cs="Times New Roman"/>
          <w:sz w:val="24"/>
          <w:szCs w:val="24"/>
        </w:rPr>
        <w:tab/>
      </w:r>
      <w:r w:rsidRPr="009E6243">
        <w:rPr>
          <w:rFonts w:eastAsia="Calibri" w:cs="Times New Roman"/>
          <w:sz w:val="24"/>
          <w:szCs w:val="24"/>
        </w:rPr>
        <w:tab/>
      </w:r>
      <w:r w:rsidRPr="009E6243">
        <w:rPr>
          <w:rFonts w:eastAsia="Calibri" w:cs="Times New Roman"/>
          <w:sz w:val="24"/>
          <w:szCs w:val="24"/>
        </w:rPr>
        <w:tab/>
      </w:r>
      <w:r w:rsidRPr="009E6243">
        <w:rPr>
          <w:rFonts w:eastAsia="Calibri" w:cs="Times New Roman"/>
          <w:sz w:val="24"/>
          <w:szCs w:val="24"/>
        </w:rPr>
        <w:tab/>
      </w:r>
      <w:r w:rsidRPr="009E6243">
        <w:rPr>
          <w:rFonts w:eastAsia="Calibri" w:cs="Times New Roman"/>
          <w:sz w:val="24"/>
          <w:szCs w:val="24"/>
        </w:rPr>
        <w:tab/>
      </w:r>
      <w:r w:rsidRPr="009E6243">
        <w:rPr>
          <w:rFonts w:eastAsia="Calibri" w:cs="Times New Roman"/>
          <w:sz w:val="24"/>
          <w:szCs w:val="24"/>
        </w:rPr>
        <w:tab/>
        <w:t>.................................................</w:t>
      </w:r>
    </w:p>
    <w:p w14:paraId="6E405EF3" w14:textId="77777777" w:rsidR="009C558A" w:rsidRPr="009E6243" w:rsidRDefault="009C558A" w:rsidP="009C558A">
      <w:pPr>
        <w:ind w:right="-567"/>
        <w:rPr>
          <w:rFonts w:eastAsia="Calibri" w:cs="Times New Roman"/>
          <w:sz w:val="24"/>
          <w:szCs w:val="24"/>
        </w:rPr>
      </w:pPr>
      <w:r w:rsidRPr="009E6243">
        <w:rPr>
          <w:rFonts w:eastAsia="Calibri" w:cs="Times New Roman"/>
          <w:sz w:val="24"/>
          <w:szCs w:val="24"/>
        </w:rPr>
        <w:t>IČO:</w:t>
      </w:r>
      <w:r w:rsidRPr="009E6243">
        <w:rPr>
          <w:rFonts w:eastAsia="Calibri" w:cs="Times New Roman"/>
          <w:sz w:val="24"/>
          <w:szCs w:val="24"/>
        </w:rPr>
        <w:tab/>
      </w:r>
      <w:r w:rsidRPr="009E6243">
        <w:rPr>
          <w:rFonts w:eastAsia="Calibri" w:cs="Times New Roman"/>
          <w:sz w:val="24"/>
          <w:szCs w:val="24"/>
        </w:rPr>
        <w:tab/>
      </w:r>
      <w:r w:rsidRPr="009E6243">
        <w:rPr>
          <w:rFonts w:eastAsia="Calibri" w:cs="Times New Roman"/>
          <w:sz w:val="24"/>
          <w:szCs w:val="24"/>
        </w:rPr>
        <w:tab/>
      </w:r>
      <w:r w:rsidRPr="009E6243">
        <w:rPr>
          <w:rFonts w:eastAsia="Calibri" w:cs="Times New Roman"/>
          <w:sz w:val="24"/>
          <w:szCs w:val="24"/>
        </w:rPr>
        <w:tab/>
      </w:r>
      <w:r w:rsidRPr="009E6243">
        <w:rPr>
          <w:rFonts w:eastAsia="Calibri" w:cs="Times New Roman"/>
          <w:sz w:val="24"/>
          <w:szCs w:val="24"/>
        </w:rPr>
        <w:tab/>
      </w:r>
      <w:r w:rsidRPr="009E6243">
        <w:rPr>
          <w:rFonts w:eastAsia="Calibri" w:cs="Times New Roman"/>
          <w:sz w:val="24"/>
          <w:szCs w:val="24"/>
        </w:rPr>
        <w:tab/>
        <w:t>.................................................</w:t>
      </w:r>
    </w:p>
    <w:p w14:paraId="36877A27" w14:textId="77777777" w:rsidR="009C558A" w:rsidRPr="009E6243" w:rsidRDefault="009C558A" w:rsidP="009C558A">
      <w:pPr>
        <w:spacing w:after="200"/>
        <w:rPr>
          <w:rFonts w:eastAsia="Calibri" w:cs="Times New Roman"/>
          <w:sz w:val="24"/>
          <w:szCs w:val="24"/>
        </w:rPr>
      </w:pPr>
      <w:r w:rsidRPr="009E6243">
        <w:rPr>
          <w:rFonts w:eastAsia="Calibri" w:cs="Times New Roman"/>
          <w:sz w:val="24"/>
          <w:szCs w:val="24"/>
        </w:rPr>
        <w:t xml:space="preserve">Zastúpený </w:t>
      </w:r>
    </w:p>
    <w:p w14:paraId="0665F6F9" w14:textId="77777777" w:rsidR="009C558A" w:rsidRPr="009E6243" w:rsidRDefault="009C558A" w:rsidP="009C558A">
      <w:pPr>
        <w:spacing w:after="200"/>
        <w:rPr>
          <w:rFonts w:eastAsia="Calibri" w:cs="Times New Roman"/>
          <w:b/>
          <w:sz w:val="24"/>
          <w:szCs w:val="24"/>
        </w:rPr>
      </w:pPr>
      <w:r w:rsidRPr="009E6243">
        <w:rPr>
          <w:rFonts w:eastAsia="Calibri" w:cs="Times New Roman"/>
          <w:sz w:val="24"/>
          <w:szCs w:val="24"/>
        </w:rPr>
        <w:t>(osoba poverená zastupovať uchádzača):</w:t>
      </w:r>
      <w:r w:rsidRPr="009E6243">
        <w:rPr>
          <w:rFonts w:eastAsia="Calibri" w:cs="Times New Roman"/>
          <w:sz w:val="24"/>
          <w:szCs w:val="24"/>
        </w:rPr>
        <w:tab/>
        <w:t>.................................................</w:t>
      </w:r>
    </w:p>
    <w:p w14:paraId="10C068E8" w14:textId="77777777" w:rsidR="009C558A" w:rsidRPr="009E6243" w:rsidRDefault="009C558A" w:rsidP="009C558A">
      <w:pPr>
        <w:spacing w:after="200" w:line="276" w:lineRule="auto"/>
        <w:rPr>
          <w:rFonts w:eastAsia="Calibri" w:cs="Times New Roman"/>
          <w:b/>
          <w:sz w:val="24"/>
          <w:szCs w:val="24"/>
        </w:rPr>
      </w:pPr>
      <w:r w:rsidRPr="009E6243">
        <w:rPr>
          <w:rFonts w:eastAsia="Calibri" w:cs="Times New Roman"/>
          <w:b/>
          <w:sz w:val="24"/>
          <w:szCs w:val="24"/>
        </w:rPr>
        <w:t xml:space="preserve">2. Kritérium na vyhodnotenie ponúk: </w:t>
      </w:r>
    </w:p>
    <w:p w14:paraId="40853378" w14:textId="19B86277" w:rsidR="009C558A" w:rsidRPr="009E6243" w:rsidRDefault="009C558A" w:rsidP="009C558A">
      <w:pPr>
        <w:autoSpaceDE w:val="0"/>
        <w:autoSpaceDN w:val="0"/>
        <w:spacing w:after="0" w:line="240" w:lineRule="auto"/>
        <w:rPr>
          <w:sz w:val="24"/>
          <w:szCs w:val="24"/>
        </w:rPr>
      </w:pPr>
      <w:r w:rsidRPr="009E6243">
        <w:rPr>
          <w:sz w:val="24"/>
          <w:szCs w:val="24"/>
        </w:rPr>
        <w:t>Najnižšia cena celkom uvedená v EUR s DPH</w:t>
      </w:r>
      <w:r w:rsidRPr="009E6243">
        <w:t xml:space="preserve"> </w:t>
      </w:r>
      <w:r w:rsidRPr="009E6243">
        <w:rPr>
          <w:sz w:val="24"/>
          <w:szCs w:val="24"/>
        </w:rPr>
        <w:t xml:space="preserve">na dve desatinné miesta za </w:t>
      </w:r>
      <w:r w:rsidR="00911E40">
        <w:rPr>
          <w:sz w:val="24"/>
          <w:szCs w:val="24"/>
        </w:rPr>
        <w:t>poskytnutie služieb</w:t>
      </w:r>
      <w:r w:rsidRPr="009E6243">
        <w:rPr>
          <w:sz w:val="24"/>
          <w:szCs w:val="24"/>
        </w:rPr>
        <w:t xml:space="preserve">, ktoré tvoria predmet zákazky. Váhovosť kritéria je 100 %. Súčasťou ponukovej ceny za  </w:t>
      </w:r>
      <w:r w:rsidR="00911E40">
        <w:rPr>
          <w:sz w:val="24"/>
          <w:szCs w:val="24"/>
        </w:rPr>
        <w:t xml:space="preserve">poskytnutie služieb </w:t>
      </w:r>
      <w:r w:rsidRPr="009E6243">
        <w:rPr>
          <w:sz w:val="24"/>
          <w:szCs w:val="24"/>
        </w:rPr>
        <w:t>musia byť všetky náklady, ktoré vzniknú uchádzačovi pri plnení predmetu</w:t>
      </w:r>
      <w:r w:rsidR="009E6243">
        <w:rPr>
          <w:sz w:val="24"/>
          <w:szCs w:val="24"/>
        </w:rPr>
        <w:t xml:space="preserve"> zákazky</w:t>
      </w:r>
      <w:r w:rsidRPr="009E6243">
        <w:rPr>
          <w:sz w:val="24"/>
          <w:szCs w:val="24"/>
        </w:rPr>
        <w:t>. Navrhovaná cena bude určená ako cena maximálna.</w:t>
      </w:r>
    </w:p>
    <w:p w14:paraId="51145C5B" w14:textId="77777777" w:rsidR="009C558A" w:rsidRPr="009E6243" w:rsidRDefault="009C558A" w:rsidP="009C558A">
      <w:pPr>
        <w:spacing w:after="0" w:line="276" w:lineRule="auto"/>
        <w:rPr>
          <w:rFonts w:eastAsia="Calibri" w:cs="Times New Roman"/>
          <w:b/>
          <w:sz w:val="24"/>
          <w:szCs w:val="24"/>
        </w:rPr>
      </w:pPr>
    </w:p>
    <w:p w14:paraId="15280021" w14:textId="02A43DA7" w:rsidR="009C558A" w:rsidRPr="009E6243" w:rsidRDefault="009C558A" w:rsidP="009C558A">
      <w:pPr>
        <w:spacing w:after="0" w:line="276" w:lineRule="auto"/>
        <w:rPr>
          <w:rFonts w:eastAsia="Calibri" w:cs="Times New Roman"/>
          <w:b/>
          <w:sz w:val="24"/>
          <w:szCs w:val="24"/>
        </w:rPr>
      </w:pPr>
      <w:r w:rsidRPr="009E6243">
        <w:rPr>
          <w:rFonts w:eastAsia="Calibri" w:cs="Times New Roman"/>
          <w:b/>
          <w:sz w:val="24"/>
          <w:szCs w:val="24"/>
        </w:rPr>
        <w:t xml:space="preserve">Návrh na plnenie kritéria určeného </w:t>
      </w:r>
      <w:r w:rsidR="00911E40">
        <w:rPr>
          <w:rFonts w:eastAsia="Calibri" w:cs="Times New Roman"/>
          <w:b/>
          <w:sz w:val="24"/>
          <w:szCs w:val="24"/>
        </w:rPr>
        <w:t xml:space="preserve">verejným </w:t>
      </w:r>
      <w:r w:rsidRPr="009E6243">
        <w:rPr>
          <w:rFonts w:eastAsia="Calibri" w:cs="Times New Roman"/>
          <w:b/>
          <w:sz w:val="24"/>
          <w:szCs w:val="24"/>
        </w:rPr>
        <w:t>obstarávateľom na hodnotenie ponúk</w:t>
      </w:r>
      <w:r w:rsidR="00DE70EC">
        <w:rPr>
          <w:rFonts w:eastAsia="Calibri" w:cs="Times New Roman"/>
          <w:b/>
          <w:sz w:val="24"/>
          <w:szCs w:val="24"/>
        </w:rPr>
        <w:t xml:space="preserve"> – predpokladaná hodnota zákazky</w:t>
      </w:r>
      <w:r w:rsidRPr="009E6243">
        <w:rPr>
          <w:rFonts w:eastAsia="Calibri" w:cs="Times New Roman"/>
          <w:b/>
          <w:sz w:val="24"/>
          <w:szCs w:val="24"/>
        </w:rPr>
        <w:t>:</w:t>
      </w:r>
    </w:p>
    <w:p w14:paraId="3A99A923" w14:textId="77777777" w:rsidR="009C558A" w:rsidRPr="009E6243" w:rsidRDefault="009C558A" w:rsidP="009C558A">
      <w:pPr>
        <w:spacing w:after="0" w:line="276" w:lineRule="auto"/>
        <w:rPr>
          <w:rFonts w:eastAsia="Calibri" w:cs="Times New Roman"/>
          <w:b/>
          <w:sz w:val="24"/>
          <w:szCs w:val="24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2717"/>
        <w:gridCol w:w="2620"/>
        <w:gridCol w:w="2662"/>
      </w:tblGrid>
      <w:tr w:rsidR="0001636A" w:rsidRPr="009E6243" w14:paraId="3B1A928D" w14:textId="77777777" w:rsidTr="00936F71">
        <w:trPr>
          <w:jc w:val="center"/>
        </w:trPr>
        <w:tc>
          <w:tcPr>
            <w:tcW w:w="2717" w:type="dxa"/>
            <w:vAlign w:val="center"/>
          </w:tcPr>
          <w:p w14:paraId="33FA7191" w14:textId="77777777" w:rsidR="0001636A" w:rsidRPr="009E6243" w:rsidRDefault="0001636A" w:rsidP="00936F71">
            <w:pPr>
              <w:spacing w:before="360" w:after="360"/>
              <w:jc w:val="center"/>
              <w:rPr>
                <w:b/>
                <w:sz w:val="24"/>
                <w:szCs w:val="24"/>
                <w:lang w:val="sk-SK"/>
              </w:rPr>
            </w:pPr>
          </w:p>
        </w:tc>
        <w:tc>
          <w:tcPr>
            <w:tcW w:w="2620" w:type="dxa"/>
            <w:vAlign w:val="center"/>
          </w:tcPr>
          <w:p w14:paraId="29E396F4" w14:textId="77777777" w:rsidR="0001636A" w:rsidRPr="009E6243" w:rsidRDefault="0001636A" w:rsidP="00936F71">
            <w:pPr>
              <w:jc w:val="center"/>
              <w:rPr>
                <w:b/>
                <w:sz w:val="24"/>
                <w:szCs w:val="24"/>
                <w:lang w:val="sk-SK"/>
              </w:rPr>
            </w:pPr>
            <w:r w:rsidRPr="009E6243">
              <w:rPr>
                <w:b/>
                <w:sz w:val="24"/>
                <w:szCs w:val="24"/>
                <w:lang w:val="sk-SK"/>
              </w:rPr>
              <w:t xml:space="preserve">Navrhovaná cena </w:t>
            </w:r>
          </w:p>
          <w:p w14:paraId="1B22C8DD" w14:textId="77777777" w:rsidR="0001636A" w:rsidRPr="009E6243" w:rsidRDefault="0001636A" w:rsidP="00936F71">
            <w:pPr>
              <w:jc w:val="center"/>
              <w:rPr>
                <w:b/>
                <w:sz w:val="24"/>
                <w:szCs w:val="24"/>
                <w:lang w:val="sk-SK"/>
              </w:rPr>
            </w:pPr>
            <w:r w:rsidRPr="009E6243">
              <w:rPr>
                <w:b/>
                <w:sz w:val="24"/>
                <w:szCs w:val="24"/>
                <w:lang w:val="sk-SK"/>
              </w:rPr>
              <w:t>v EUR bez DPH</w:t>
            </w:r>
          </w:p>
        </w:tc>
        <w:tc>
          <w:tcPr>
            <w:tcW w:w="2662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C925696" w14:textId="77777777" w:rsidR="0001636A" w:rsidRPr="009E6243" w:rsidRDefault="0001636A" w:rsidP="00936F71">
            <w:pPr>
              <w:jc w:val="center"/>
              <w:rPr>
                <w:b/>
                <w:sz w:val="24"/>
                <w:szCs w:val="24"/>
                <w:lang w:val="sk-SK"/>
              </w:rPr>
            </w:pPr>
            <w:r w:rsidRPr="009E6243">
              <w:rPr>
                <w:b/>
                <w:sz w:val="24"/>
                <w:szCs w:val="24"/>
                <w:lang w:val="sk-SK"/>
              </w:rPr>
              <w:t xml:space="preserve">Navrhovaná cena </w:t>
            </w:r>
          </w:p>
          <w:p w14:paraId="1510A870" w14:textId="77777777" w:rsidR="0001636A" w:rsidRPr="009E6243" w:rsidRDefault="0001636A" w:rsidP="00936F71">
            <w:pPr>
              <w:jc w:val="center"/>
              <w:rPr>
                <w:b/>
                <w:sz w:val="24"/>
                <w:szCs w:val="24"/>
                <w:lang w:val="sk-SK"/>
              </w:rPr>
            </w:pPr>
            <w:r w:rsidRPr="009E6243">
              <w:rPr>
                <w:b/>
                <w:sz w:val="24"/>
                <w:szCs w:val="24"/>
                <w:lang w:val="sk-SK"/>
              </w:rPr>
              <w:t>v EUR s DPH</w:t>
            </w:r>
          </w:p>
        </w:tc>
      </w:tr>
      <w:tr w:rsidR="0001636A" w:rsidRPr="009E6243" w14:paraId="593555EC" w14:textId="77777777" w:rsidTr="00936F71">
        <w:trPr>
          <w:jc w:val="center"/>
        </w:trPr>
        <w:tc>
          <w:tcPr>
            <w:tcW w:w="2717" w:type="dxa"/>
            <w:vAlign w:val="center"/>
          </w:tcPr>
          <w:p w14:paraId="0574F81A" w14:textId="77777777" w:rsidR="0001636A" w:rsidRPr="009E6243" w:rsidRDefault="0001636A" w:rsidP="00936F71">
            <w:pPr>
              <w:spacing w:before="360" w:after="360"/>
              <w:jc w:val="center"/>
              <w:rPr>
                <w:b/>
                <w:sz w:val="24"/>
                <w:szCs w:val="24"/>
                <w:lang w:val="sk-SK"/>
              </w:rPr>
            </w:pPr>
            <w:r w:rsidRPr="009E6243">
              <w:rPr>
                <w:b/>
                <w:sz w:val="24"/>
                <w:szCs w:val="24"/>
                <w:lang w:val="sk-SK"/>
              </w:rPr>
              <w:t>Celková cena za predmet zákazky</w:t>
            </w:r>
          </w:p>
        </w:tc>
        <w:tc>
          <w:tcPr>
            <w:tcW w:w="2620" w:type="dxa"/>
            <w:vAlign w:val="center"/>
          </w:tcPr>
          <w:p w14:paraId="735EBEDB" w14:textId="77777777" w:rsidR="0001636A" w:rsidRPr="009E6243" w:rsidRDefault="0001636A" w:rsidP="00936F71">
            <w:pPr>
              <w:spacing w:before="360" w:after="360"/>
              <w:jc w:val="center"/>
              <w:rPr>
                <w:sz w:val="24"/>
                <w:szCs w:val="24"/>
                <w:lang w:val="sk-SK"/>
              </w:rPr>
            </w:pPr>
          </w:p>
        </w:tc>
        <w:tc>
          <w:tcPr>
            <w:tcW w:w="2662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F08A1D6" w14:textId="77777777" w:rsidR="0001636A" w:rsidRPr="009E6243" w:rsidRDefault="0001636A" w:rsidP="00936F71">
            <w:pPr>
              <w:spacing w:before="360" w:after="360"/>
              <w:jc w:val="center"/>
              <w:rPr>
                <w:sz w:val="24"/>
                <w:szCs w:val="24"/>
                <w:lang w:val="sk-SK"/>
              </w:rPr>
            </w:pPr>
          </w:p>
        </w:tc>
      </w:tr>
    </w:tbl>
    <w:p w14:paraId="6E2E2E00" w14:textId="77777777" w:rsidR="009C558A" w:rsidRPr="009E6243" w:rsidRDefault="009C558A" w:rsidP="009C558A">
      <w:pPr>
        <w:spacing w:after="10" w:line="249" w:lineRule="auto"/>
        <w:ind w:right="48"/>
        <w:rPr>
          <w:rFonts w:cs="Times New Roman"/>
          <w:b/>
          <w:sz w:val="24"/>
          <w:szCs w:val="24"/>
        </w:rPr>
      </w:pPr>
    </w:p>
    <w:p w14:paraId="7CA7AC15" w14:textId="5149D227" w:rsidR="009C558A" w:rsidRPr="009E6243" w:rsidRDefault="009C558A" w:rsidP="009C558A">
      <w:pPr>
        <w:spacing w:after="0" w:line="240" w:lineRule="auto"/>
        <w:rPr>
          <w:rFonts w:cs="Times New Roman"/>
          <w:b/>
          <w:bCs/>
          <w:color w:val="000000"/>
          <w:sz w:val="24"/>
          <w:szCs w:val="24"/>
          <w:lang w:eastAsia="sk-SK"/>
        </w:rPr>
      </w:pPr>
      <w:r w:rsidRPr="009E6243">
        <w:rPr>
          <w:rFonts w:cs="Times New Roman"/>
          <w:sz w:val="24"/>
          <w:szCs w:val="24"/>
        </w:rPr>
        <w:t xml:space="preserve">Celková cena za predmet zákazky v EUR s DPH sa určí ako súčet </w:t>
      </w:r>
      <w:r w:rsidRPr="009E6243">
        <w:rPr>
          <w:rFonts w:cs="Times New Roman"/>
          <w:b/>
          <w:bCs/>
          <w:color w:val="000000"/>
          <w:sz w:val="24"/>
          <w:szCs w:val="24"/>
          <w:lang w:eastAsia="sk-SK"/>
        </w:rPr>
        <w:t xml:space="preserve">cien jednotlivých položiek za celé obdobie </w:t>
      </w:r>
      <w:r w:rsidR="00BB003B" w:rsidRPr="009E6243">
        <w:rPr>
          <w:rFonts w:cs="Times New Roman"/>
          <w:b/>
          <w:bCs/>
          <w:color w:val="000000"/>
          <w:sz w:val="24"/>
          <w:szCs w:val="24"/>
          <w:lang w:eastAsia="sk-SK"/>
        </w:rPr>
        <w:t>plnenia predmetu zákazky</w:t>
      </w:r>
      <w:r w:rsidR="008A4745" w:rsidRPr="009E6243">
        <w:rPr>
          <w:rFonts w:cs="Times New Roman"/>
          <w:b/>
          <w:bCs/>
          <w:color w:val="000000"/>
          <w:sz w:val="24"/>
          <w:szCs w:val="24"/>
          <w:lang w:eastAsia="sk-SK"/>
        </w:rPr>
        <w:t>,</w:t>
      </w:r>
      <w:r w:rsidRPr="009E6243">
        <w:rPr>
          <w:rFonts w:cs="Times New Roman"/>
          <w:sz w:val="24"/>
          <w:szCs w:val="24"/>
        </w:rPr>
        <w:t xml:space="preserve"> </w:t>
      </w:r>
      <w:r w:rsidR="008A4745" w:rsidRPr="009E6243">
        <w:rPr>
          <w:rFonts w:cs="Times New Roman"/>
          <w:sz w:val="24"/>
          <w:szCs w:val="24"/>
        </w:rPr>
        <w:t xml:space="preserve">uvedených </w:t>
      </w:r>
      <w:r w:rsidRPr="009E6243">
        <w:rPr>
          <w:rFonts w:cs="Times New Roman"/>
          <w:sz w:val="24"/>
          <w:szCs w:val="24"/>
        </w:rPr>
        <w:t xml:space="preserve">v rámci </w:t>
      </w:r>
      <w:r w:rsidR="008A4745" w:rsidRPr="009E6243">
        <w:rPr>
          <w:rFonts w:cs="Times New Roman"/>
          <w:sz w:val="24"/>
          <w:szCs w:val="24"/>
        </w:rPr>
        <w:t>opisu predmetu zákazky, ktorý</w:t>
      </w:r>
      <w:r w:rsidR="0001636A">
        <w:rPr>
          <w:rFonts w:cs="Times New Roman"/>
          <w:sz w:val="24"/>
          <w:szCs w:val="24"/>
        </w:rPr>
        <w:t xml:space="preserve"> je uvedený v zmluve a v jej prílohách</w:t>
      </w:r>
      <w:r w:rsidR="00F3731F">
        <w:rPr>
          <w:rFonts w:cs="Times New Roman"/>
          <w:sz w:val="24"/>
          <w:szCs w:val="24"/>
        </w:rPr>
        <w:t>,</w:t>
      </w:r>
      <w:r w:rsidR="00DE70EC">
        <w:rPr>
          <w:rFonts w:cs="Times New Roman"/>
          <w:sz w:val="24"/>
          <w:szCs w:val="24"/>
        </w:rPr>
        <w:t xml:space="preserve"> a</w:t>
      </w:r>
      <w:r w:rsidR="00F3731F">
        <w:rPr>
          <w:rFonts w:cs="Times New Roman"/>
          <w:sz w:val="24"/>
          <w:szCs w:val="24"/>
        </w:rPr>
        <w:t xml:space="preserve"> </w:t>
      </w:r>
      <w:r w:rsidR="00BF2DD1">
        <w:rPr>
          <w:rFonts w:cs="Times New Roman"/>
          <w:sz w:val="24"/>
          <w:szCs w:val="24"/>
        </w:rPr>
        <w:t xml:space="preserve">teda </w:t>
      </w:r>
      <w:r w:rsidR="00BF2DD1" w:rsidRPr="00F3731F">
        <w:rPr>
          <w:rFonts w:cs="Times New Roman"/>
          <w:b/>
          <w:bCs/>
          <w:sz w:val="24"/>
          <w:szCs w:val="24"/>
        </w:rPr>
        <w:t>celková cena za predmet zákazky bude zodpovedať súčtu cien za jednotlivé technológie</w:t>
      </w:r>
      <w:r w:rsidR="00E768AD">
        <w:rPr>
          <w:rFonts w:cs="Times New Roman"/>
          <w:b/>
          <w:bCs/>
          <w:sz w:val="24"/>
          <w:szCs w:val="24"/>
        </w:rPr>
        <w:t xml:space="preserve">, ktoré hospodársky subjekt </w:t>
      </w:r>
      <w:r w:rsidR="00BF2DD1" w:rsidRPr="00F3731F">
        <w:rPr>
          <w:rFonts w:cs="Times New Roman"/>
          <w:b/>
          <w:bCs/>
          <w:sz w:val="24"/>
          <w:szCs w:val="24"/>
        </w:rPr>
        <w:t>uved</w:t>
      </w:r>
      <w:r w:rsidR="00E768AD">
        <w:rPr>
          <w:rFonts w:cs="Times New Roman"/>
          <w:b/>
          <w:bCs/>
          <w:sz w:val="24"/>
          <w:szCs w:val="24"/>
        </w:rPr>
        <w:t>ie</w:t>
      </w:r>
      <w:r w:rsidR="00BF2DD1" w:rsidRPr="00F3731F">
        <w:rPr>
          <w:rFonts w:cs="Times New Roman"/>
          <w:b/>
          <w:bCs/>
          <w:sz w:val="24"/>
          <w:szCs w:val="24"/>
        </w:rPr>
        <w:t xml:space="preserve"> v</w:t>
      </w:r>
      <w:r w:rsidR="001724A1">
        <w:rPr>
          <w:rFonts w:cs="Times New Roman"/>
          <w:b/>
          <w:bCs/>
          <w:sz w:val="24"/>
          <w:szCs w:val="24"/>
        </w:rPr>
        <w:t>o vyplnených</w:t>
      </w:r>
      <w:r w:rsidR="00BF2DD1" w:rsidRPr="00F3731F">
        <w:rPr>
          <w:rFonts w:cs="Times New Roman"/>
          <w:b/>
          <w:bCs/>
          <w:sz w:val="24"/>
          <w:szCs w:val="24"/>
        </w:rPr>
        <w:t> prílohách č. 5a, č. 5b a č. 5c</w:t>
      </w:r>
      <w:r w:rsidR="001724A1">
        <w:rPr>
          <w:rFonts w:cs="Times New Roman"/>
          <w:b/>
          <w:bCs/>
          <w:sz w:val="24"/>
          <w:szCs w:val="24"/>
        </w:rPr>
        <w:t xml:space="preserve"> zmluvy</w:t>
      </w:r>
      <w:r w:rsidRPr="009E6243">
        <w:rPr>
          <w:rFonts w:cs="Times New Roman"/>
          <w:sz w:val="24"/>
          <w:szCs w:val="24"/>
        </w:rPr>
        <w:t>.</w:t>
      </w:r>
    </w:p>
    <w:p w14:paraId="4781AC05" w14:textId="77777777" w:rsidR="009C558A" w:rsidRPr="009E6243" w:rsidRDefault="009C558A" w:rsidP="009C558A">
      <w:pPr>
        <w:spacing w:after="10" w:line="249" w:lineRule="auto"/>
        <w:ind w:right="48"/>
        <w:rPr>
          <w:rFonts w:cs="Times New Roman"/>
          <w:b/>
          <w:sz w:val="24"/>
          <w:szCs w:val="24"/>
        </w:rPr>
      </w:pPr>
    </w:p>
    <w:p w14:paraId="54B12889" w14:textId="77777777" w:rsidR="009C558A" w:rsidRPr="009E6243" w:rsidRDefault="009C558A" w:rsidP="009C558A">
      <w:pPr>
        <w:spacing w:after="10" w:line="249" w:lineRule="auto"/>
        <w:ind w:right="48"/>
        <w:rPr>
          <w:rFonts w:cs="Times New Roman"/>
          <w:sz w:val="24"/>
          <w:szCs w:val="24"/>
        </w:rPr>
      </w:pPr>
      <w:r w:rsidRPr="009E6243">
        <w:rPr>
          <w:rFonts w:cs="Times New Roman"/>
          <w:b/>
          <w:sz w:val="24"/>
          <w:szCs w:val="24"/>
        </w:rPr>
        <w:t>Uchádzač vyhlasuje, že * JE / NIE JE platiteľom DPH (uchádzač zakrúžkuje relevantný údaj).</w:t>
      </w:r>
      <w:r w:rsidRPr="009E6243">
        <w:rPr>
          <w:rFonts w:cs="Times New Roman"/>
          <w:b/>
          <w:i/>
          <w:sz w:val="24"/>
          <w:szCs w:val="24"/>
        </w:rPr>
        <w:t xml:space="preserve"> </w:t>
      </w:r>
    </w:p>
    <w:p w14:paraId="2B6CFF1D" w14:textId="77777777" w:rsidR="009C558A" w:rsidRPr="009E6243" w:rsidRDefault="009C558A" w:rsidP="009C558A"/>
    <w:p w14:paraId="0F83D23B" w14:textId="77777777" w:rsidR="009C558A" w:rsidRPr="009E6243" w:rsidRDefault="009C558A" w:rsidP="009C558A">
      <w:pPr>
        <w:ind w:left="2124"/>
      </w:pPr>
      <w:r w:rsidRPr="009E6243">
        <w:tab/>
      </w:r>
      <w:r w:rsidRPr="009E6243">
        <w:tab/>
      </w:r>
      <w:r w:rsidRPr="009E6243">
        <w:tab/>
      </w:r>
      <w:r w:rsidRPr="009E6243">
        <w:tab/>
      </w:r>
      <w:r w:rsidRPr="009E6243">
        <w:tab/>
      </w:r>
      <w:r w:rsidRPr="009E6243">
        <w:tab/>
        <w:t xml:space="preserve">    </w:t>
      </w:r>
      <w:r w:rsidRPr="009E6243">
        <w:tab/>
      </w:r>
      <w:r w:rsidRPr="009E6243">
        <w:tab/>
      </w:r>
      <w:r w:rsidRPr="009E6243">
        <w:tab/>
      </w:r>
      <w:r w:rsidRPr="009E6243">
        <w:tab/>
      </w:r>
      <w:r w:rsidRPr="009E6243">
        <w:tab/>
      </w:r>
      <w:r w:rsidRPr="009E6243">
        <w:tab/>
        <w:t xml:space="preserve">  ............................................................................</w:t>
      </w:r>
    </w:p>
    <w:p w14:paraId="4F24DAFA" w14:textId="5135A41F" w:rsidR="006E5B16" w:rsidRPr="009E6243" w:rsidRDefault="009C558A" w:rsidP="008D766C">
      <w:pPr>
        <w:ind w:left="4248"/>
      </w:pPr>
      <w:r w:rsidRPr="009E6243">
        <w:rPr>
          <w:rFonts w:cs="Times New Roman"/>
          <w:sz w:val="24"/>
          <w:szCs w:val="24"/>
        </w:rPr>
        <w:t xml:space="preserve">Podpis </w:t>
      </w:r>
      <w:r w:rsidR="008D766C">
        <w:rPr>
          <w:rFonts w:cs="Times New Roman"/>
          <w:sz w:val="24"/>
          <w:szCs w:val="24"/>
        </w:rPr>
        <w:t xml:space="preserve">osoby </w:t>
      </w:r>
      <w:r w:rsidRPr="009E6243">
        <w:rPr>
          <w:rFonts w:cs="Times New Roman"/>
          <w:sz w:val="24"/>
          <w:szCs w:val="24"/>
        </w:rPr>
        <w:t>oprávnenej konať za uchádzača</w:t>
      </w:r>
    </w:p>
    <w:sectPr w:rsidR="006E5B16" w:rsidRPr="009E62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3F9"/>
    <w:rsid w:val="0001553A"/>
    <w:rsid w:val="0001636A"/>
    <w:rsid w:val="000E62E5"/>
    <w:rsid w:val="001724A1"/>
    <w:rsid w:val="00177A80"/>
    <w:rsid w:val="00212995"/>
    <w:rsid w:val="002B5D6B"/>
    <w:rsid w:val="002D27D9"/>
    <w:rsid w:val="0039138F"/>
    <w:rsid w:val="003C0B89"/>
    <w:rsid w:val="003D4263"/>
    <w:rsid w:val="0043770E"/>
    <w:rsid w:val="005605A0"/>
    <w:rsid w:val="00605119"/>
    <w:rsid w:val="00687DBF"/>
    <w:rsid w:val="006A7A2C"/>
    <w:rsid w:val="006E5B16"/>
    <w:rsid w:val="008713F9"/>
    <w:rsid w:val="008A4745"/>
    <w:rsid w:val="008D766C"/>
    <w:rsid w:val="00911E40"/>
    <w:rsid w:val="00921C45"/>
    <w:rsid w:val="009278A4"/>
    <w:rsid w:val="009609AD"/>
    <w:rsid w:val="009C558A"/>
    <w:rsid w:val="009E6243"/>
    <w:rsid w:val="00B31F7D"/>
    <w:rsid w:val="00B62AA9"/>
    <w:rsid w:val="00B63A9C"/>
    <w:rsid w:val="00B84C86"/>
    <w:rsid w:val="00BB003B"/>
    <w:rsid w:val="00BE415B"/>
    <w:rsid w:val="00BF2DD1"/>
    <w:rsid w:val="00D571E9"/>
    <w:rsid w:val="00DE70EC"/>
    <w:rsid w:val="00E00DF5"/>
    <w:rsid w:val="00E768AD"/>
    <w:rsid w:val="00F3731F"/>
    <w:rsid w:val="00F77E0F"/>
    <w:rsid w:val="00F87B9E"/>
    <w:rsid w:val="00FF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E9944"/>
  <w15:chartTrackingRefBased/>
  <w15:docId w15:val="{7ABDAEE1-21EE-47FF-96B9-ABABD52E7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713F9"/>
    <w:pPr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B31F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9C558A"/>
    <w:pPr>
      <w:spacing w:after="0" w:line="240" w:lineRule="auto"/>
    </w:pPr>
    <w:rPr>
      <w:rFonts w:ascii="Georgia" w:hAnsi="Georgia"/>
      <w:sz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2B5D6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B5D6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B5D6B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B5D6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B5D6B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B5D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5D6B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1"/>
    <w:qFormat/>
    <w:rsid w:val="00B63A9C"/>
    <w:pPr>
      <w:widowControl w:val="0"/>
      <w:autoSpaceDE w:val="0"/>
      <w:autoSpaceDN w:val="0"/>
      <w:spacing w:after="0" w:line="240" w:lineRule="auto"/>
      <w:jc w:val="left"/>
    </w:pPr>
    <w:rPr>
      <w:rFonts w:eastAsia="Times New Roman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B63A9C"/>
    <w:rPr>
      <w:rFonts w:ascii="Times New Roman" w:eastAsia="Times New Roman" w:hAnsi="Times New Roman" w:cs="Times New Roman"/>
      <w:lang w:val="en-US"/>
    </w:rPr>
  </w:style>
  <w:style w:type="paragraph" w:styleId="Revzia">
    <w:name w:val="Revision"/>
    <w:hidden/>
    <w:uiPriority w:val="99"/>
    <w:semiHidden/>
    <w:rsid w:val="00911E40"/>
    <w:pPr>
      <w:spacing w:after="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Nociar</dc:creator>
  <cp:keywords/>
  <dc:description/>
  <cp:lastModifiedBy>Poloha, Martin</cp:lastModifiedBy>
  <cp:revision>21</cp:revision>
  <dcterms:created xsi:type="dcterms:W3CDTF">2024-05-31T11:49:00Z</dcterms:created>
  <dcterms:modified xsi:type="dcterms:W3CDTF">2026-06-17T06:39:00Z</dcterms:modified>
</cp:coreProperties>
</file>