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A481" w14:textId="751D123E" w:rsidR="00CB6B5E" w:rsidRDefault="00CB6B5E" w:rsidP="00CB6B5E">
      <w:pPr>
        <w:jc w:val="right"/>
        <w:rPr>
          <w:rFonts w:ascii="Arial Narrow" w:hAnsi="Arial Narrow"/>
          <w:b/>
          <w:bCs/>
          <w:szCs w:val="24"/>
        </w:rPr>
      </w:pPr>
      <w:r w:rsidRPr="0001213A">
        <w:rPr>
          <w:rFonts w:ascii="Arial Narrow" w:hAnsi="Arial Narrow"/>
          <w:b/>
          <w:bCs/>
          <w:szCs w:val="24"/>
        </w:rPr>
        <w:t xml:space="preserve">Príloha č. </w:t>
      </w:r>
      <w:r>
        <w:rPr>
          <w:rFonts w:ascii="Arial Narrow" w:hAnsi="Arial Narrow"/>
          <w:b/>
          <w:bCs/>
          <w:szCs w:val="24"/>
        </w:rPr>
        <w:t>5</w:t>
      </w:r>
      <w:r w:rsidRPr="0001213A">
        <w:rPr>
          <w:rFonts w:ascii="Arial Narrow" w:hAnsi="Arial Narrow"/>
          <w:b/>
          <w:bCs/>
          <w:szCs w:val="24"/>
        </w:rPr>
        <w:t xml:space="preserve"> – </w:t>
      </w:r>
      <w:r>
        <w:rPr>
          <w:rFonts w:ascii="Arial Narrow" w:hAnsi="Arial Narrow"/>
          <w:b/>
          <w:bCs/>
          <w:szCs w:val="24"/>
        </w:rPr>
        <w:t>Cena za služby</w:t>
      </w:r>
      <w:r w:rsidR="00090F0A">
        <w:rPr>
          <w:rFonts w:ascii="Arial Narrow" w:hAnsi="Arial Narrow"/>
          <w:b/>
          <w:bCs/>
          <w:szCs w:val="24"/>
        </w:rPr>
        <w:t xml:space="preserve"> - PHZ</w:t>
      </w:r>
    </w:p>
    <w:p w14:paraId="23BA93DC" w14:textId="77777777" w:rsidR="00F504AD" w:rsidRDefault="00F504AD"/>
    <w:p w14:paraId="01E2496C" w14:textId="77777777" w:rsidR="00CB6B5E" w:rsidRDefault="00CB6B5E" w:rsidP="00574C78">
      <w:pPr>
        <w:tabs>
          <w:tab w:val="left" w:pos="486"/>
        </w:tabs>
        <w:rPr>
          <w:b/>
          <w:bCs/>
          <w:sz w:val="32"/>
          <w:szCs w:val="32"/>
        </w:rPr>
      </w:pPr>
    </w:p>
    <w:p w14:paraId="5C380789" w14:textId="2C1A23F5" w:rsidR="00574C78" w:rsidRPr="00845964" w:rsidRDefault="00574C78" w:rsidP="00574C78">
      <w:pPr>
        <w:tabs>
          <w:tab w:val="left" w:pos="486"/>
        </w:tabs>
        <w:rPr>
          <w:rFonts w:ascii="Arial Narrow" w:hAnsi="Arial Narrow"/>
          <w:b/>
          <w:bCs/>
        </w:rPr>
      </w:pPr>
      <w:r w:rsidRPr="00845964">
        <w:rPr>
          <w:rFonts w:ascii="Arial Narrow" w:hAnsi="Arial Narrow"/>
          <w:b/>
          <w:bCs/>
          <w:sz w:val="32"/>
          <w:szCs w:val="32"/>
        </w:rPr>
        <w:t xml:space="preserve">Cena za služby </w:t>
      </w:r>
    </w:p>
    <w:p w14:paraId="37A9FAE8" w14:textId="4809E04C" w:rsidR="00453EF8" w:rsidRPr="00845964" w:rsidRDefault="00A67E34" w:rsidP="00453EF8">
      <w:pPr>
        <w:tabs>
          <w:tab w:val="left" w:pos="486"/>
        </w:tabs>
        <w:rPr>
          <w:rFonts w:ascii="Arial Narrow" w:hAnsi="Arial Narrow"/>
          <w:bCs/>
          <w:sz w:val="20"/>
        </w:rPr>
      </w:pPr>
      <w:r w:rsidRPr="00845964">
        <w:rPr>
          <w:rFonts w:ascii="Arial Narrow" w:hAnsi="Arial Narrow"/>
          <w:bCs/>
          <w:sz w:val="20"/>
        </w:rPr>
        <w:t>*</w:t>
      </w:r>
      <w:r w:rsidR="00453EF8" w:rsidRPr="00845964">
        <w:rPr>
          <w:rFonts w:ascii="Arial Narrow" w:hAnsi="Arial Narrow"/>
          <w:bCs/>
          <w:sz w:val="20"/>
        </w:rPr>
        <w:t xml:space="preserve">Hospodársky </w:t>
      </w:r>
      <w:r w:rsidRPr="00845964">
        <w:rPr>
          <w:rFonts w:ascii="Arial Narrow" w:hAnsi="Arial Narrow"/>
          <w:bCs/>
          <w:sz w:val="20"/>
        </w:rPr>
        <w:t>subjekt vyplní všetky farebne vyznačené polia</w:t>
      </w:r>
    </w:p>
    <w:p w14:paraId="6C85F5AC" w14:textId="77777777" w:rsidR="00574C78" w:rsidRPr="00845964" w:rsidRDefault="00574C78" w:rsidP="00574C78">
      <w:pPr>
        <w:pStyle w:val="Odsekzoznamu1"/>
        <w:tabs>
          <w:tab w:val="right" w:pos="9923"/>
        </w:tabs>
        <w:ind w:left="0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7D123005" w14:textId="3DC91A4A" w:rsidR="003D4390" w:rsidRPr="00845964" w:rsidRDefault="003D4390" w:rsidP="00574C78">
      <w:pPr>
        <w:pStyle w:val="Odsekzoznamu1"/>
        <w:tabs>
          <w:tab w:val="right" w:pos="9923"/>
        </w:tabs>
        <w:ind w:left="0"/>
        <w:jc w:val="left"/>
        <w:rPr>
          <w:rFonts w:ascii="Arial Narrow" w:hAnsi="Arial Narrow" w:cstheme="minorHAnsi"/>
          <w:sz w:val="22"/>
          <w:szCs w:val="22"/>
        </w:rPr>
      </w:pPr>
    </w:p>
    <w:p w14:paraId="29682B01" w14:textId="2ED4436D" w:rsidR="00132431" w:rsidRPr="00845964" w:rsidRDefault="003D4390" w:rsidP="00132431">
      <w:pPr>
        <w:rPr>
          <w:rFonts w:ascii="Arial Narrow" w:hAnsi="Arial Narrow"/>
        </w:rPr>
      </w:pPr>
      <w:r w:rsidRPr="00845964">
        <w:rPr>
          <w:rFonts w:ascii="Arial Narrow" w:hAnsi="Arial Narrow"/>
        </w:rPr>
        <w:t>Obchodné men</w:t>
      </w:r>
      <w:r w:rsidR="00CB6B5E" w:rsidRPr="00845964">
        <w:rPr>
          <w:rFonts w:ascii="Arial Narrow" w:hAnsi="Arial Narrow"/>
        </w:rPr>
        <w:t>o</w:t>
      </w:r>
      <w:r w:rsidRPr="00845964">
        <w:rPr>
          <w:rFonts w:ascii="Arial Narrow" w:hAnsi="Arial Narrow"/>
        </w:rPr>
        <w:t xml:space="preserve">: </w:t>
      </w:r>
    </w:p>
    <w:p w14:paraId="1A2537F0" w14:textId="202B8218" w:rsidR="00132431" w:rsidRPr="00845964" w:rsidRDefault="00132431" w:rsidP="00132431">
      <w:pPr>
        <w:rPr>
          <w:rFonts w:ascii="Arial Narrow" w:hAnsi="Arial Narrow"/>
          <w:bCs/>
        </w:rPr>
      </w:pPr>
      <w:r w:rsidRPr="00845964">
        <w:rPr>
          <w:rFonts w:ascii="Arial Narrow" w:hAnsi="Arial Narrow"/>
          <w:bCs/>
        </w:rPr>
        <w:t xml:space="preserve">Sídlo: </w:t>
      </w:r>
    </w:p>
    <w:p w14:paraId="0ACE725F" w14:textId="402A8FDC" w:rsidR="003D4390" w:rsidRPr="00845964" w:rsidRDefault="00132431" w:rsidP="00132431">
      <w:pPr>
        <w:rPr>
          <w:rFonts w:ascii="Arial Narrow" w:hAnsi="Arial Narrow"/>
          <w:bCs/>
        </w:rPr>
      </w:pPr>
      <w:r w:rsidRPr="00845964">
        <w:rPr>
          <w:rFonts w:ascii="Arial Narrow" w:hAnsi="Arial Narrow"/>
          <w:bCs/>
        </w:rPr>
        <w:t xml:space="preserve">IČO: </w:t>
      </w:r>
    </w:p>
    <w:p w14:paraId="67026711" w14:textId="6238DD60" w:rsidR="003D4390" w:rsidRPr="00845964" w:rsidRDefault="003D4390" w:rsidP="00574C78">
      <w:pPr>
        <w:pStyle w:val="Odsekzoznamu1"/>
        <w:tabs>
          <w:tab w:val="right" w:pos="9923"/>
        </w:tabs>
        <w:ind w:left="0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441593A8" w14:textId="77777777" w:rsidR="003D4390" w:rsidRPr="00837B2A" w:rsidRDefault="003D4390" w:rsidP="00574C78">
      <w:pPr>
        <w:pStyle w:val="Odsekzoznamu1"/>
        <w:tabs>
          <w:tab w:val="right" w:pos="9923"/>
        </w:tabs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A2EBEB1" w14:textId="77777777" w:rsidR="00574C78" w:rsidRPr="00845964" w:rsidRDefault="00574C78" w:rsidP="00574C78">
      <w:pPr>
        <w:pStyle w:val="Odsekzoznamu1"/>
        <w:tabs>
          <w:tab w:val="right" w:pos="9923"/>
        </w:tabs>
        <w:ind w:left="0"/>
        <w:jc w:val="center"/>
        <w:rPr>
          <w:rFonts w:ascii="Arial Narrow" w:hAnsi="Arial Narrow" w:cstheme="minorHAnsi"/>
          <w:b/>
          <w:szCs w:val="24"/>
        </w:rPr>
      </w:pPr>
      <w:r w:rsidRPr="00845964">
        <w:rPr>
          <w:rFonts w:ascii="Arial Narrow" w:hAnsi="Arial Narrow" w:cstheme="minorHAnsi"/>
          <w:b/>
          <w:szCs w:val="24"/>
        </w:rPr>
        <w:t>Čl. I.</w:t>
      </w:r>
    </w:p>
    <w:p w14:paraId="1E568C35" w14:textId="77777777" w:rsidR="00574C78" w:rsidRPr="00845964" w:rsidRDefault="00574C78" w:rsidP="00574C78">
      <w:pPr>
        <w:jc w:val="center"/>
        <w:rPr>
          <w:rFonts w:ascii="Arial Narrow" w:hAnsi="Arial Narrow" w:cstheme="minorHAnsi"/>
          <w:b/>
          <w:bCs/>
          <w:szCs w:val="24"/>
        </w:rPr>
      </w:pPr>
      <w:r w:rsidRPr="00845964">
        <w:rPr>
          <w:rFonts w:ascii="Arial Narrow" w:hAnsi="Arial Narrow" w:cstheme="minorBidi"/>
          <w:b/>
          <w:bCs/>
        </w:rPr>
        <w:t>Cena za Služby prevádzky:</w:t>
      </w:r>
    </w:p>
    <w:p w14:paraId="3F047C35" w14:textId="4C0E6777" w:rsidR="186A5154" w:rsidRDefault="186A5154" w:rsidP="186A5154">
      <w:pPr>
        <w:jc w:val="center"/>
        <w:rPr>
          <w:rFonts w:asciiTheme="minorHAnsi" w:hAnsiTheme="minorHAnsi" w:cstheme="minorBidi"/>
          <w:b/>
          <w:bCs/>
        </w:rPr>
      </w:pPr>
    </w:p>
    <w:p w14:paraId="6ACF2D1F" w14:textId="77777777" w:rsidR="00CB6B5E" w:rsidRDefault="49496BFC" w:rsidP="186A5154">
      <w:pPr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</w:pP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Variant A:</w:t>
      </w:r>
    </w:p>
    <w:p w14:paraId="03AA5AC5" w14:textId="218B95CB" w:rsidR="49496BFC" w:rsidRDefault="49496BFC" w:rsidP="186A5154">
      <w:pPr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</w:pP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>
        <w:br/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SLA na 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  <w:u w:val="single"/>
        </w:rPr>
        <w:t>obdobie 3 rok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  <w:u w:val="single"/>
        </w:rPr>
        <w:t>ov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(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s 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možnosťou 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opci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e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predĺženia o ďalšie 3 roky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) 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so samostatným 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o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cenením prevádzkovej podpory pre L1, L2 a L3</w:t>
      </w:r>
      <w:r w:rsidR="5AF56359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s </w:t>
      </w:r>
      <w:r w:rsidR="0084596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výberom kombinácie úrovn</w:t>
      </w:r>
      <w:r w:rsidR="00635DF7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í</w:t>
      </w:r>
      <w:r w:rsidR="0084596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podpory podľa aktuálnych potrieb</w:t>
      </w:r>
      <w:r w:rsidR="5AF56359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verejného obstarávateľa</w:t>
      </w:r>
      <w:r w:rsidR="5AF56359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: </w:t>
      </w:r>
    </w:p>
    <w:p w14:paraId="794D830D" w14:textId="77777777" w:rsidR="00574C78" w:rsidRPr="00837B2A" w:rsidRDefault="00574C78" w:rsidP="00574C78">
      <w:pPr>
        <w:jc w:val="center"/>
        <w:rPr>
          <w:rFonts w:asciiTheme="minorHAnsi" w:hAnsiTheme="minorHAnsi" w:cstheme="minorHAnsi"/>
          <w:b/>
          <w:bCs/>
          <w:sz w:val="22"/>
        </w:rPr>
      </w:pPr>
    </w:p>
    <w:p w14:paraId="2DA97399" w14:textId="3A129310" w:rsidR="00574C78" w:rsidRPr="00845964" w:rsidRDefault="00574C78" w:rsidP="00574C78">
      <w:pPr>
        <w:pStyle w:val="Odsekzoznamu"/>
        <w:numPr>
          <w:ilvl w:val="0"/>
          <w:numId w:val="7"/>
        </w:numPr>
        <w:jc w:val="left"/>
        <w:rPr>
          <w:rFonts w:ascii="Arial Narrow" w:hAnsi="Arial Narrow" w:cstheme="minorHAnsi"/>
        </w:rPr>
      </w:pPr>
      <w:r w:rsidRPr="00845964">
        <w:rPr>
          <w:rFonts w:ascii="Arial Narrow" w:hAnsi="Arial Narrow" w:cstheme="minorHAnsi"/>
        </w:rPr>
        <w:t>Celková cena za Služby prevádzky (finančný limit)</w:t>
      </w:r>
      <w:r w:rsidR="003B6242">
        <w:rPr>
          <w:rFonts w:ascii="Arial Narrow" w:hAnsi="Arial Narrow" w:cstheme="minorHAnsi"/>
        </w:rPr>
        <w:t xml:space="preserve"> na obdobie 3 rokov</w:t>
      </w:r>
      <w:r w:rsidRPr="00845964">
        <w:rPr>
          <w:rFonts w:ascii="Arial Narrow" w:hAnsi="Arial Narrow" w:cstheme="minorHAnsi"/>
        </w:rPr>
        <w:t>:</w:t>
      </w:r>
    </w:p>
    <w:tbl>
      <w:tblPr>
        <w:tblW w:w="91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7"/>
        <w:gridCol w:w="3594"/>
        <w:gridCol w:w="3446"/>
      </w:tblGrid>
      <w:tr w:rsidR="00574C78" w:rsidRPr="00845964" w14:paraId="566DE06D" w14:textId="77777777" w:rsidTr="186A5154">
        <w:trPr>
          <w:trHeight w:val="330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58C48162" w14:textId="77777777" w:rsidR="00574C78" w:rsidRPr="00E1067C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</w:pPr>
            <w:r w:rsidRPr="00E1067C"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  <w:t>Služba prevádzky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05A46D6A" w14:textId="77777777" w:rsidR="00574C78" w:rsidRPr="00E1067C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</w:pPr>
            <w:r w:rsidRPr="00E1067C"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  <w:t xml:space="preserve">Celková cena v EUR </w:t>
            </w:r>
            <w:r w:rsidRPr="00E1067C">
              <w:rPr>
                <w:rFonts w:ascii="Arial Narrow" w:hAnsi="Arial Narrow" w:cstheme="minorHAnsi"/>
                <w:b/>
                <w:bCs/>
                <w:sz w:val="22"/>
              </w:rPr>
              <w:t>bez DPH</w:t>
            </w: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00622B3" w14:textId="77777777" w:rsidR="00574C78" w:rsidRPr="00E1067C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</w:pPr>
            <w:r w:rsidRPr="00E1067C"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  <w:t xml:space="preserve">Celková cena v EUR </w:t>
            </w:r>
            <w:r w:rsidRPr="00E1067C">
              <w:rPr>
                <w:rFonts w:ascii="Arial Narrow" w:hAnsi="Arial Narrow" w:cstheme="minorHAnsi"/>
                <w:b/>
                <w:bCs/>
                <w:sz w:val="22"/>
              </w:rPr>
              <w:t>s DPH</w:t>
            </w:r>
          </w:p>
        </w:tc>
      </w:tr>
      <w:tr w:rsidR="00574C78" w:rsidRPr="00845964" w14:paraId="223B45AD" w14:textId="77777777" w:rsidTr="186A5154">
        <w:trPr>
          <w:trHeight w:val="165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0ECC" w14:textId="789A21AC" w:rsidR="186A5154" w:rsidRPr="00E1067C" w:rsidRDefault="186A5154" w:rsidP="186A5154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BE15EA" w14:textId="26C6C408" w:rsidR="00574C78" w:rsidRPr="00E1067C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highlight w:val="yellow"/>
                <w:lang w:eastAsia="sk-SK"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5BA7A5" w14:textId="325B26E5" w:rsidR="00574C78" w:rsidRPr="00E1067C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highlight w:val="yellow"/>
                <w:lang w:eastAsia="sk-SK"/>
              </w:rPr>
            </w:pPr>
          </w:p>
        </w:tc>
      </w:tr>
      <w:tr w:rsidR="186A5154" w:rsidRPr="00845964" w14:paraId="4BEF40F3" w14:textId="77777777" w:rsidTr="186A5154">
        <w:trPr>
          <w:trHeight w:val="165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1026" w14:textId="74677957" w:rsidR="186A5154" w:rsidRPr="00E1067C" w:rsidRDefault="186A5154" w:rsidP="186A5154">
            <w:pPr>
              <w:jc w:val="left"/>
              <w:rPr>
                <w:rFonts w:ascii="Arial Narrow" w:hAnsi="Arial Narrow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A38018" w14:textId="3DE6E3DF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FC0E2A" w14:textId="3B123830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  <w:tr w:rsidR="186A5154" w:rsidRPr="00845964" w14:paraId="50D55BB8" w14:textId="77777777" w:rsidTr="186A5154">
        <w:trPr>
          <w:trHeight w:val="165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EB81" w14:textId="6BD2FF57" w:rsidR="186A5154" w:rsidRPr="00E1067C" w:rsidRDefault="186A5154" w:rsidP="186A5154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E4352E" w14:textId="54EA0C4A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F92BE7" w14:textId="3A7BA49C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</w:tbl>
    <w:p w14:paraId="5F8EA33B" w14:textId="77777777" w:rsidR="00DB1317" w:rsidRDefault="00DB1317" w:rsidP="003B6242">
      <w:pPr>
        <w:pStyle w:val="Odsekzoznamu"/>
        <w:jc w:val="left"/>
        <w:rPr>
          <w:rFonts w:ascii="Arial Narrow" w:hAnsi="Arial Narrow" w:cstheme="minorHAnsi"/>
        </w:rPr>
      </w:pPr>
    </w:p>
    <w:p w14:paraId="5B01BBBB" w14:textId="08E2DD9B" w:rsidR="003B6242" w:rsidRPr="00845964" w:rsidRDefault="003B6242" w:rsidP="00E1067C">
      <w:pPr>
        <w:pStyle w:val="Odsekzoznamu"/>
        <w:jc w:val="left"/>
        <w:rPr>
          <w:rFonts w:ascii="Arial Narrow" w:hAnsi="Arial Narrow" w:cstheme="minorHAnsi"/>
        </w:rPr>
      </w:pPr>
      <w:r w:rsidRPr="00845964">
        <w:rPr>
          <w:rFonts w:ascii="Arial Narrow" w:hAnsi="Arial Narrow" w:cstheme="minorHAnsi"/>
        </w:rPr>
        <w:t>Celková cena za Služby prevádzky (finančný limit)</w:t>
      </w:r>
      <w:r>
        <w:rPr>
          <w:rFonts w:ascii="Arial Narrow" w:hAnsi="Arial Narrow" w:cstheme="minorHAnsi"/>
        </w:rPr>
        <w:t xml:space="preserve"> – </w:t>
      </w:r>
      <w:r w:rsidRPr="00E1067C">
        <w:rPr>
          <w:rFonts w:ascii="Arial Narrow" w:hAnsi="Arial Narrow" w:cstheme="minorHAnsi"/>
          <w:b/>
          <w:bCs/>
        </w:rPr>
        <w:t>OPCIA</w:t>
      </w:r>
      <w:r>
        <w:rPr>
          <w:rFonts w:ascii="Arial Narrow" w:hAnsi="Arial Narrow" w:cstheme="minorHAnsi"/>
        </w:rPr>
        <w:t xml:space="preserve"> na obdobie</w:t>
      </w:r>
      <w:r w:rsidR="00E25D83">
        <w:rPr>
          <w:rFonts w:ascii="Arial Narrow" w:hAnsi="Arial Narrow" w:cstheme="minorHAnsi"/>
        </w:rPr>
        <w:t xml:space="preserve"> ďalších</w:t>
      </w:r>
      <w:r>
        <w:rPr>
          <w:rFonts w:ascii="Arial Narrow" w:hAnsi="Arial Narrow" w:cstheme="minorHAnsi"/>
        </w:rPr>
        <w:t xml:space="preserve"> 3 rokov</w:t>
      </w:r>
      <w:r w:rsidRPr="00845964">
        <w:rPr>
          <w:rFonts w:ascii="Arial Narrow" w:hAnsi="Arial Narrow" w:cstheme="minorHAnsi"/>
        </w:rPr>
        <w:t>:</w:t>
      </w:r>
    </w:p>
    <w:tbl>
      <w:tblPr>
        <w:tblW w:w="91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7"/>
        <w:gridCol w:w="3594"/>
        <w:gridCol w:w="3446"/>
      </w:tblGrid>
      <w:tr w:rsidR="003B6242" w:rsidRPr="00845964" w14:paraId="470E3AAA" w14:textId="77777777" w:rsidTr="1F0A7910">
        <w:trPr>
          <w:trHeight w:val="330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6C8BE27A" w14:textId="77777777" w:rsidR="003B6242" w:rsidRPr="00D17C81" w:rsidRDefault="003B6242" w:rsidP="00D17C81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</w:pPr>
            <w:r w:rsidRPr="00D17C81"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  <w:t>Služba prevádzky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4D7C5197" w14:textId="77777777" w:rsidR="003B6242" w:rsidRPr="00D17C81" w:rsidRDefault="003B6242" w:rsidP="00D17C81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</w:pPr>
            <w:r w:rsidRPr="00D17C81"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  <w:t xml:space="preserve">Celková cena v EUR </w:t>
            </w:r>
            <w:r w:rsidRPr="00D17C81">
              <w:rPr>
                <w:rFonts w:ascii="Arial Narrow" w:hAnsi="Arial Narrow" w:cstheme="minorHAnsi"/>
                <w:b/>
                <w:bCs/>
                <w:sz w:val="22"/>
              </w:rPr>
              <w:t>bez DPH</w:t>
            </w: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3552DDA8" w14:textId="77777777" w:rsidR="003B6242" w:rsidRPr="00D17C81" w:rsidRDefault="003B6242" w:rsidP="00D17C81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</w:pPr>
            <w:r w:rsidRPr="00D17C81"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  <w:t xml:space="preserve">Celková cena v EUR </w:t>
            </w:r>
            <w:r w:rsidRPr="00D17C81">
              <w:rPr>
                <w:rFonts w:ascii="Arial Narrow" w:hAnsi="Arial Narrow" w:cstheme="minorHAnsi"/>
                <w:b/>
                <w:bCs/>
                <w:sz w:val="22"/>
              </w:rPr>
              <w:t>s DPH</w:t>
            </w:r>
          </w:p>
        </w:tc>
      </w:tr>
      <w:tr w:rsidR="003B6242" w:rsidRPr="00845964" w14:paraId="64B82754" w14:textId="77777777" w:rsidTr="1F0A7910">
        <w:trPr>
          <w:trHeight w:val="165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D7449" w14:textId="77777777" w:rsidR="003B6242" w:rsidRPr="00D17C81" w:rsidRDefault="003B6242" w:rsidP="00D17C81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92D6E8" w14:textId="77777777" w:rsidR="003B6242" w:rsidRPr="00D17C81" w:rsidRDefault="003B6242" w:rsidP="00D17C81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highlight w:val="yellow"/>
                <w:lang w:eastAsia="sk-SK"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4B5994" w14:textId="77777777" w:rsidR="003B6242" w:rsidRPr="00D17C81" w:rsidRDefault="003B6242" w:rsidP="00D17C81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highlight w:val="yellow"/>
                <w:lang w:eastAsia="sk-SK"/>
              </w:rPr>
            </w:pPr>
          </w:p>
        </w:tc>
      </w:tr>
      <w:tr w:rsidR="003B6242" w:rsidRPr="00845964" w14:paraId="08441EE3" w14:textId="77777777" w:rsidTr="1F0A7910">
        <w:trPr>
          <w:trHeight w:val="165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B3EF" w14:textId="77777777" w:rsidR="003B6242" w:rsidRPr="00D17C81" w:rsidRDefault="003B6242" w:rsidP="00D17C81">
            <w:pPr>
              <w:jc w:val="left"/>
              <w:rPr>
                <w:rFonts w:ascii="Arial Narrow" w:hAnsi="Arial Narrow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08994F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EE6276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  <w:tr w:rsidR="003B6242" w:rsidRPr="00845964" w14:paraId="21008FA7" w14:textId="77777777" w:rsidTr="1F0A7910">
        <w:trPr>
          <w:trHeight w:val="165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B206" w14:textId="77777777" w:rsidR="003B6242" w:rsidRPr="00D17C81" w:rsidRDefault="0A959419" w:rsidP="1F0A7910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1F0A7910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F75591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9A56CC" w14:textId="77777777" w:rsidR="003B6242" w:rsidRPr="00D17C81" w:rsidRDefault="003B6242" w:rsidP="1F0A7910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</w:tbl>
    <w:p w14:paraId="5E236873" w14:textId="77777777" w:rsidR="00832A2B" w:rsidRDefault="00832A2B" w:rsidP="00574C78">
      <w:pPr>
        <w:pStyle w:val="Odsekzoznamu"/>
        <w:ind w:right="-28"/>
        <w:rPr>
          <w:b/>
          <w:bCs/>
        </w:rPr>
      </w:pPr>
    </w:p>
    <w:p w14:paraId="3849DD28" w14:textId="77777777" w:rsidR="003B6242" w:rsidRDefault="003B6242" w:rsidP="00574C78">
      <w:pPr>
        <w:pStyle w:val="Odsekzoznamu"/>
        <w:ind w:right="-28"/>
        <w:rPr>
          <w:b/>
          <w:bCs/>
        </w:rPr>
      </w:pPr>
    </w:p>
    <w:p w14:paraId="56ECC46E" w14:textId="5E9904C0" w:rsidR="00574C78" w:rsidRPr="00E1067C" w:rsidRDefault="00574C78" w:rsidP="00CB6B5E">
      <w:pPr>
        <w:pStyle w:val="Odsekzoznamu"/>
        <w:ind w:left="0" w:right="-28"/>
        <w:rPr>
          <w:rFonts w:ascii="Arial Narrow" w:hAnsi="Arial Narrow"/>
          <w:b/>
          <w:bCs/>
        </w:rPr>
      </w:pPr>
      <w:r w:rsidRPr="00E1067C">
        <w:rPr>
          <w:rFonts w:ascii="Arial Narrow" w:hAnsi="Arial Narrow"/>
          <w:b/>
          <w:bCs/>
        </w:rPr>
        <w:t xml:space="preserve">Celková cena za </w:t>
      </w:r>
      <w:r w:rsidR="036558C6" w:rsidRPr="00E1067C">
        <w:rPr>
          <w:rFonts w:ascii="Arial Narrow" w:hAnsi="Arial Narrow"/>
          <w:b/>
          <w:bCs/>
        </w:rPr>
        <w:t xml:space="preserve">každú úroveň </w:t>
      </w:r>
      <w:r w:rsidR="7FA005E0" w:rsidRPr="00E1067C">
        <w:rPr>
          <w:rFonts w:ascii="Arial Narrow" w:hAnsi="Arial Narrow"/>
          <w:b/>
          <w:bCs/>
        </w:rPr>
        <w:t>podpory</w:t>
      </w:r>
      <w:r w:rsidR="036558C6" w:rsidRPr="00E1067C">
        <w:rPr>
          <w:rFonts w:ascii="Arial Narrow" w:hAnsi="Arial Narrow"/>
          <w:b/>
          <w:bCs/>
        </w:rPr>
        <w:t xml:space="preserve"> </w:t>
      </w:r>
      <w:r w:rsidRPr="00E1067C">
        <w:rPr>
          <w:rFonts w:ascii="Arial Narrow" w:hAnsi="Arial Narrow"/>
          <w:b/>
          <w:bCs/>
        </w:rPr>
        <w:t>prevádzky je vypočítaná ako 36</w:t>
      </w:r>
      <w:r w:rsidR="62421568" w:rsidRPr="00E1067C">
        <w:rPr>
          <w:rFonts w:ascii="Arial Narrow" w:hAnsi="Arial Narrow"/>
          <w:b/>
          <w:bCs/>
        </w:rPr>
        <w:t>-</w:t>
      </w:r>
      <w:r w:rsidRPr="00E1067C">
        <w:rPr>
          <w:rFonts w:ascii="Arial Narrow" w:hAnsi="Arial Narrow"/>
          <w:b/>
          <w:bCs/>
        </w:rPr>
        <w:t xml:space="preserve">násobok súčtu Ceny pravidelného mesačného paušálu </w:t>
      </w:r>
      <w:r w:rsidR="63B0421D" w:rsidRPr="00E1067C">
        <w:rPr>
          <w:rFonts w:ascii="Arial Narrow" w:hAnsi="Arial Narrow"/>
          <w:b/>
          <w:bCs/>
        </w:rPr>
        <w:t xml:space="preserve">pre danú úroveň podpory </w:t>
      </w:r>
      <w:r w:rsidRPr="00E1067C">
        <w:rPr>
          <w:rFonts w:ascii="Arial Narrow" w:hAnsi="Arial Narrow"/>
          <w:b/>
          <w:bCs/>
        </w:rPr>
        <w:t>z nasledujúceho bodu tohto článku.</w:t>
      </w:r>
    </w:p>
    <w:p w14:paraId="54388DD8" w14:textId="77777777" w:rsidR="00574C78" w:rsidRPr="00E1067C" w:rsidRDefault="00574C78" w:rsidP="00574C78">
      <w:pPr>
        <w:pStyle w:val="Odsekzoznamu"/>
        <w:ind w:right="-28"/>
        <w:rPr>
          <w:rFonts w:ascii="Arial Narrow" w:hAnsi="Arial Narrow" w:cstheme="minorHAnsi"/>
        </w:rPr>
      </w:pPr>
    </w:p>
    <w:p w14:paraId="18A6882A" w14:textId="77777777" w:rsidR="00574C78" w:rsidRPr="00E1067C" w:rsidRDefault="00574C78" w:rsidP="003B6242">
      <w:pPr>
        <w:pStyle w:val="Odsekzoznamu"/>
        <w:numPr>
          <w:ilvl w:val="0"/>
          <w:numId w:val="10"/>
        </w:numPr>
        <w:ind w:right="-28"/>
        <w:jc w:val="left"/>
        <w:rPr>
          <w:rFonts w:ascii="Arial Narrow" w:hAnsi="Arial Narrow" w:cstheme="minorHAnsi"/>
        </w:rPr>
      </w:pPr>
      <w:r w:rsidRPr="00E1067C">
        <w:rPr>
          <w:rFonts w:ascii="Arial Narrow" w:hAnsi="Arial Narrow" w:cstheme="minorHAnsi"/>
        </w:rPr>
        <w:t xml:space="preserve">Cena pravidelného </w:t>
      </w:r>
      <w:r w:rsidRPr="00E1067C">
        <w:rPr>
          <w:rFonts w:ascii="Arial Narrow" w:hAnsi="Arial Narrow" w:cstheme="minorHAnsi"/>
          <w:b/>
          <w:bCs/>
        </w:rPr>
        <w:t>mesačného paušálu</w:t>
      </w:r>
      <w:r w:rsidRPr="00E1067C">
        <w:rPr>
          <w:rFonts w:ascii="Arial Narrow" w:hAnsi="Arial Narrow" w:cstheme="minorHAnsi"/>
        </w:rPr>
        <w:t xml:space="preserve"> stanovená za jeden kalendárny mesiac poskytovania Služieb prevádzky Dodávateľom: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3685"/>
        <w:gridCol w:w="3402"/>
      </w:tblGrid>
      <w:tr w:rsidR="00574C78" w:rsidRPr="006F609C" w14:paraId="56CE30BD" w14:textId="77777777" w:rsidTr="186A5154">
        <w:trPr>
          <w:trHeight w:val="564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47C26DED" w14:textId="77777777" w:rsidR="00574C78" w:rsidRPr="00E1067C" w:rsidRDefault="00574C78" w:rsidP="007240ED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Za Služba prevádzky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8FFFF8F" w14:textId="77777777" w:rsidR="00574C78" w:rsidRPr="00E1067C" w:rsidRDefault="00574C78" w:rsidP="007240ED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bez DPH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FFBB7FC" w14:textId="77777777" w:rsidR="00574C78" w:rsidRPr="00E1067C" w:rsidRDefault="00574C78" w:rsidP="007240ED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s DPH </w:t>
            </w:r>
          </w:p>
        </w:tc>
      </w:tr>
      <w:tr w:rsidR="00574C78" w:rsidRPr="006F609C" w14:paraId="5A777772" w14:textId="77777777" w:rsidTr="186A5154">
        <w:trPr>
          <w:trHeight w:val="64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959B" w14:textId="789A21AC" w:rsidR="00574C78" w:rsidRPr="00E1067C" w:rsidRDefault="2F64C7F4" w:rsidP="186A5154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L1 podpora pre </w:t>
            </w:r>
            <w:r w:rsidR="78A4D2FA"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Modul </w:t>
            </w: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E83812" w14:textId="6DEFFDAC" w:rsidR="00574C78" w:rsidRPr="00E1067C" w:rsidRDefault="00574C78" w:rsidP="007240ED">
            <w:pPr>
              <w:jc w:val="center"/>
              <w:rPr>
                <w:rFonts w:ascii="Arial Narrow" w:hAnsi="Arial Narrow" w:cstheme="minorHAnsi"/>
                <w:sz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8BBDF6E" w14:textId="7C1FA15F" w:rsidR="00574C78" w:rsidRPr="00E1067C" w:rsidRDefault="00574C78" w:rsidP="007240ED">
            <w:pPr>
              <w:jc w:val="center"/>
              <w:rPr>
                <w:rFonts w:ascii="Arial Narrow" w:hAnsi="Arial Narrow" w:cstheme="minorHAnsi"/>
                <w:sz w:val="22"/>
                <w:lang w:eastAsia="sk-SK"/>
              </w:rPr>
            </w:pPr>
          </w:p>
        </w:tc>
      </w:tr>
      <w:tr w:rsidR="186A5154" w:rsidRPr="006F609C" w14:paraId="5681CA2A" w14:textId="77777777" w:rsidTr="186A5154">
        <w:trPr>
          <w:trHeight w:val="57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9C04" w14:textId="74677957" w:rsidR="2F64C7F4" w:rsidRPr="00E1067C" w:rsidRDefault="2F64C7F4" w:rsidP="186A5154">
            <w:pPr>
              <w:jc w:val="left"/>
              <w:rPr>
                <w:rFonts w:ascii="Arial Narrow" w:hAnsi="Arial Narrow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lastRenderedPageBreak/>
              <w:t xml:space="preserve">L2 podpora pre </w:t>
            </w:r>
            <w:r w:rsidR="3821C3DD"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Modul </w:t>
            </w: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2F2EB66" w14:textId="11EE1469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61B8D18" w14:textId="2D172EF8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00574C78" w:rsidRPr="006F609C" w14:paraId="4F965EFB" w14:textId="77777777" w:rsidTr="186A5154">
        <w:trPr>
          <w:trHeight w:val="57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2D40" w14:textId="6BD2FF57" w:rsidR="00574C78" w:rsidRPr="00E1067C" w:rsidRDefault="2F64C7F4" w:rsidP="186A5154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L3 podpora pre </w:t>
            </w:r>
            <w:r w:rsidR="31C70A58"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Modul </w:t>
            </w: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4B889CC" w14:textId="2E09E7AB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9C54289" w14:textId="647EC553" w:rsidR="00574C78" w:rsidRPr="00E1067C" w:rsidRDefault="00574C78" w:rsidP="007240ED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</w:tbl>
    <w:p w14:paraId="5304D2CF" w14:textId="233D6FB4" w:rsidR="003B6242" w:rsidRPr="00D17C81" w:rsidRDefault="003B6242" w:rsidP="00E1067C">
      <w:pPr>
        <w:pStyle w:val="Odsekzoznamu"/>
        <w:ind w:right="-28"/>
        <w:jc w:val="left"/>
        <w:rPr>
          <w:rFonts w:ascii="Arial Narrow" w:hAnsi="Arial Narrow" w:cstheme="minorHAnsi"/>
        </w:rPr>
      </w:pPr>
      <w:r w:rsidRPr="00D17C81">
        <w:rPr>
          <w:rFonts w:ascii="Arial Narrow" w:hAnsi="Arial Narrow" w:cstheme="minorHAnsi"/>
        </w:rPr>
        <w:t xml:space="preserve">Cena pravidelného </w:t>
      </w:r>
      <w:r w:rsidRPr="00D17C81">
        <w:rPr>
          <w:rFonts w:ascii="Arial Narrow" w:hAnsi="Arial Narrow" w:cstheme="minorHAnsi"/>
          <w:b/>
          <w:bCs/>
        </w:rPr>
        <w:t>mesačného paušálu</w:t>
      </w:r>
      <w:r w:rsidRPr="00D17C81">
        <w:rPr>
          <w:rFonts w:ascii="Arial Narrow" w:hAnsi="Arial Narrow" w:cstheme="minorHAnsi"/>
        </w:rPr>
        <w:t xml:space="preserve"> stanovená za jeden kalendárny mesiac poskytovania Služieb prevádzky Dodávateľom</w:t>
      </w:r>
      <w:r>
        <w:rPr>
          <w:rFonts w:ascii="Arial Narrow" w:hAnsi="Arial Narrow" w:cstheme="minorHAnsi"/>
        </w:rPr>
        <w:t xml:space="preserve"> </w:t>
      </w:r>
      <w:r w:rsidR="00DB1317">
        <w:rPr>
          <w:rFonts w:ascii="Arial Narrow" w:hAnsi="Arial Narrow" w:cstheme="minorHAnsi"/>
        </w:rPr>
        <w:t>–</w:t>
      </w:r>
      <w:r>
        <w:rPr>
          <w:rFonts w:ascii="Arial Narrow" w:hAnsi="Arial Narrow" w:cstheme="minorHAnsi"/>
        </w:rPr>
        <w:t xml:space="preserve"> </w:t>
      </w:r>
      <w:r w:rsidRPr="00E1067C">
        <w:rPr>
          <w:rFonts w:ascii="Arial Narrow" w:hAnsi="Arial Narrow" w:cstheme="minorHAnsi"/>
          <w:b/>
          <w:bCs/>
        </w:rPr>
        <w:t>OPCIA</w:t>
      </w:r>
      <w:r w:rsidR="00DB1317">
        <w:rPr>
          <w:rFonts w:ascii="Arial Narrow" w:hAnsi="Arial Narrow" w:cstheme="minorHAnsi"/>
        </w:rPr>
        <w:t xml:space="preserve"> na obdobie </w:t>
      </w:r>
      <w:r w:rsidR="00E25D83">
        <w:rPr>
          <w:rFonts w:ascii="Arial Narrow" w:hAnsi="Arial Narrow" w:cstheme="minorHAnsi"/>
        </w:rPr>
        <w:t xml:space="preserve">ďalších </w:t>
      </w:r>
      <w:r w:rsidR="00DB1317">
        <w:rPr>
          <w:rFonts w:ascii="Arial Narrow" w:hAnsi="Arial Narrow" w:cstheme="minorHAnsi"/>
        </w:rPr>
        <w:t>3 rokov</w:t>
      </w:r>
      <w:r w:rsidRPr="00D17C81">
        <w:rPr>
          <w:rFonts w:ascii="Arial Narrow" w:hAnsi="Arial Narrow" w:cstheme="minorHAnsi"/>
        </w:rPr>
        <w:t>: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3685"/>
        <w:gridCol w:w="3402"/>
      </w:tblGrid>
      <w:tr w:rsidR="003B6242" w:rsidRPr="006F609C" w14:paraId="2FA4F568" w14:textId="77777777" w:rsidTr="00D17C81">
        <w:trPr>
          <w:trHeight w:val="564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7B1821EB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Za Služba prevádzky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7DA2297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bez DPH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66DDC30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s DPH </w:t>
            </w:r>
          </w:p>
        </w:tc>
      </w:tr>
      <w:tr w:rsidR="003B6242" w:rsidRPr="006F609C" w14:paraId="742AB86F" w14:textId="77777777" w:rsidTr="00D17C81">
        <w:trPr>
          <w:trHeight w:val="64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53B2" w14:textId="77777777" w:rsidR="003B6242" w:rsidRPr="00D17C81" w:rsidRDefault="003B6242" w:rsidP="00D17C81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502C75B" w14:textId="77777777" w:rsidR="003B6242" w:rsidRPr="00D17C81" w:rsidRDefault="003B6242" w:rsidP="00D17C81">
            <w:pPr>
              <w:jc w:val="center"/>
              <w:rPr>
                <w:rFonts w:ascii="Arial Narrow" w:hAnsi="Arial Narrow" w:cstheme="minorHAnsi"/>
                <w:sz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6A6B2EA" w14:textId="77777777" w:rsidR="003B6242" w:rsidRPr="00D17C81" w:rsidRDefault="003B6242" w:rsidP="00D17C81">
            <w:pPr>
              <w:jc w:val="center"/>
              <w:rPr>
                <w:rFonts w:ascii="Arial Narrow" w:hAnsi="Arial Narrow" w:cstheme="minorHAnsi"/>
                <w:sz w:val="22"/>
                <w:lang w:eastAsia="sk-SK"/>
              </w:rPr>
            </w:pPr>
          </w:p>
        </w:tc>
      </w:tr>
      <w:tr w:rsidR="003B6242" w:rsidRPr="006F609C" w14:paraId="39E9C96E" w14:textId="77777777" w:rsidTr="00D17C81">
        <w:trPr>
          <w:trHeight w:val="57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7D3A" w14:textId="77777777" w:rsidR="003B6242" w:rsidRPr="00D17C81" w:rsidRDefault="003B6242" w:rsidP="00D17C81">
            <w:pPr>
              <w:jc w:val="left"/>
              <w:rPr>
                <w:rFonts w:ascii="Arial Narrow" w:hAnsi="Arial Narrow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2BADA22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54F2FCE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003B6242" w:rsidRPr="006F609C" w14:paraId="366CF4DE" w14:textId="77777777" w:rsidTr="00D17C81">
        <w:trPr>
          <w:trHeight w:val="57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4166" w14:textId="77777777" w:rsidR="003B6242" w:rsidRPr="00D17C81" w:rsidRDefault="003B6242" w:rsidP="00D17C81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496C7FC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782F7E6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</w:tbl>
    <w:p w14:paraId="0CFAB8FA" w14:textId="77777777" w:rsidR="003B6242" w:rsidRDefault="003B6242" w:rsidP="003B6242"/>
    <w:p w14:paraId="2A82D21B" w14:textId="77777777" w:rsidR="00CB6B5E" w:rsidRDefault="00CB6B5E" w:rsidP="186A5154">
      <w:pPr>
        <w:rPr>
          <w:rFonts w:asciiTheme="minorHAnsi" w:hAnsiTheme="minorHAnsi" w:cstheme="minorBidi"/>
          <w:b/>
          <w:bCs/>
          <w:sz w:val="22"/>
          <w:szCs w:val="22"/>
        </w:rPr>
      </w:pPr>
    </w:p>
    <w:p w14:paraId="15B75F9B" w14:textId="77777777" w:rsidR="00CB6B5E" w:rsidRDefault="00CB6B5E" w:rsidP="186A5154">
      <w:pPr>
        <w:rPr>
          <w:rFonts w:asciiTheme="minorHAnsi" w:hAnsiTheme="minorHAnsi" w:cstheme="minorBidi"/>
          <w:b/>
          <w:bCs/>
          <w:sz w:val="22"/>
          <w:szCs w:val="22"/>
        </w:rPr>
      </w:pPr>
    </w:p>
    <w:p w14:paraId="34F4531F" w14:textId="2AC0DC40" w:rsidR="186A5154" w:rsidRDefault="186A5154" w:rsidP="186A5154">
      <w:pPr>
        <w:rPr>
          <w:rFonts w:asciiTheme="minorHAnsi" w:hAnsiTheme="minorHAnsi" w:cstheme="minorBidi"/>
          <w:b/>
          <w:bCs/>
          <w:sz w:val="22"/>
          <w:szCs w:val="22"/>
        </w:rPr>
      </w:pPr>
    </w:p>
    <w:p w14:paraId="2C924A8B" w14:textId="77777777" w:rsidR="00CB6B5E" w:rsidRDefault="79D7FBB4" w:rsidP="186A5154">
      <w:pPr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</w:pP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Variant B:</w:t>
      </w:r>
    </w:p>
    <w:p w14:paraId="6F8F2DB7" w14:textId="77AA6FA1" w:rsidR="79D7FBB4" w:rsidRDefault="79D7FBB4" w:rsidP="186A5154">
      <w:pPr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</w:pP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>
        <w:br/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SLA 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  <w:u w:val="single"/>
        </w:rPr>
        <w:t>na obdobie 3 rok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  <w:u w:val="single"/>
        </w:rPr>
        <w:t>ov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(</w:t>
      </w:r>
      <w:r w:rsidR="00CB6B5E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s 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možnosťou </w:t>
      </w:r>
      <w:r w:rsidR="00CB6B5E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opci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e</w:t>
      </w:r>
      <w:r w:rsidR="00CB6B5E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predĺženia o ďalšie 3 roky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)</w:t>
      </w:r>
      <w:r w:rsidR="00CB6B5E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s 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o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cenením kompletného 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poskytnutia 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prevádzkovej  podpory (L1 + L2 + L3)</w:t>
      </w:r>
      <w:r w:rsidR="4F432491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:</w:t>
      </w:r>
    </w:p>
    <w:p w14:paraId="56557EB9" w14:textId="709011A9" w:rsidR="186A5154" w:rsidRPr="006F609C" w:rsidRDefault="186A5154" w:rsidP="186A5154">
      <w:pPr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65E2B60C" w14:textId="772836C6" w:rsidR="40C81BFD" w:rsidRPr="00E1067C" w:rsidRDefault="40C81BFD" w:rsidP="186A5154">
      <w:pPr>
        <w:pStyle w:val="Odsekzoznamu"/>
        <w:numPr>
          <w:ilvl w:val="0"/>
          <w:numId w:val="4"/>
        </w:numPr>
        <w:jc w:val="left"/>
        <w:rPr>
          <w:rFonts w:ascii="Arial Narrow" w:hAnsi="Arial Narrow"/>
        </w:rPr>
      </w:pPr>
      <w:r w:rsidRPr="00E1067C">
        <w:rPr>
          <w:rFonts w:ascii="Arial Narrow" w:hAnsi="Arial Narrow"/>
        </w:rPr>
        <w:t>Celková cena za Služby prevádzky, (t. j. finančný limit)</w:t>
      </w:r>
      <w:r w:rsidR="00E25D83">
        <w:rPr>
          <w:rFonts w:ascii="Arial Narrow" w:hAnsi="Arial Narrow"/>
        </w:rPr>
        <w:t xml:space="preserve"> na obdobie 3 rokov </w:t>
      </w:r>
      <w:r w:rsidRPr="00E1067C">
        <w:rPr>
          <w:rFonts w:ascii="Arial Narrow" w:hAnsi="Arial Narrow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6"/>
        <w:gridCol w:w="3538"/>
        <w:gridCol w:w="3393"/>
      </w:tblGrid>
      <w:tr w:rsidR="186A5154" w:rsidRPr="006F609C" w14:paraId="0918B678" w14:textId="77777777" w:rsidTr="003B6242">
        <w:trPr>
          <w:trHeight w:val="330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6B30B876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Služba prevádzky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ECB2B4E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bez DPH</w:t>
            </w: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6F730FBF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s DPH</w:t>
            </w:r>
          </w:p>
        </w:tc>
      </w:tr>
      <w:tr w:rsidR="186A5154" w:rsidRPr="006F609C" w14:paraId="452C39E5" w14:textId="77777777" w:rsidTr="003B6242">
        <w:trPr>
          <w:trHeight w:val="300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9E6C" w14:textId="582ACD4B" w:rsidR="747BF1B6" w:rsidRPr="00E1067C" w:rsidRDefault="747BF1B6" w:rsidP="186A5154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Služby prevádzky Modulu OOTS (SK)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259BE6" w14:textId="26C6C408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3C7163" w14:textId="325B26E5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</w:tbl>
    <w:p w14:paraId="2418B853" w14:textId="77777777" w:rsidR="00DB1317" w:rsidRDefault="00DB1317" w:rsidP="003B6242">
      <w:pPr>
        <w:pStyle w:val="Odsekzoznamu"/>
        <w:jc w:val="left"/>
        <w:rPr>
          <w:rFonts w:ascii="Arial Narrow" w:hAnsi="Arial Narrow"/>
        </w:rPr>
      </w:pPr>
    </w:p>
    <w:p w14:paraId="4AC49409" w14:textId="18AA9574" w:rsidR="003B6242" w:rsidRPr="00D17C81" w:rsidRDefault="003B6242" w:rsidP="00E1067C">
      <w:pPr>
        <w:pStyle w:val="Odsekzoznamu"/>
        <w:jc w:val="left"/>
        <w:rPr>
          <w:rFonts w:ascii="Arial Narrow" w:hAnsi="Arial Narrow"/>
        </w:rPr>
      </w:pPr>
      <w:r w:rsidRPr="00D17C81">
        <w:rPr>
          <w:rFonts w:ascii="Arial Narrow" w:hAnsi="Arial Narrow"/>
        </w:rPr>
        <w:t>Celková cena za Služby prevádzky, (t. j. finančný limit)</w:t>
      </w:r>
      <w:r>
        <w:rPr>
          <w:rFonts w:ascii="Arial Narrow" w:hAnsi="Arial Narrow"/>
        </w:rPr>
        <w:t xml:space="preserve"> - </w:t>
      </w:r>
      <w:r w:rsidRPr="00E1067C">
        <w:rPr>
          <w:rFonts w:ascii="Arial Narrow" w:hAnsi="Arial Narrow" w:cstheme="minorHAnsi"/>
          <w:b/>
          <w:bCs/>
        </w:rPr>
        <w:t xml:space="preserve">OPCIA </w:t>
      </w:r>
      <w:r>
        <w:rPr>
          <w:rFonts w:ascii="Arial Narrow" w:hAnsi="Arial Narrow" w:cstheme="minorHAnsi"/>
        </w:rPr>
        <w:t xml:space="preserve">na obdobie </w:t>
      </w:r>
      <w:r w:rsidR="00E25D83">
        <w:rPr>
          <w:rFonts w:ascii="Arial Narrow" w:hAnsi="Arial Narrow" w:cstheme="minorHAnsi"/>
        </w:rPr>
        <w:t xml:space="preserve">ďalších </w:t>
      </w:r>
      <w:r>
        <w:rPr>
          <w:rFonts w:ascii="Arial Narrow" w:hAnsi="Arial Narrow" w:cstheme="minorHAnsi"/>
        </w:rPr>
        <w:t>3 rokov</w:t>
      </w:r>
      <w:r w:rsidRPr="00D17C81">
        <w:rPr>
          <w:rFonts w:ascii="Arial Narrow" w:hAnsi="Arial Narrow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6"/>
        <w:gridCol w:w="3538"/>
        <w:gridCol w:w="3393"/>
      </w:tblGrid>
      <w:tr w:rsidR="003B6242" w:rsidRPr="006F609C" w14:paraId="6DEABDF7" w14:textId="77777777" w:rsidTr="00D17C81">
        <w:trPr>
          <w:trHeight w:val="330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726FEAE4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Služba prevádzky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4A9333EC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bez DPH</w:t>
            </w: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0C3BD1C2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s DPH</w:t>
            </w:r>
          </w:p>
        </w:tc>
      </w:tr>
      <w:tr w:rsidR="003B6242" w:rsidRPr="006F609C" w14:paraId="4012A909" w14:textId="77777777" w:rsidTr="00D17C81">
        <w:trPr>
          <w:trHeight w:val="300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994D" w14:textId="77777777" w:rsidR="003B6242" w:rsidRPr="00D17C81" w:rsidRDefault="003B6242" w:rsidP="00D17C81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Služby prevádzky Modulu OOTS (SK)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B40075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82480B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</w:tbl>
    <w:p w14:paraId="26EB8C59" w14:textId="77777777" w:rsidR="003B6242" w:rsidRPr="00D17C81" w:rsidRDefault="003B6242" w:rsidP="003B6242">
      <w:pPr>
        <w:pStyle w:val="Odsekzoznamu"/>
        <w:ind w:right="-28"/>
        <w:rPr>
          <w:rFonts w:ascii="Arial Narrow" w:hAnsi="Arial Narrow"/>
          <w:b/>
          <w:bCs/>
        </w:rPr>
      </w:pPr>
    </w:p>
    <w:p w14:paraId="0F62BB8C" w14:textId="4DDE0EF7" w:rsidR="186A5154" w:rsidRPr="00E1067C" w:rsidRDefault="186A5154" w:rsidP="186A5154">
      <w:pPr>
        <w:pStyle w:val="Odsekzoznamu"/>
        <w:ind w:right="-28"/>
        <w:rPr>
          <w:rFonts w:ascii="Arial Narrow" w:hAnsi="Arial Narrow"/>
          <w:b/>
          <w:bCs/>
        </w:rPr>
      </w:pPr>
    </w:p>
    <w:p w14:paraId="35AB0D66" w14:textId="6AF7E387" w:rsidR="40C81BFD" w:rsidRPr="00E1067C" w:rsidRDefault="40C81BFD" w:rsidP="00CB6B5E">
      <w:pPr>
        <w:pStyle w:val="Odsekzoznamu"/>
        <w:ind w:left="142" w:right="-28"/>
        <w:rPr>
          <w:rFonts w:ascii="Arial Narrow" w:hAnsi="Arial Narrow"/>
          <w:b/>
          <w:bCs/>
        </w:rPr>
      </w:pPr>
      <w:r w:rsidRPr="00E1067C">
        <w:rPr>
          <w:rFonts w:ascii="Arial Narrow" w:hAnsi="Arial Narrow"/>
          <w:b/>
          <w:bCs/>
        </w:rPr>
        <w:t>Celková cena za Služby prevádzky je vypočítaná ako 36</w:t>
      </w:r>
      <w:r w:rsidR="00CB6B5E" w:rsidRPr="00E1067C">
        <w:rPr>
          <w:rFonts w:ascii="Arial Narrow" w:hAnsi="Arial Narrow"/>
          <w:b/>
          <w:bCs/>
        </w:rPr>
        <w:t>-</w:t>
      </w:r>
      <w:r w:rsidRPr="00E1067C">
        <w:rPr>
          <w:rFonts w:ascii="Arial Narrow" w:hAnsi="Arial Narrow"/>
          <w:b/>
          <w:bCs/>
        </w:rPr>
        <w:t xml:space="preserve">násobok súčtu Ceny pravidelného mesačného paušálu </w:t>
      </w:r>
      <w:r w:rsidR="35FBC42C" w:rsidRPr="00E1067C">
        <w:rPr>
          <w:rFonts w:ascii="Arial Narrow" w:hAnsi="Arial Narrow"/>
          <w:b/>
          <w:bCs/>
        </w:rPr>
        <w:t xml:space="preserve">pre L1, L2 a L3 podporu </w:t>
      </w:r>
      <w:r w:rsidRPr="00E1067C">
        <w:rPr>
          <w:rFonts w:ascii="Arial Narrow" w:hAnsi="Arial Narrow"/>
          <w:b/>
          <w:bCs/>
        </w:rPr>
        <w:t>„</w:t>
      </w:r>
      <w:r w:rsidR="2B0AC398" w:rsidRPr="00E1067C">
        <w:rPr>
          <w:rFonts w:ascii="Arial Narrow" w:hAnsi="Arial Narrow"/>
          <w:b/>
          <w:bCs/>
        </w:rPr>
        <w:t>Modulu OOTS (SK)</w:t>
      </w:r>
      <w:r w:rsidRPr="00E1067C">
        <w:rPr>
          <w:rFonts w:ascii="Arial Narrow" w:hAnsi="Arial Narrow"/>
          <w:b/>
          <w:bCs/>
        </w:rPr>
        <w:t>“ z nasledujúceho bodu tohto článku.</w:t>
      </w:r>
    </w:p>
    <w:p w14:paraId="56D2EA73" w14:textId="77777777" w:rsidR="186A5154" w:rsidRPr="00E1067C" w:rsidRDefault="186A5154" w:rsidP="186A5154">
      <w:pPr>
        <w:pStyle w:val="Odsekzoznamu"/>
        <w:ind w:right="-28"/>
        <w:rPr>
          <w:rFonts w:ascii="Arial Narrow" w:hAnsi="Arial Narrow"/>
        </w:rPr>
      </w:pPr>
    </w:p>
    <w:p w14:paraId="16938859" w14:textId="522FF442" w:rsidR="40C81BFD" w:rsidRPr="00E1067C" w:rsidRDefault="40C81BFD" w:rsidP="003B6242">
      <w:pPr>
        <w:pStyle w:val="Odsekzoznamu"/>
        <w:numPr>
          <w:ilvl w:val="0"/>
          <w:numId w:val="12"/>
        </w:numPr>
        <w:ind w:right="-28"/>
        <w:jc w:val="left"/>
        <w:rPr>
          <w:rFonts w:ascii="Arial Narrow" w:hAnsi="Arial Narrow"/>
        </w:rPr>
      </w:pPr>
      <w:r w:rsidRPr="00E1067C">
        <w:rPr>
          <w:rFonts w:ascii="Arial Narrow" w:hAnsi="Arial Narrow"/>
        </w:rPr>
        <w:t xml:space="preserve">Cena pravidelného </w:t>
      </w:r>
      <w:r w:rsidRPr="00E1067C">
        <w:rPr>
          <w:rFonts w:ascii="Arial Narrow" w:hAnsi="Arial Narrow"/>
          <w:b/>
          <w:bCs/>
        </w:rPr>
        <w:t>mesačného paušálu</w:t>
      </w:r>
      <w:r w:rsidRPr="00E1067C">
        <w:rPr>
          <w:rFonts w:ascii="Arial Narrow" w:hAnsi="Arial Narrow"/>
        </w:rPr>
        <w:t xml:space="preserve"> stanovená za jeden kalendárny mesiac poskytovania Služieb prevádzky Dodávateľom:</w:t>
      </w:r>
    </w:p>
    <w:p w14:paraId="4FDEC960" w14:textId="56D42EF9" w:rsidR="186A5154" w:rsidRPr="00E1067C" w:rsidRDefault="186A5154" w:rsidP="186A5154">
      <w:pPr>
        <w:ind w:right="-28"/>
        <w:jc w:val="left"/>
        <w:rPr>
          <w:rFonts w:ascii="Arial Narrow" w:hAnsi="Arial Narrow" w:cstheme="min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1"/>
        <w:gridCol w:w="3618"/>
        <w:gridCol w:w="3343"/>
      </w:tblGrid>
      <w:tr w:rsidR="186A5154" w:rsidRPr="006F609C" w14:paraId="68457A78" w14:textId="77777777" w:rsidTr="186A5154">
        <w:trPr>
          <w:trHeight w:val="564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51BEE049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Za Služba prevádzky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BCFC22D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bez DPH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C0AF0A3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s DPH </w:t>
            </w:r>
          </w:p>
        </w:tc>
      </w:tr>
      <w:tr w:rsidR="186A5154" w:rsidRPr="006F609C" w14:paraId="00E8CE2A" w14:textId="77777777" w:rsidTr="186A5154">
        <w:trPr>
          <w:trHeight w:val="64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1374" w14:textId="789A21AC" w:rsidR="186A5154" w:rsidRPr="00E1067C" w:rsidRDefault="186A5154" w:rsidP="186A5154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DF6B49" w14:textId="6DEFFDAC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9DDAC21" w14:textId="7C1FA15F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186A5154" w:rsidRPr="006F609C" w14:paraId="70F7CA04" w14:textId="77777777" w:rsidTr="186A5154">
        <w:trPr>
          <w:trHeight w:val="57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AABD" w14:textId="74677957" w:rsidR="186A5154" w:rsidRPr="00E1067C" w:rsidRDefault="186A5154" w:rsidP="186A5154">
            <w:pPr>
              <w:jc w:val="left"/>
              <w:rPr>
                <w:rFonts w:ascii="Arial Narrow" w:hAnsi="Arial Narrow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5DFE2D" w14:textId="11EE1469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12BF737" w14:textId="2D172EF8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186A5154" w:rsidRPr="006F609C" w14:paraId="4669F675" w14:textId="77777777" w:rsidTr="186A5154">
        <w:trPr>
          <w:trHeight w:val="57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2A83" w14:textId="6BD2FF57" w:rsidR="186A5154" w:rsidRPr="00E1067C" w:rsidRDefault="186A5154" w:rsidP="186A5154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6FBF80" w14:textId="2E09E7AB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874BF30" w14:textId="647EC553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</w:tbl>
    <w:p w14:paraId="3DBC3D93" w14:textId="77777777" w:rsidR="00DB1317" w:rsidRDefault="00DB1317" w:rsidP="003B6242">
      <w:pPr>
        <w:pStyle w:val="Odsekzoznamu"/>
        <w:ind w:right="-28"/>
        <w:jc w:val="left"/>
        <w:rPr>
          <w:rFonts w:ascii="Arial Narrow" w:hAnsi="Arial Narrow"/>
        </w:rPr>
      </w:pPr>
    </w:p>
    <w:p w14:paraId="34186C64" w14:textId="33F79A8A" w:rsidR="003B6242" w:rsidRPr="00D17C81" w:rsidRDefault="003B6242" w:rsidP="00E1067C">
      <w:pPr>
        <w:pStyle w:val="Odsekzoznamu"/>
        <w:ind w:right="-28"/>
        <w:jc w:val="left"/>
        <w:rPr>
          <w:rFonts w:ascii="Arial Narrow" w:hAnsi="Arial Narrow"/>
        </w:rPr>
      </w:pPr>
      <w:r w:rsidRPr="00D17C81">
        <w:rPr>
          <w:rFonts w:ascii="Arial Narrow" w:hAnsi="Arial Narrow"/>
        </w:rPr>
        <w:lastRenderedPageBreak/>
        <w:t xml:space="preserve">Cena pravidelného </w:t>
      </w:r>
      <w:r w:rsidRPr="00D17C81">
        <w:rPr>
          <w:rFonts w:ascii="Arial Narrow" w:hAnsi="Arial Narrow"/>
          <w:b/>
          <w:bCs/>
        </w:rPr>
        <w:t>mesačného paušálu</w:t>
      </w:r>
      <w:r w:rsidRPr="00D17C81">
        <w:rPr>
          <w:rFonts w:ascii="Arial Narrow" w:hAnsi="Arial Narrow"/>
        </w:rPr>
        <w:t xml:space="preserve"> stanovená za jeden kalendárny mesiac poskytovania Služieb prevádzky Dodávateľom</w:t>
      </w:r>
      <w:r>
        <w:rPr>
          <w:rFonts w:ascii="Arial Narrow" w:hAnsi="Arial Narrow"/>
        </w:rPr>
        <w:t xml:space="preserve"> - </w:t>
      </w:r>
      <w:r w:rsidRPr="00E1067C">
        <w:rPr>
          <w:rFonts w:ascii="Arial Narrow" w:hAnsi="Arial Narrow" w:cstheme="minorHAnsi"/>
          <w:b/>
          <w:bCs/>
        </w:rPr>
        <w:t xml:space="preserve">OPCIA </w:t>
      </w:r>
      <w:r>
        <w:rPr>
          <w:rFonts w:ascii="Arial Narrow" w:hAnsi="Arial Narrow" w:cstheme="minorHAnsi"/>
        </w:rPr>
        <w:t xml:space="preserve">na obdobie 3 </w:t>
      </w:r>
      <w:r w:rsidR="00E25D83">
        <w:rPr>
          <w:rFonts w:ascii="Arial Narrow" w:hAnsi="Arial Narrow" w:cstheme="minorHAnsi"/>
        </w:rPr>
        <w:t xml:space="preserve">ďalších </w:t>
      </w:r>
      <w:r>
        <w:rPr>
          <w:rFonts w:ascii="Arial Narrow" w:hAnsi="Arial Narrow" w:cstheme="minorHAnsi"/>
        </w:rPr>
        <w:t>rokov</w:t>
      </w:r>
      <w:r w:rsidRPr="00D17C81">
        <w:rPr>
          <w:rFonts w:ascii="Arial Narrow" w:hAnsi="Arial Narrow"/>
        </w:rPr>
        <w:t>:</w:t>
      </w:r>
    </w:p>
    <w:p w14:paraId="2802F7CB" w14:textId="77777777" w:rsidR="003B6242" w:rsidRPr="00D17C81" w:rsidRDefault="003B6242" w:rsidP="003B6242">
      <w:pPr>
        <w:ind w:right="-28"/>
        <w:jc w:val="left"/>
        <w:rPr>
          <w:rFonts w:ascii="Arial Narrow" w:hAnsi="Arial Narrow" w:cstheme="min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1"/>
        <w:gridCol w:w="3618"/>
        <w:gridCol w:w="3343"/>
      </w:tblGrid>
      <w:tr w:rsidR="003B6242" w:rsidRPr="006F609C" w14:paraId="4CDD4EEB" w14:textId="77777777" w:rsidTr="00D17C81">
        <w:trPr>
          <w:trHeight w:val="564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4E8FAD2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Za Služba prevádzky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8EAF61F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bez DPH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8F0E710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s DPH </w:t>
            </w:r>
          </w:p>
        </w:tc>
      </w:tr>
      <w:tr w:rsidR="003B6242" w:rsidRPr="006F609C" w14:paraId="38D0D0D6" w14:textId="77777777" w:rsidTr="00D17C81">
        <w:trPr>
          <w:trHeight w:val="64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5BD2" w14:textId="77777777" w:rsidR="003B6242" w:rsidRPr="00D17C81" w:rsidRDefault="003B6242" w:rsidP="00D17C81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B467F3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60494E4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003B6242" w:rsidRPr="006F609C" w14:paraId="48E0A286" w14:textId="77777777" w:rsidTr="00D17C81">
        <w:trPr>
          <w:trHeight w:val="57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6BB2" w14:textId="77777777" w:rsidR="003B6242" w:rsidRPr="00D17C81" w:rsidRDefault="003B6242" w:rsidP="00D17C81">
            <w:pPr>
              <w:jc w:val="left"/>
              <w:rPr>
                <w:rFonts w:ascii="Arial Narrow" w:hAnsi="Arial Narrow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787038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F75E50A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003B6242" w:rsidRPr="006F609C" w14:paraId="2AAFD7AC" w14:textId="77777777" w:rsidTr="00D17C81">
        <w:trPr>
          <w:trHeight w:val="57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CC1D" w14:textId="77777777" w:rsidR="003B6242" w:rsidRPr="00D17C81" w:rsidRDefault="003B6242" w:rsidP="00D17C81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EE61C8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F2A0934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</w:tbl>
    <w:p w14:paraId="21FE7EE0" w14:textId="4B99D647" w:rsidR="186A5154" w:rsidRPr="00E1067C" w:rsidRDefault="186A5154">
      <w:pPr>
        <w:rPr>
          <w:rFonts w:ascii="Arial Narrow" w:hAnsi="Arial Narrow"/>
        </w:rPr>
      </w:pPr>
    </w:p>
    <w:p w14:paraId="10372C5F" w14:textId="77777777" w:rsidR="00CB6B5E" w:rsidRDefault="79D7FBB4" w:rsidP="186A5154">
      <w:pPr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</w:pP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Variant C:</w:t>
      </w:r>
    </w:p>
    <w:p w14:paraId="3B055831" w14:textId="04A64E7E" w:rsidR="79D7FBB4" w:rsidRDefault="79D7FBB4" w:rsidP="186A5154">
      <w:pPr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</w:pPr>
      <w:r>
        <w:br/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SLA 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  <w:u w:val="single"/>
        </w:rPr>
        <w:t>na obdobie 5 rokov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(</w:t>
      </w:r>
      <w:r w:rsidR="00CB6B5E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s 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možnosťou </w:t>
      </w:r>
      <w:r w:rsidR="00CB6B5E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opci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e</w:t>
      </w:r>
      <w:r w:rsidR="00CB6B5E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predĺženia o ďalš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ích</w:t>
      </w:r>
      <w:r w:rsidR="00CB6B5E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5</w:t>
      </w:r>
      <w:r w:rsidR="00CB6B5E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rok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ov)</w:t>
      </w:r>
      <w:r w:rsidR="00CB6B5E"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 xml:space="preserve">so samostatným </w:t>
      </w:r>
      <w:r w:rsidR="00CB6B5E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o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cenením prevádzkovej podpory pre L1, L2 a L3</w:t>
      </w:r>
      <w:r w:rsidR="006F609C" w:rsidRPr="006F609C">
        <w:t xml:space="preserve"> </w:t>
      </w:r>
      <w:r w:rsidR="006F609C" w:rsidRPr="006F609C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s výberom kombinácie úrovní podpory podľa aktuálnych potrieb verejného obstarávateľa</w:t>
      </w: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.</w:t>
      </w:r>
    </w:p>
    <w:p w14:paraId="1AF9D9B9" w14:textId="7718CE9C" w:rsidR="186A5154" w:rsidRPr="006F609C" w:rsidRDefault="186A5154" w:rsidP="186A5154">
      <w:pPr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5D57127" w14:textId="2BB1A411" w:rsidR="57E17B3D" w:rsidRPr="00E1067C" w:rsidRDefault="57E17B3D" w:rsidP="186A5154">
      <w:pPr>
        <w:pStyle w:val="Odsekzoznamu"/>
        <w:numPr>
          <w:ilvl w:val="0"/>
          <w:numId w:val="3"/>
        </w:numPr>
        <w:jc w:val="left"/>
        <w:rPr>
          <w:rFonts w:ascii="Arial Narrow" w:hAnsi="Arial Narrow"/>
        </w:rPr>
      </w:pPr>
      <w:r w:rsidRPr="00E1067C">
        <w:rPr>
          <w:rFonts w:ascii="Arial Narrow" w:hAnsi="Arial Narrow"/>
        </w:rPr>
        <w:t>Celková cena za Služby prevádzky, (t. j. finančný limit)</w:t>
      </w:r>
      <w:r w:rsidR="00E25D83">
        <w:rPr>
          <w:rFonts w:ascii="Arial Narrow" w:hAnsi="Arial Narrow"/>
        </w:rPr>
        <w:t xml:space="preserve"> na obdobie 5 rokov</w:t>
      </w:r>
      <w:r w:rsidRPr="00E1067C">
        <w:rPr>
          <w:rFonts w:ascii="Arial Narrow" w:hAnsi="Arial Narrow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6"/>
        <w:gridCol w:w="3538"/>
        <w:gridCol w:w="3393"/>
      </w:tblGrid>
      <w:tr w:rsidR="186A5154" w:rsidRPr="006F609C" w14:paraId="3EA962A7" w14:textId="77777777" w:rsidTr="003B6242">
        <w:trPr>
          <w:trHeight w:val="330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0A9B1EAD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Služba prevádzky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8555C16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bez DPH</w:t>
            </w: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8C17429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s DPH</w:t>
            </w:r>
          </w:p>
        </w:tc>
      </w:tr>
      <w:tr w:rsidR="186A5154" w:rsidRPr="006F609C" w14:paraId="19027765" w14:textId="77777777" w:rsidTr="003B6242">
        <w:trPr>
          <w:trHeight w:val="165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6670" w14:textId="789A21AC" w:rsidR="186A5154" w:rsidRPr="00E1067C" w:rsidRDefault="186A5154" w:rsidP="186A5154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5A3BFC" w14:textId="26C6C408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41708B" w14:textId="325B26E5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  <w:tr w:rsidR="186A5154" w:rsidRPr="006F609C" w14:paraId="2B79EF74" w14:textId="77777777" w:rsidTr="003B6242">
        <w:trPr>
          <w:trHeight w:val="165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B93B" w14:textId="74677957" w:rsidR="186A5154" w:rsidRPr="00E1067C" w:rsidRDefault="186A5154" w:rsidP="186A5154">
            <w:pPr>
              <w:jc w:val="left"/>
              <w:rPr>
                <w:rFonts w:ascii="Arial Narrow" w:hAnsi="Arial Narrow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F28D21" w14:textId="3DE6E3DF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B4F15A" w14:textId="3B123830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  <w:tr w:rsidR="186A5154" w:rsidRPr="006F609C" w14:paraId="18770F61" w14:textId="77777777" w:rsidTr="003B6242">
        <w:trPr>
          <w:trHeight w:val="165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23CA" w14:textId="6BD2FF57" w:rsidR="186A5154" w:rsidRPr="00E1067C" w:rsidRDefault="186A5154" w:rsidP="186A5154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F6367C" w14:textId="54EA0C4A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260543" w14:textId="3A7BA49C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</w:tbl>
    <w:p w14:paraId="52A02138" w14:textId="77777777" w:rsidR="003B6242" w:rsidRDefault="003B6242" w:rsidP="003B6242">
      <w:pPr>
        <w:pStyle w:val="Odsekzoznamu"/>
        <w:jc w:val="left"/>
        <w:rPr>
          <w:rFonts w:ascii="Arial Narrow" w:hAnsi="Arial Narrow"/>
        </w:rPr>
      </w:pPr>
    </w:p>
    <w:p w14:paraId="4788251E" w14:textId="440D63E2" w:rsidR="003B6242" w:rsidRPr="00D17C81" w:rsidRDefault="003B6242" w:rsidP="00E1067C">
      <w:pPr>
        <w:pStyle w:val="Odsekzoznamu"/>
        <w:jc w:val="left"/>
        <w:rPr>
          <w:rFonts w:ascii="Arial Narrow" w:hAnsi="Arial Narrow"/>
        </w:rPr>
      </w:pPr>
      <w:r w:rsidRPr="00D17C81">
        <w:rPr>
          <w:rFonts w:ascii="Arial Narrow" w:hAnsi="Arial Narrow"/>
        </w:rPr>
        <w:t>Celková cena za Služby prevádzky, (t. j. finančný limit)</w:t>
      </w:r>
      <w:r>
        <w:rPr>
          <w:rFonts w:ascii="Arial Narrow" w:hAnsi="Arial Narrow"/>
        </w:rPr>
        <w:t xml:space="preserve"> – </w:t>
      </w:r>
      <w:r w:rsidRPr="00E1067C">
        <w:rPr>
          <w:rFonts w:ascii="Arial Narrow" w:hAnsi="Arial Narrow"/>
          <w:b/>
          <w:bCs/>
        </w:rPr>
        <w:t>OPCIA</w:t>
      </w:r>
      <w:r>
        <w:rPr>
          <w:rFonts w:ascii="Arial Narrow" w:hAnsi="Arial Narrow"/>
        </w:rPr>
        <w:t xml:space="preserve"> na obdobie </w:t>
      </w:r>
      <w:r w:rsidR="00E25D83">
        <w:rPr>
          <w:rFonts w:ascii="Arial Narrow" w:hAnsi="Arial Narrow"/>
        </w:rPr>
        <w:t xml:space="preserve">ďalších </w:t>
      </w:r>
      <w:r>
        <w:rPr>
          <w:rFonts w:ascii="Arial Narrow" w:hAnsi="Arial Narrow"/>
        </w:rPr>
        <w:t>5 rokov</w:t>
      </w:r>
      <w:r w:rsidRPr="00D17C81">
        <w:rPr>
          <w:rFonts w:ascii="Arial Narrow" w:hAnsi="Arial Narrow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6"/>
        <w:gridCol w:w="3538"/>
        <w:gridCol w:w="3393"/>
      </w:tblGrid>
      <w:tr w:rsidR="003B6242" w:rsidRPr="006F609C" w14:paraId="3EB78CAA" w14:textId="77777777" w:rsidTr="00573540">
        <w:trPr>
          <w:trHeight w:val="330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493F75F1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Služba prevádzky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229C6C8E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bez DPH</w:t>
            </w: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65FD3A6E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s DPH</w:t>
            </w:r>
          </w:p>
        </w:tc>
      </w:tr>
      <w:tr w:rsidR="003B6242" w:rsidRPr="006F609C" w14:paraId="7411719B" w14:textId="77777777" w:rsidTr="00573540">
        <w:trPr>
          <w:trHeight w:val="165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3585" w14:textId="77777777" w:rsidR="003B6242" w:rsidRPr="00D17C81" w:rsidRDefault="003B6242" w:rsidP="00D17C81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BDE809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7B8E5D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  <w:tr w:rsidR="003B6242" w:rsidRPr="006F609C" w14:paraId="37537CAA" w14:textId="77777777" w:rsidTr="00573540">
        <w:trPr>
          <w:trHeight w:val="165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2FC2" w14:textId="77777777" w:rsidR="003B6242" w:rsidRPr="00D17C81" w:rsidRDefault="003B6242" w:rsidP="00D17C81">
            <w:pPr>
              <w:jc w:val="left"/>
              <w:rPr>
                <w:rFonts w:ascii="Arial Narrow" w:hAnsi="Arial Narrow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750769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AA0A22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  <w:tr w:rsidR="003B6242" w:rsidRPr="006F609C" w14:paraId="0187D7D7" w14:textId="77777777" w:rsidTr="00573540">
        <w:trPr>
          <w:trHeight w:val="165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5615" w14:textId="77777777" w:rsidR="003B6242" w:rsidRPr="00D17C81" w:rsidRDefault="003B6242" w:rsidP="00D17C81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0D32AE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5E08E4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</w:tbl>
    <w:p w14:paraId="537011BF" w14:textId="77777777" w:rsidR="003B6242" w:rsidRPr="00D17C81" w:rsidRDefault="003B6242" w:rsidP="003B6242">
      <w:pPr>
        <w:pStyle w:val="Odsekzoznamu"/>
        <w:ind w:right="-28"/>
        <w:rPr>
          <w:rFonts w:ascii="Arial Narrow" w:hAnsi="Arial Narrow"/>
          <w:b/>
          <w:bCs/>
        </w:rPr>
      </w:pPr>
    </w:p>
    <w:p w14:paraId="2897677C" w14:textId="2F8F6C10" w:rsidR="57E17B3D" w:rsidRPr="00E1067C" w:rsidRDefault="57E17B3D" w:rsidP="00797FBA">
      <w:pPr>
        <w:pStyle w:val="Odsekzoznamu"/>
        <w:ind w:left="0" w:right="-28"/>
        <w:rPr>
          <w:rFonts w:ascii="Arial Narrow" w:hAnsi="Arial Narrow"/>
          <w:b/>
          <w:bCs/>
        </w:rPr>
      </w:pPr>
      <w:r w:rsidRPr="00E1067C">
        <w:rPr>
          <w:rFonts w:ascii="Arial Narrow" w:hAnsi="Arial Narrow"/>
          <w:b/>
          <w:bCs/>
        </w:rPr>
        <w:t xml:space="preserve">Celková cena za každú úroveň podpory prevádzky je vypočítaná ako </w:t>
      </w:r>
      <w:r w:rsidR="21CBA160" w:rsidRPr="00E1067C">
        <w:rPr>
          <w:rFonts w:ascii="Arial Narrow" w:hAnsi="Arial Narrow"/>
          <w:b/>
          <w:bCs/>
        </w:rPr>
        <w:t>60</w:t>
      </w:r>
      <w:r w:rsidRPr="00E1067C">
        <w:rPr>
          <w:rFonts w:ascii="Arial Narrow" w:hAnsi="Arial Narrow"/>
          <w:b/>
          <w:bCs/>
        </w:rPr>
        <w:t>-násobok súčtu Ceny pravidelného mesačného paušálu pre danú úroveň podpory z nasledujúceho bodu tohto článku.</w:t>
      </w:r>
    </w:p>
    <w:p w14:paraId="466997A3" w14:textId="2801BC10" w:rsidR="186A5154" w:rsidRPr="00E1067C" w:rsidRDefault="186A5154" w:rsidP="186A5154">
      <w:pPr>
        <w:ind w:right="-28"/>
        <w:rPr>
          <w:rFonts w:ascii="Arial Narrow" w:hAnsi="Arial Narrow" w:cstheme="minorBidi"/>
        </w:rPr>
      </w:pPr>
    </w:p>
    <w:p w14:paraId="5FA35B18" w14:textId="28F4AEEB" w:rsidR="57E17B3D" w:rsidRPr="00573540" w:rsidRDefault="57E17B3D" w:rsidP="00573540">
      <w:pPr>
        <w:pStyle w:val="Odsekzoznamu"/>
        <w:numPr>
          <w:ilvl w:val="0"/>
          <w:numId w:val="14"/>
        </w:numPr>
        <w:ind w:right="-28"/>
        <w:rPr>
          <w:rFonts w:ascii="Arial Narrow" w:hAnsi="Arial Narrow"/>
        </w:rPr>
      </w:pPr>
      <w:r w:rsidRPr="00E1067C">
        <w:rPr>
          <w:rFonts w:ascii="Arial Narrow" w:hAnsi="Arial Narrow"/>
        </w:rPr>
        <w:t>Cena pravidelného mesačného paušálu stanovená za jeden kalendárny mesiac poskytovania Služieb prevádzky Dodávateľom: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1"/>
        <w:gridCol w:w="3618"/>
        <w:gridCol w:w="3343"/>
      </w:tblGrid>
      <w:tr w:rsidR="186A5154" w:rsidRPr="006F609C" w14:paraId="3558DCF0" w14:textId="77777777" w:rsidTr="003B6242">
        <w:trPr>
          <w:trHeight w:val="564"/>
        </w:trPr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518FBEB1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Za Služba prevádzky</w:t>
            </w:r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EE8D06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bez DPH </w:t>
            </w:r>
          </w:p>
        </w:tc>
        <w:tc>
          <w:tcPr>
            <w:tcW w:w="33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A1DADEE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s DPH </w:t>
            </w:r>
          </w:p>
        </w:tc>
      </w:tr>
      <w:tr w:rsidR="186A5154" w:rsidRPr="006F609C" w14:paraId="195EAFD0" w14:textId="77777777" w:rsidTr="003B6242">
        <w:trPr>
          <w:trHeight w:val="645"/>
        </w:trPr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C05A" w14:textId="789A21AC" w:rsidR="186A5154" w:rsidRPr="00E1067C" w:rsidRDefault="186A5154" w:rsidP="186A5154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6F562A" w14:textId="6DEFFDAC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  <w:tc>
          <w:tcPr>
            <w:tcW w:w="3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828BAA1" w14:textId="7C1FA15F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186A5154" w:rsidRPr="006F609C" w14:paraId="1E550FCF" w14:textId="77777777" w:rsidTr="003B6242">
        <w:trPr>
          <w:trHeight w:val="575"/>
        </w:trPr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F700" w14:textId="74677957" w:rsidR="186A5154" w:rsidRPr="00E1067C" w:rsidRDefault="186A5154" w:rsidP="186A5154">
            <w:pPr>
              <w:jc w:val="left"/>
              <w:rPr>
                <w:rFonts w:ascii="Arial Narrow" w:hAnsi="Arial Narrow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789A6B" w14:textId="11EE1469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3918D03" w14:textId="2D172EF8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186A5154" w:rsidRPr="006F609C" w14:paraId="1D18AC1E" w14:textId="77777777" w:rsidTr="003B6242">
        <w:trPr>
          <w:trHeight w:val="575"/>
        </w:trPr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D2B" w14:textId="6BD2FF57" w:rsidR="186A5154" w:rsidRPr="00E1067C" w:rsidRDefault="186A5154" w:rsidP="186A5154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C6A6E6" w14:textId="2E09E7AB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3D31BAB" w14:textId="647EC553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</w:tbl>
    <w:p w14:paraId="0372A663" w14:textId="77777777" w:rsidR="003B6242" w:rsidRPr="00D17C81" w:rsidRDefault="003B6242" w:rsidP="003B6242">
      <w:pPr>
        <w:ind w:right="-28"/>
        <w:rPr>
          <w:rFonts w:ascii="Arial Narrow" w:hAnsi="Arial Narrow" w:cstheme="minorBidi"/>
        </w:rPr>
      </w:pPr>
    </w:p>
    <w:p w14:paraId="6065D3FE" w14:textId="18B7FB3F" w:rsidR="003B6242" w:rsidRPr="00D17C81" w:rsidRDefault="003B6242" w:rsidP="00E1067C">
      <w:pPr>
        <w:pStyle w:val="Odsekzoznamu"/>
        <w:ind w:right="-28"/>
        <w:rPr>
          <w:rFonts w:ascii="Arial Narrow" w:hAnsi="Arial Narrow"/>
        </w:rPr>
      </w:pPr>
      <w:r w:rsidRPr="00D17C81">
        <w:rPr>
          <w:rFonts w:ascii="Arial Narrow" w:hAnsi="Arial Narrow"/>
        </w:rPr>
        <w:t>Cena pravidelného mesačného paušálu stanovená za jeden kalendárny mesiac poskytovania Služieb prevádzky Dodávateľom</w:t>
      </w:r>
      <w:r>
        <w:rPr>
          <w:rFonts w:ascii="Arial Narrow" w:hAnsi="Arial Narrow"/>
        </w:rPr>
        <w:t xml:space="preserve"> – </w:t>
      </w:r>
      <w:r w:rsidRPr="00E1067C">
        <w:rPr>
          <w:rFonts w:ascii="Arial Narrow" w:hAnsi="Arial Narrow"/>
          <w:b/>
          <w:bCs/>
        </w:rPr>
        <w:t>OPCIA</w:t>
      </w:r>
      <w:r>
        <w:rPr>
          <w:rFonts w:ascii="Arial Narrow" w:hAnsi="Arial Narrow"/>
        </w:rPr>
        <w:t xml:space="preserve"> na obdobie </w:t>
      </w:r>
      <w:r w:rsidR="00E25D83">
        <w:rPr>
          <w:rFonts w:ascii="Arial Narrow" w:hAnsi="Arial Narrow"/>
        </w:rPr>
        <w:t xml:space="preserve">ďalších </w:t>
      </w:r>
      <w:r>
        <w:rPr>
          <w:rFonts w:ascii="Arial Narrow" w:hAnsi="Arial Narrow"/>
        </w:rPr>
        <w:t>5 rokov</w:t>
      </w:r>
      <w:r w:rsidRPr="00D17C81">
        <w:rPr>
          <w:rFonts w:ascii="Arial Narrow" w:hAnsi="Arial Narrow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1"/>
        <w:gridCol w:w="3618"/>
        <w:gridCol w:w="3343"/>
      </w:tblGrid>
      <w:tr w:rsidR="003B6242" w:rsidRPr="006F609C" w14:paraId="03495EED" w14:textId="77777777" w:rsidTr="00573540">
        <w:trPr>
          <w:trHeight w:val="564"/>
        </w:trPr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57811AA0" w14:textId="4DE724E4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/>
              </w:rPr>
              <w:br/>
            </w: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Za Služba prevádzky</w:t>
            </w:r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E74F7C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bez DPH </w:t>
            </w:r>
          </w:p>
        </w:tc>
        <w:tc>
          <w:tcPr>
            <w:tcW w:w="33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AE0F5FA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s DPH </w:t>
            </w:r>
          </w:p>
        </w:tc>
      </w:tr>
      <w:tr w:rsidR="003B6242" w:rsidRPr="006F609C" w14:paraId="49525948" w14:textId="77777777" w:rsidTr="00573540">
        <w:trPr>
          <w:trHeight w:val="645"/>
        </w:trPr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5B2D" w14:textId="77777777" w:rsidR="003B6242" w:rsidRPr="00D17C81" w:rsidRDefault="003B6242" w:rsidP="00D17C81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75A638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  <w:tc>
          <w:tcPr>
            <w:tcW w:w="3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07666CB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003B6242" w:rsidRPr="006F609C" w14:paraId="61AEB612" w14:textId="77777777" w:rsidTr="00573540">
        <w:trPr>
          <w:trHeight w:val="575"/>
        </w:trPr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E955" w14:textId="77777777" w:rsidR="003B6242" w:rsidRPr="00D17C81" w:rsidRDefault="003B6242" w:rsidP="00D17C81">
            <w:pPr>
              <w:jc w:val="left"/>
              <w:rPr>
                <w:rFonts w:ascii="Arial Narrow" w:hAnsi="Arial Narrow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FF5B57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D5FDD03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003B6242" w:rsidRPr="006F609C" w14:paraId="3E78614D" w14:textId="77777777" w:rsidTr="00573540">
        <w:trPr>
          <w:trHeight w:val="575"/>
        </w:trPr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C5A8" w14:textId="77777777" w:rsidR="003B6242" w:rsidRPr="00D17C81" w:rsidRDefault="003B6242" w:rsidP="00D17C81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2A6DD6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5C4803C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</w:tbl>
    <w:p w14:paraId="2B39A935" w14:textId="77777777" w:rsidR="003B6242" w:rsidRPr="00D17C81" w:rsidRDefault="003B6242" w:rsidP="003B6242">
      <w:pPr>
        <w:rPr>
          <w:rFonts w:ascii="Arial Narrow" w:hAnsi="Arial Narrow"/>
        </w:rPr>
      </w:pPr>
    </w:p>
    <w:p w14:paraId="26703341" w14:textId="7E9CF145" w:rsidR="186A5154" w:rsidRPr="00E1067C" w:rsidRDefault="186A5154">
      <w:pPr>
        <w:rPr>
          <w:rFonts w:ascii="Arial Narrow" w:hAnsi="Arial Narrow"/>
        </w:rPr>
      </w:pPr>
    </w:p>
    <w:p w14:paraId="4B73C337" w14:textId="77777777" w:rsidR="00797FBA" w:rsidRDefault="79D7FBB4" w:rsidP="186A5154">
      <w:pPr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186A5154">
        <w:rPr>
          <w:rFonts w:ascii="Arial Narrow" w:eastAsia="Arial Narrow" w:hAnsi="Arial Narrow" w:cs="Arial Narrow"/>
          <w:b/>
          <w:bCs/>
          <w:color w:val="000000" w:themeColor="text1"/>
          <w:sz w:val="22"/>
          <w:szCs w:val="22"/>
        </w:rPr>
        <w:t>Variant D</w:t>
      </w:r>
      <w:r w:rsidRPr="186A5154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:</w:t>
      </w:r>
    </w:p>
    <w:p w14:paraId="6C839CB7" w14:textId="4136D513" w:rsidR="79D7FBB4" w:rsidRDefault="79D7FBB4" w:rsidP="186A5154">
      <w:pPr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186A5154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</w:t>
      </w:r>
      <w:r>
        <w:br/>
      </w:r>
      <w:r w:rsidRPr="186A5154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SLA na obdobie 5 rokov </w:t>
      </w:r>
      <w:r w:rsidR="00797FBA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(</w:t>
      </w:r>
      <w:r w:rsidR="00797FBA" w:rsidRPr="00797FBA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 možnosťou opcie predĺženia o </w:t>
      </w:r>
      <w:r w:rsidRPr="186A5154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ďalších 5 rokov</w:t>
      </w:r>
      <w:r w:rsidR="00797FBA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)</w:t>
      </w:r>
      <w:r w:rsidRPr="186A5154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s </w:t>
      </w:r>
      <w:r w:rsidR="00797FBA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o</w:t>
      </w:r>
      <w:r w:rsidRPr="186A5154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cenením kompletného </w:t>
      </w:r>
      <w:r w:rsidR="00797FBA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poskytnutia</w:t>
      </w:r>
      <w:r w:rsidRPr="186A5154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prevádzkovej  podpory (L1 + L2 + L3).</w:t>
      </w:r>
    </w:p>
    <w:p w14:paraId="4A8555C3" w14:textId="78A3C28C" w:rsidR="186A5154" w:rsidRDefault="186A5154" w:rsidP="186A5154">
      <w:pPr>
        <w:rPr>
          <w:rFonts w:asciiTheme="minorHAnsi" w:hAnsiTheme="minorHAnsi" w:cstheme="minorBidi"/>
          <w:b/>
          <w:bCs/>
          <w:sz w:val="22"/>
          <w:szCs w:val="22"/>
        </w:rPr>
      </w:pPr>
    </w:p>
    <w:p w14:paraId="16E1F0C3" w14:textId="37AAA86D" w:rsidR="0F4AB3BA" w:rsidRPr="00E1067C" w:rsidRDefault="0F4AB3BA" w:rsidP="62A38E0F">
      <w:pPr>
        <w:pStyle w:val="Odsekzoznamu"/>
        <w:numPr>
          <w:ilvl w:val="0"/>
          <w:numId w:val="1"/>
        </w:numPr>
        <w:jc w:val="left"/>
        <w:rPr>
          <w:rFonts w:ascii="Arial Narrow" w:hAnsi="Arial Narrow"/>
        </w:rPr>
      </w:pPr>
      <w:r w:rsidRPr="00E1067C">
        <w:rPr>
          <w:rFonts w:ascii="Arial Narrow" w:hAnsi="Arial Narrow"/>
        </w:rPr>
        <w:t>Celková cena za Služby prevádzky, (t. j. finančný limit)</w:t>
      </w:r>
      <w:r w:rsidR="00E25D83">
        <w:rPr>
          <w:rFonts w:ascii="Arial Narrow" w:hAnsi="Arial Narrow"/>
        </w:rPr>
        <w:t xml:space="preserve"> na obdobie 5 rokov</w:t>
      </w:r>
      <w:r w:rsidRPr="00E1067C">
        <w:rPr>
          <w:rFonts w:ascii="Arial Narrow" w:hAnsi="Arial Narrow"/>
        </w:rPr>
        <w:t>:</w:t>
      </w:r>
    </w:p>
    <w:p w14:paraId="113E3E8D" w14:textId="368A0402" w:rsidR="186A5154" w:rsidRPr="00E1067C" w:rsidRDefault="186A5154" w:rsidP="186A5154">
      <w:pPr>
        <w:jc w:val="left"/>
        <w:rPr>
          <w:rFonts w:ascii="Arial Narrow" w:hAnsi="Arial Narrow" w:cstheme="min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6"/>
        <w:gridCol w:w="3538"/>
        <w:gridCol w:w="3393"/>
      </w:tblGrid>
      <w:tr w:rsidR="186A5154" w:rsidRPr="006F609C" w14:paraId="35D61598" w14:textId="77777777" w:rsidTr="003B6242">
        <w:trPr>
          <w:trHeight w:val="330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7A386483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Služba prevádzky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2AE187C8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bez DPH</w:t>
            </w: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626B4C9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s DPH</w:t>
            </w:r>
          </w:p>
        </w:tc>
      </w:tr>
      <w:tr w:rsidR="186A5154" w:rsidRPr="006F609C" w14:paraId="3C5E2EAA" w14:textId="77777777" w:rsidTr="003B6242">
        <w:trPr>
          <w:trHeight w:val="300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9034" w14:textId="582ACD4B" w:rsidR="186A5154" w:rsidRPr="00E1067C" w:rsidRDefault="186A5154" w:rsidP="186A5154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Služby prevádzky Modulu OOTS (SK)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F5606C" w14:textId="26C6C408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5BC509" w14:textId="325B26E5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</w:tbl>
    <w:p w14:paraId="4FCE7B48" w14:textId="77777777" w:rsidR="003B6242" w:rsidRDefault="003B6242" w:rsidP="003B6242">
      <w:pPr>
        <w:pStyle w:val="Odsekzoznamu"/>
        <w:jc w:val="left"/>
        <w:rPr>
          <w:rFonts w:ascii="Arial Narrow" w:hAnsi="Arial Narrow"/>
        </w:rPr>
      </w:pPr>
    </w:p>
    <w:p w14:paraId="0844F340" w14:textId="76E307AD" w:rsidR="003B6242" w:rsidRPr="00D17C81" w:rsidRDefault="003B6242" w:rsidP="00E1067C">
      <w:pPr>
        <w:pStyle w:val="Odsekzoznamu"/>
        <w:jc w:val="left"/>
        <w:rPr>
          <w:rFonts w:ascii="Arial Narrow" w:hAnsi="Arial Narrow"/>
        </w:rPr>
      </w:pPr>
      <w:r w:rsidRPr="00D17C81">
        <w:rPr>
          <w:rFonts w:ascii="Arial Narrow" w:hAnsi="Arial Narrow"/>
        </w:rPr>
        <w:t>Celková cena za Služby prevádzky, (t. j. finančný limit)</w:t>
      </w:r>
      <w:r>
        <w:rPr>
          <w:rFonts w:ascii="Arial Narrow" w:hAnsi="Arial Narrow"/>
        </w:rPr>
        <w:t xml:space="preserve"> – </w:t>
      </w:r>
      <w:r w:rsidRPr="00E1067C">
        <w:rPr>
          <w:rFonts w:ascii="Arial Narrow" w:hAnsi="Arial Narrow"/>
          <w:b/>
          <w:bCs/>
        </w:rPr>
        <w:t>OPCIA</w:t>
      </w:r>
      <w:r>
        <w:rPr>
          <w:rFonts w:ascii="Arial Narrow" w:hAnsi="Arial Narrow"/>
        </w:rPr>
        <w:t xml:space="preserve"> na obdobie</w:t>
      </w:r>
      <w:r w:rsidR="00E25D83">
        <w:rPr>
          <w:rFonts w:ascii="Arial Narrow" w:hAnsi="Arial Narrow"/>
        </w:rPr>
        <w:t xml:space="preserve"> ďalších</w:t>
      </w:r>
      <w:r>
        <w:rPr>
          <w:rFonts w:ascii="Arial Narrow" w:hAnsi="Arial Narrow"/>
        </w:rPr>
        <w:t xml:space="preserve"> 5 rokov</w:t>
      </w:r>
      <w:r w:rsidRPr="00D17C81">
        <w:rPr>
          <w:rFonts w:ascii="Arial Narrow" w:hAnsi="Arial Narrow"/>
        </w:rPr>
        <w:t>:</w:t>
      </w:r>
    </w:p>
    <w:p w14:paraId="5834848A" w14:textId="77777777" w:rsidR="003B6242" w:rsidRPr="00D17C81" w:rsidRDefault="003B6242" w:rsidP="003B6242">
      <w:pPr>
        <w:jc w:val="left"/>
        <w:rPr>
          <w:rFonts w:ascii="Arial Narrow" w:hAnsi="Arial Narrow" w:cstheme="min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6"/>
        <w:gridCol w:w="3538"/>
        <w:gridCol w:w="3393"/>
      </w:tblGrid>
      <w:tr w:rsidR="003B6242" w:rsidRPr="006F609C" w14:paraId="3F8FEC8D" w14:textId="77777777" w:rsidTr="00D17C81">
        <w:trPr>
          <w:trHeight w:val="330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71CD7500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Služba prevádzky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720E7D27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bez DPH</w:t>
            </w: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30E4409F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Celková cena v EUR </w:t>
            </w: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s DPH</w:t>
            </w:r>
          </w:p>
        </w:tc>
      </w:tr>
      <w:tr w:rsidR="003B6242" w:rsidRPr="006F609C" w14:paraId="00E27843" w14:textId="77777777" w:rsidTr="00D17C81">
        <w:trPr>
          <w:trHeight w:val="300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C06E" w14:textId="77777777" w:rsidR="003B6242" w:rsidRPr="00D17C81" w:rsidRDefault="003B6242" w:rsidP="00D17C81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Služby prevádzky Modulu OOTS (SK)</w:t>
            </w:r>
          </w:p>
        </w:tc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4D0252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5ECCC4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</w:tbl>
    <w:p w14:paraId="0B2C5BE3" w14:textId="77777777" w:rsidR="003B6242" w:rsidRPr="00D17C81" w:rsidRDefault="003B6242" w:rsidP="003B6242">
      <w:pPr>
        <w:pStyle w:val="Odsekzoznamu"/>
        <w:ind w:right="-28"/>
        <w:rPr>
          <w:rFonts w:ascii="Arial Narrow" w:hAnsi="Arial Narrow"/>
          <w:b/>
          <w:bCs/>
        </w:rPr>
      </w:pPr>
    </w:p>
    <w:p w14:paraId="4288CB2D" w14:textId="4DDE0EF7" w:rsidR="186A5154" w:rsidRPr="00E1067C" w:rsidRDefault="186A5154" w:rsidP="186A5154">
      <w:pPr>
        <w:pStyle w:val="Odsekzoznamu"/>
        <w:ind w:right="-28"/>
        <w:rPr>
          <w:rFonts w:ascii="Arial Narrow" w:hAnsi="Arial Narrow"/>
          <w:b/>
          <w:bCs/>
        </w:rPr>
      </w:pPr>
    </w:p>
    <w:p w14:paraId="0E5D9098" w14:textId="5067D336" w:rsidR="0F4AB3BA" w:rsidRPr="00E1067C" w:rsidRDefault="0F4AB3BA" w:rsidP="00797FBA">
      <w:pPr>
        <w:pStyle w:val="Odsekzoznamu"/>
        <w:ind w:left="0" w:right="-28"/>
        <w:rPr>
          <w:rFonts w:ascii="Arial Narrow" w:hAnsi="Arial Narrow"/>
          <w:b/>
          <w:bCs/>
        </w:rPr>
      </w:pPr>
      <w:r w:rsidRPr="00E1067C">
        <w:rPr>
          <w:rFonts w:ascii="Arial Narrow" w:hAnsi="Arial Narrow"/>
          <w:b/>
          <w:bCs/>
        </w:rPr>
        <w:t xml:space="preserve">Celková cena za Služby prevádzky je vypočítaná ako </w:t>
      </w:r>
      <w:r w:rsidR="0328F7B2" w:rsidRPr="00E1067C">
        <w:rPr>
          <w:rFonts w:ascii="Arial Narrow" w:hAnsi="Arial Narrow"/>
          <w:b/>
          <w:bCs/>
        </w:rPr>
        <w:t>60-</w:t>
      </w:r>
      <w:r w:rsidRPr="00E1067C">
        <w:rPr>
          <w:rFonts w:ascii="Arial Narrow" w:hAnsi="Arial Narrow"/>
          <w:b/>
          <w:bCs/>
        </w:rPr>
        <w:t>násobok súčtu Ceny pravidelného mesačného paušálu pre L1, L2 a L3 podporu „Modulu OOTS (SK)“ z nasledujúceho bodu tohto článku.</w:t>
      </w:r>
    </w:p>
    <w:p w14:paraId="46CEEB94" w14:textId="77777777" w:rsidR="186A5154" w:rsidRPr="00E1067C" w:rsidRDefault="186A5154" w:rsidP="186A5154">
      <w:pPr>
        <w:pStyle w:val="Odsekzoznamu"/>
        <w:ind w:right="-28"/>
        <w:rPr>
          <w:rFonts w:ascii="Arial Narrow" w:hAnsi="Arial Narrow"/>
        </w:rPr>
      </w:pPr>
    </w:p>
    <w:p w14:paraId="48DE63BF" w14:textId="3AFF0F90" w:rsidR="0F4AB3BA" w:rsidRPr="00E1067C" w:rsidRDefault="0F4AB3BA" w:rsidP="003B6242">
      <w:pPr>
        <w:pStyle w:val="Odsekzoznamu"/>
        <w:numPr>
          <w:ilvl w:val="0"/>
          <w:numId w:val="16"/>
        </w:numPr>
        <w:ind w:right="-28"/>
        <w:jc w:val="left"/>
        <w:rPr>
          <w:rFonts w:ascii="Arial Narrow" w:hAnsi="Arial Narrow"/>
        </w:rPr>
      </w:pPr>
      <w:r w:rsidRPr="00E1067C">
        <w:rPr>
          <w:rFonts w:ascii="Arial Narrow" w:hAnsi="Arial Narrow"/>
        </w:rPr>
        <w:t>Cena pravidelného mesačného paušálu stanovená za jeden kalendárny mesiac poskytovania Služieb prevádzky Dodávateľom:</w:t>
      </w:r>
    </w:p>
    <w:p w14:paraId="52B71394" w14:textId="56D42EF9" w:rsidR="186A5154" w:rsidRPr="00E1067C" w:rsidRDefault="186A5154" w:rsidP="186A5154">
      <w:pPr>
        <w:ind w:right="-28"/>
        <w:jc w:val="left"/>
        <w:rPr>
          <w:rFonts w:ascii="Arial Narrow" w:hAnsi="Arial Narrow" w:cstheme="min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7"/>
        <w:gridCol w:w="3615"/>
        <w:gridCol w:w="3340"/>
      </w:tblGrid>
      <w:tr w:rsidR="186A5154" w:rsidRPr="006F609C" w14:paraId="4978FE01" w14:textId="77777777" w:rsidTr="003B6242">
        <w:trPr>
          <w:trHeight w:val="564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67CA56DB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Za Služba prevádzky</w:t>
            </w:r>
          </w:p>
        </w:tc>
        <w:tc>
          <w:tcPr>
            <w:tcW w:w="3615" w:type="dxa"/>
            <w:tcBorders>
              <w:top w:val="single" w:sz="8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A9AF11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bez DPH 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4F12B61" w14:textId="77777777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s DPH </w:t>
            </w:r>
          </w:p>
        </w:tc>
      </w:tr>
      <w:tr w:rsidR="186A5154" w:rsidRPr="006F609C" w14:paraId="2F8EE957" w14:textId="77777777" w:rsidTr="003B6242">
        <w:trPr>
          <w:trHeight w:val="645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0DD8" w14:textId="789A21AC" w:rsidR="186A5154" w:rsidRPr="00E1067C" w:rsidRDefault="186A5154" w:rsidP="186A5154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66C4DB" w14:textId="6DEFFDAC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23DF256" w14:textId="7C1FA15F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186A5154" w:rsidRPr="006F609C" w14:paraId="1DC10FA9" w14:textId="77777777" w:rsidTr="003B6242">
        <w:trPr>
          <w:trHeight w:val="575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73A3" w14:textId="74677957" w:rsidR="186A5154" w:rsidRPr="00E1067C" w:rsidRDefault="186A5154" w:rsidP="186A5154">
            <w:pPr>
              <w:jc w:val="left"/>
              <w:rPr>
                <w:rFonts w:ascii="Arial Narrow" w:hAnsi="Arial Narrow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D61A61" w14:textId="11EE1469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48737D7" w14:textId="2D172EF8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186A5154" w:rsidRPr="006F609C" w14:paraId="36F33F76" w14:textId="77777777" w:rsidTr="003B6242">
        <w:trPr>
          <w:trHeight w:val="575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4E9B" w14:textId="6BD2FF57" w:rsidR="186A5154" w:rsidRPr="00E1067C" w:rsidRDefault="186A5154" w:rsidP="186A5154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E1067C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ED8FC2" w14:textId="2E09E7AB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B195985" w14:textId="647EC553" w:rsidR="186A5154" w:rsidRPr="00E1067C" w:rsidRDefault="186A5154" w:rsidP="186A5154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</w:tbl>
    <w:p w14:paraId="254EE25A" w14:textId="77777777" w:rsidR="00573540" w:rsidRDefault="00573540" w:rsidP="00E1067C">
      <w:pPr>
        <w:pStyle w:val="Odsekzoznamu"/>
        <w:ind w:right="-28"/>
        <w:jc w:val="left"/>
        <w:rPr>
          <w:rFonts w:ascii="Arial Narrow" w:hAnsi="Arial Narrow"/>
        </w:rPr>
      </w:pPr>
    </w:p>
    <w:p w14:paraId="7DCADCC8" w14:textId="77777777" w:rsidR="00573540" w:rsidRDefault="00573540" w:rsidP="00E1067C">
      <w:pPr>
        <w:pStyle w:val="Odsekzoznamu"/>
        <w:ind w:right="-28"/>
        <w:jc w:val="left"/>
        <w:rPr>
          <w:rFonts w:ascii="Arial Narrow" w:hAnsi="Arial Narrow"/>
        </w:rPr>
      </w:pPr>
    </w:p>
    <w:p w14:paraId="053315C8" w14:textId="77777777" w:rsidR="00573540" w:rsidRDefault="00573540" w:rsidP="00E1067C">
      <w:pPr>
        <w:pStyle w:val="Odsekzoznamu"/>
        <w:ind w:right="-28"/>
        <w:jc w:val="left"/>
        <w:rPr>
          <w:rFonts w:ascii="Arial Narrow" w:hAnsi="Arial Narrow"/>
        </w:rPr>
      </w:pPr>
    </w:p>
    <w:p w14:paraId="4626FDFB" w14:textId="77777777" w:rsidR="00573540" w:rsidRDefault="00573540" w:rsidP="00E1067C">
      <w:pPr>
        <w:pStyle w:val="Odsekzoznamu"/>
        <w:ind w:right="-28"/>
        <w:jc w:val="left"/>
        <w:rPr>
          <w:rFonts w:ascii="Arial Narrow" w:hAnsi="Arial Narrow"/>
        </w:rPr>
      </w:pPr>
    </w:p>
    <w:p w14:paraId="3B8D6A4D" w14:textId="13D7500F" w:rsidR="003B6242" w:rsidRPr="00D17C81" w:rsidRDefault="003B6242" w:rsidP="00E1067C">
      <w:pPr>
        <w:pStyle w:val="Odsekzoznamu"/>
        <w:ind w:right="-28"/>
        <w:jc w:val="left"/>
        <w:rPr>
          <w:rFonts w:ascii="Arial Narrow" w:hAnsi="Arial Narrow"/>
        </w:rPr>
      </w:pPr>
      <w:r w:rsidRPr="00D17C81">
        <w:rPr>
          <w:rFonts w:ascii="Arial Narrow" w:hAnsi="Arial Narrow"/>
        </w:rPr>
        <w:lastRenderedPageBreak/>
        <w:t>Cena pravidelného mesačného paušálu stanovená za jeden kalendárny mesiac poskytovania Služieb prevádzky Dodávateľom</w:t>
      </w:r>
      <w:r>
        <w:rPr>
          <w:rFonts w:ascii="Arial Narrow" w:hAnsi="Arial Narrow"/>
        </w:rPr>
        <w:t xml:space="preserve"> </w:t>
      </w:r>
      <w:r w:rsidRPr="00E1067C">
        <w:rPr>
          <w:rFonts w:ascii="Arial Narrow" w:hAnsi="Arial Narrow"/>
          <w:b/>
          <w:bCs/>
        </w:rPr>
        <w:t>– OPCIA</w:t>
      </w:r>
      <w:r>
        <w:rPr>
          <w:rFonts w:ascii="Arial Narrow" w:hAnsi="Arial Narrow"/>
        </w:rPr>
        <w:t xml:space="preserve"> na obdobie </w:t>
      </w:r>
      <w:r w:rsidR="00E25D83">
        <w:rPr>
          <w:rFonts w:ascii="Arial Narrow" w:hAnsi="Arial Narrow"/>
        </w:rPr>
        <w:t xml:space="preserve">ďalších </w:t>
      </w:r>
      <w:r>
        <w:rPr>
          <w:rFonts w:ascii="Arial Narrow" w:hAnsi="Arial Narrow"/>
        </w:rPr>
        <w:t>5 rokov</w:t>
      </w:r>
      <w:r w:rsidRPr="00D17C81">
        <w:rPr>
          <w:rFonts w:ascii="Arial Narrow" w:hAnsi="Arial Narrow"/>
        </w:rPr>
        <w:t>:</w:t>
      </w:r>
    </w:p>
    <w:p w14:paraId="3B33F0FA" w14:textId="77777777" w:rsidR="003B6242" w:rsidRPr="00D17C81" w:rsidRDefault="003B6242" w:rsidP="003B6242">
      <w:pPr>
        <w:ind w:right="-28"/>
        <w:jc w:val="left"/>
        <w:rPr>
          <w:rFonts w:ascii="Arial Narrow" w:hAnsi="Arial Narrow" w:cstheme="min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1"/>
        <w:gridCol w:w="3618"/>
        <w:gridCol w:w="3343"/>
      </w:tblGrid>
      <w:tr w:rsidR="003B6242" w:rsidRPr="006F609C" w14:paraId="54C6F77D" w14:textId="77777777" w:rsidTr="00D17C81">
        <w:trPr>
          <w:trHeight w:val="564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52B07AF7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Za Služba prevádzky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6A2EE5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bez DPH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F95E6E1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Mesačná cena prevádzky v EUR s DPH </w:t>
            </w:r>
          </w:p>
        </w:tc>
      </w:tr>
      <w:tr w:rsidR="003B6242" w:rsidRPr="006F609C" w14:paraId="36FD4BDB" w14:textId="77777777" w:rsidTr="00D17C81">
        <w:trPr>
          <w:trHeight w:val="64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67A0" w14:textId="77777777" w:rsidR="003B6242" w:rsidRPr="00D17C81" w:rsidRDefault="003B6242" w:rsidP="00D17C81">
            <w:pPr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L1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C15092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13CDD2A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003B6242" w:rsidRPr="006F609C" w14:paraId="4F06C87A" w14:textId="77777777" w:rsidTr="00D17C81">
        <w:trPr>
          <w:trHeight w:val="57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E1DB" w14:textId="77777777" w:rsidR="003B6242" w:rsidRPr="00D17C81" w:rsidRDefault="003B6242" w:rsidP="00D17C81">
            <w:pPr>
              <w:jc w:val="left"/>
              <w:rPr>
                <w:rFonts w:ascii="Arial Narrow" w:hAnsi="Arial Narrow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L2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0C6B78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E83BD6C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  <w:tr w:rsidR="003B6242" w:rsidRPr="006F609C" w14:paraId="2EC580F2" w14:textId="77777777" w:rsidTr="00D17C81">
        <w:trPr>
          <w:trHeight w:val="57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CE0E" w14:textId="77777777" w:rsidR="003B6242" w:rsidRPr="00D17C81" w:rsidRDefault="003B6242" w:rsidP="00D17C81">
            <w:pPr>
              <w:spacing w:line="259" w:lineRule="auto"/>
              <w:jc w:val="left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D17C81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L3 podpora pre Modul OOTS (SK)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FED1D7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CC50E60" w14:textId="77777777" w:rsidR="003B6242" w:rsidRPr="00D17C81" w:rsidRDefault="003B6242" w:rsidP="00D17C81">
            <w:pPr>
              <w:jc w:val="center"/>
              <w:rPr>
                <w:rFonts w:ascii="Arial Narrow" w:hAnsi="Arial Narrow" w:cstheme="minorBidi"/>
                <w:sz w:val="22"/>
                <w:szCs w:val="22"/>
                <w:lang w:eastAsia="sk-SK"/>
              </w:rPr>
            </w:pPr>
          </w:p>
        </w:tc>
      </w:tr>
    </w:tbl>
    <w:p w14:paraId="69F0985B" w14:textId="77777777" w:rsidR="003B6242" w:rsidRPr="00D17C81" w:rsidRDefault="003B6242" w:rsidP="003B6242">
      <w:pPr>
        <w:rPr>
          <w:rFonts w:ascii="Arial Narrow" w:hAnsi="Arial Narrow"/>
        </w:rPr>
      </w:pPr>
    </w:p>
    <w:p w14:paraId="7C884B24" w14:textId="7E9CF145" w:rsidR="186A5154" w:rsidRPr="00573540" w:rsidRDefault="186A5154">
      <w:pPr>
        <w:rPr>
          <w:rFonts w:ascii="Arial Narrow" w:hAnsi="Arial Narrow"/>
        </w:rPr>
      </w:pPr>
    </w:p>
    <w:p w14:paraId="1C494371" w14:textId="77777777" w:rsidR="00574C78" w:rsidRPr="00573540" w:rsidRDefault="00574C78" w:rsidP="00574C78">
      <w:pPr>
        <w:jc w:val="center"/>
        <w:rPr>
          <w:rFonts w:ascii="Arial Narrow" w:hAnsi="Arial Narrow" w:cstheme="minorHAnsi"/>
          <w:b/>
          <w:bCs/>
          <w:szCs w:val="24"/>
        </w:rPr>
      </w:pPr>
      <w:r w:rsidRPr="00573540">
        <w:rPr>
          <w:rFonts w:ascii="Arial Narrow" w:hAnsi="Arial Narrow" w:cstheme="minorHAnsi"/>
          <w:b/>
          <w:bCs/>
          <w:szCs w:val="24"/>
        </w:rPr>
        <w:t>Čl. II.</w:t>
      </w:r>
    </w:p>
    <w:p w14:paraId="41ACFEC6" w14:textId="77777777" w:rsidR="00574C78" w:rsidRPr="00573540" w:rsidRDefault="00574C78" w:rsidP="00574C78">
      <w:pPr>
        <w:jc w:val="center"/>
        <w:rPr>
          <w:rFonts w:ascii="Arial Narrow" w:hAnsi="Arial Narrow" w:cstheme="minorHAnsi"/>
          <w:b/>
          <w:bCs/>
          <w:szCs w:val="24"/>
        </w:rPr>
      </w:pPr>
      <w:r w:rsidRPr="00573540">
        <w:rPr>
          <w:rFonts w:ascii="Arial Narrow" w:hAnsi="Arial Narrow" w:cstheme="minorHAnsi"/>
          <w:b/>
          <w:bCs/>
          <w:szCs w:val="24"/>
        </w:rPr>
        <w:t>Cena za Rozvojové služby:</w:t>
      </w:r>
    </w:p>
    <w:p w14:paraId="24B6B8AA" w14:textId="77777777" w:rsidR="00574C78" w:rsidRPr="00573540" w:rsidRDefault="00574C78" w:rsidP="00574C78">
      <w:pPr>
        <w:jc w:val="center"/>
        <w:rPr>
          <w:rFonts w:ascii="Arial Narrow" w:hAnsi="Arial Narrow" w:cstheme="minorHAnsi"/>
          <w:b/>
          <w:bCs/>
          <w:szCs w:val="24"/>
        </w:rPr>
      </w:pPr>
    </w:p>
    <w:p w14:paraId="10D71738" w14:textId="195F0366" w:rsidR="00574C78" w:rsidRPr="00573540" w:rsidRDefault="00574C78" w:rsidP="00574C78">
      <w:pPr>
        <w:pStyle w:val="Odsekzoznamu"/>
        <w:numPr>
          <w:ilvl w:val="0"/>
          <w:numId w:val="8"/>
        </w:numPr>
        <w:jc w:val="left"/>
        <w:rPr>
          <w:rFonts w:ascii="Arial Narrow" w:hAnsi="Arial Narrow" w:cstheme="minorHAnsi"/>
        </w:rPr>
      </w:pPr>
      <w:r w:rsidRPr="00573540">
        <w:rPr>
          <w:rFonts w:ascii="Arial Narrow" w:hAnsi="Arial Narrow" w:cstheme="minorHAnsi"/>
        </w:rPr>
        <w:t>Celková cena za Rozvojové služby (t.</w:t>
      </w:r>
      <w:r w:rsidR="00F57963" w:rsidRPr="00573540">
        <w:rPr>
          <w:rFonts w:ascii="Arial Narrow" w:hAnsi="Arial Narrow" w:cstheme="minorHAnsi"/>
        </w:rPr>
        <w:t xml:space="preserve"> </w:t>
      </w:r>
      <w:r w:rsidRPr="00573540">
        <w:rPr>
          <w:rFonts w:ascii="Arial Narrow" w:hAnsi="Arial Narrow" w:cstheme="minorHAnsi"/>
        </w:rPr>
        <w:t>j. finančný limit):</w:t>
      </w:r>
    </w:p>
    <w:p w14:paraId="02672C54" w14:textId="77777777" w:rsidR="00674D64" w:rsidRPr="00573540" w:rsidRDefault="00674D64" w:rsidP="00674D64">
      <w:pPr>
        <w:pStyle w:val="Odsekzoznamu"/>
        <w:jc w:val="left"/>
        <w:rPr>
          <w:rFonts w:ascii="Arial Narrow" w:hAnsi="Arial Narrow" w:cstheme="minorHAnsi"/>
        </w:rPr>
      </w:pPr>
    </w:p>
    <w:tbl>
      <w:tblPr>
        <w:tblW w:w="9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3543"/>
        <w:gridCol w:w="3397"/>
      </w:tblGrid>
      <w:tr w:rsidR="00574C78" w:rsidRPr="00573540" w14:paraId="7F44A13D" w14:textId="77777777" w:rsidTr="186A5154">
        <w:trPr>
          <w:trHeight w:val="298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26A2816F" w14:textId="77777777" w:rsidR="00574C78" w:rsidRPr="00573540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</w:pPr>
            <w:r w:rsidRPr="00573540">
              <w:rPr>
                <w:rFonts w:ascii="Arial Narrow" w:hAnsi="Arial Narrow" w:cstheme="minorHAnsi"/>
                <w:b/>
                <w:bCs/>
                <w:sz w:val="22"/>
              </w:rPr>
              <w:t>Rozvojové služby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434C3ABE" w14:textId="77777777" w:rsidR="00574C78" w:rsidRPr="00573540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</w:pPr>
            <w:r w:rsidRPr="00573540"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  <w:t xml:space="preserve">Celková cena v EUR </w:t>
            </w:r>
            <w:r w:rsidRPr="00573540">
              <w:rPr>
                <w:rFonts w:ascii="Arial Narrow" w:hAnsi="Arial Narrow" w:cstheme="minorHAnsi"/>
                <w:b/>
                <w:bCs/>
                <w:sz w:val="22"/>
              </w:rPr>
              <w:t>bez DPH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5E76666F" w14:textId="77777777" w:rsidR="00574C78" w:rsidRPr="00573540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</w:pPr>
            <w:r w:rsidRPr="00573540"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  <w:t xml:space="preserve">Celková cena v EUR </w:t>
            </w:r>
            <w:r w:rsidRPr="00573540">
              <w:rPr>
                <w:rFonts w:ascii="Arial Narrow" w:hAnsi="Arial Narrow" w:cstheme="minorHAnsi"/>
                <w:b/>
                <w:bCs/>
                <w:sz w:val="22"/>
              </w:rPr>
              <w:t>s DPH</w:t>
            </w:r>
          </w:p>
        </w:tc>
      </w:tr>
      <w:tr w:rsidR="00DF5E1F" w:rsidRPr="00573540" w14:paraId="39799538" w14:textId="77777777" w:rsidTr="00E1067C">
        <w:trPr>
          <w:trHeight w:val="581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A971A" w14:textId="6D5FF127" w:rsidR="00DF5E1F" w:rsidRPr="00573540" w:rsidRDefault="2A999909" w:rsidP="186A5154">
            <w:pPr>
              <w:jc w:val="center"/>
              <w:rPr>
                <w:rFonts w:ascii="Arial Narrow" w:hAnsi="Arial Narrow"/>
              </w:rPr>
            </w:pPr>
            <w:r w:rsidRPr="00573540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Modul OOTS (SK)</w:t>
            </w:r>
            <w:r w:rsidR="00635DF7" w:rsidRPr="00573540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 podľa tabuľky 2.1 (600 ČD)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 w:themeFill="accent4"/>
            <w:vAlign w:val="bottom"/>
          </w:tcPr>
          <w:p w14:paraId="2EE8FC9E" w14:textId="4F543789" w:rsidR="00DF5E1F" w:rsidRPr="00573540" w:rsidRDefault="00DF5E1F" w:rsidP="00DF5E1F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 w:themeFill="accent4"/>
            <w:vAlign w:val="bottom"/>
          </w:tcPr>
          <w:p w14:paraId="3B2FF292" w14:textId="6CE35470" w:rsidR="00DF5E1F" w:rsidRPr="00573540" w:rsidRDefault="00DF5E1F" w:rsidP="00DF5E1F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635DF7" w:rsidRPr="00573540" w14:paraId="5E860F73" w14:textId="77777777" w:rsidTr="186A5154">
        <w:trPr>
          <w:trHeight w:val="581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F659C" w14:textId="57F2B232" w:rsidR="00635DF7" w:rsidRPr="00573540" w:rsidRDefault="00635DF7" w:rsidP="186A5154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  <w:r w:rsidRPr="00573540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Modul OOTS (SK) podľa tabuľky 2.2 (1 000 ČD)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bottom"/>
          </w:tcPr>
          <w:p w14:paraId="0EF9F28F" w14:textId="77777777" w:rsidR="00635DF7" w:rsidRPr="00573540" w:rsidRDefault="00635DF7" w:rsidP="00DF5E1F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bottom"/>
          </w:tcPr>
          <w:p w14:paraId="25DB061B" w14:textId="77777777" w:rsidR="00635DF7" w:rsidRPr="00573540" w:rsidRDefault="00635DF7" w:rsidP="00DF5E1F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6DDF31AC" w14:textId="77777777" w:rsidR="00573540" w:rsidRDefault="00573540" w:rsidP="00797FBA">
      <w:pPr>
        <w:pStyle w:val="Odsekzoznamu"/>
        <w:ind w:left="0" w:right="-28"/>
        <w:rPr>
          <w:rFonts w:ascii="Arial Narrow" w:hAnsi="Arial Narrow" w:cstheme="minorHAnsi"/>
          <w:b/>
          <w:bCs/>
        </w:rPr>
      </w:pPr>
    </w:p>
    <w:p w14:paraId="50FDBBDC" w14:textId="77777777" w:rsidR="00573540" w:rsidRDefault="00573540" w:rsidP="00797FBA">
      <w:pPr>
        <w:pStyle w:val="Odsekzoznamu"/>
        <w:ind w:left="0" w:right="-28"/>
        <w:rPr>
          <w:rFonts w:ascii="Arial Narrow" w:hAnsi="Arial Narrow" w:cstheme="minorHAnsi"/>
          <w:b/>
          <w:bCs/>
        </w:rPr>
      </w:pPr>
    </w:p>
    <w:p w14:paraId="085E5871" w14:textId="26817F4F" w:rsidR="00574C78" w:rsidRPr="00573540" w:rsidRDefault="00574C78" w:rsidP="00797FBA">
      <w:pPr>
        <w:pStyle w:val="Odsekzoznamu"/>
        <w:ind w:left="0" w:right="-28"/>
        <w:rPr>
          <w:rFonts w:ascii="Arial Narrow" w:hAnsi="Arial Narrow" w:cstheme="minorHAnsi"/>
          <w:b/>
          <w:bCs/>
        </w:rPr>
      </w:pPr>
      <w:r w:rsidRPr="00573540">
        <w:rPr>
          <w:rFonts w:ascii="Arial Narrow" w:hAnsi="Arial Narrow" w:cstheme="minorHAnsi"/>
          <w:b/>
          <w:bCs/>
        </w:rPr>
        <w:t>Celková cena za Rozvojové služby je prevzatá zo súčtového riadku (Spolu) tabuľky v nasledujúcom bode 2 tohto článku.</w:t>
      </w:r>
    </w:p>
    <w:p w14:paraId="2673AB63" w14:textId="77777777" w:rsidR="00574C78" w:rsidRDefault="00574C78" w:rsidP="00574C78">
      <w:pPr>
        <w:pStyle w:val="Odsekzoznamu"/>
        <w:ind w:right="-28"/>
        <w:rPr>
          <w:rFonts w:ascii="Arial Narrow" w:hAnsi="Arial Narrow" w:cstheme="minorHAnsi"/>
        </w:rPr>
      </w:pPr>
    </w:p>
    <w:p w14:paraId="3957D0C7" w14:textId="77777777" w:rsidR="00573540" w:rsidRPr="00573540" w:rsidRDefault="00573540" w:rsidP="00574C78">
      <w:pPr>
        <w:pStyle w:val="Odsekzoznamu"/>
        <w:ind w:right="-28"/>
        <w:rPr>
          <w:rFonts w:ascii="Arial Narrow" w:hAnsi="Arial Narrow" w:cstheme="minorHAnsi"/>
        </w:rPr>
      </w:pPr>
    </w:p>
    <w:p w14:paraId="394A9D45" w14:textId="77777777" w:rsidR="00574C78" w:rsidRPr="00573540" w:rsidRDefault="1ABA6F79" w:rsidP="00574C78">
      <w:pPr>
        <w:pStyle w:val="Odsekzoznamu"/>
        <w:numPr>
          <w:ilvl w:val="0"/>
          <w:numId w:val="8"/>
        </w:numPr>
        <w:jc w:val="left"/>
        <w:rPr>
          <w:rFonts w:ascii="Arial Narrow" w:hAnsi="Arial Narrow"/>
        </w:rPr>
      </w:pPr>
      <w:r w:rsidRPr="00573540">
        <w:rPr>
          <w:rFonts w:ascii="Arial Narrow" w:hAnsi="Arial Narrow"/>
        </w:rPr>
        <w:t>Jednotkové ceny za Rozvojové služby:</w:t>
      </w:r>
    </w:p>
    <w:p w14:paraId="630DABB1" w14:textId="156A7DB5" w:rsidR="00674D64" w:rsidRPr="00573540" w:rsidRDefault="00674D64" w:rsidP="1F0A7910">
      <w:pPr>
        <w:jc w:val="left"/>
        <w:rPr>
          <w:rFonts w:ascii="Arial Narrow" w:hAnsi="Arial Narrow"/>
        </w:rPr>
      </w:pPr>
    </w:p>
    <w:p w14:paraId="314DA066" w14:textId="3174C674" w:rsidR="00674D64" w:rsidRPr="00573540" w:rsidRDefault="2FEFCFAF" w:rsidP="00573540">
      <w:pPr>
        <w:pStyle w:val="Odsekzoznamu"/>
        <w:ind w:left="284"/>
        <w:jc w:val="left"/>
        <w:rPr>
          <w:rFonts w:ascii="Arial Narrow" w:hAnsi="Arial Narrow"/>
        </w:rPr>
      </w:pPr>
      <w:r w:rsidRPr="00573540">
        <w:rPr>
          <w:rFonts w:ascii="Arial Narrow" w:hAnsi="Arial Narrow"/>
        </w:rPr>
        <w:t xml:space="preserve">2.1 </w:t>
      </w:r>
      <w:r w:rsidR="26643637" w:rsidRPr="00573540">
        <w:rPr>
          <w:rFonts w:ascii="Arial Narrow" w:hAnsi="Arial Narrow"/>
        </w:rPr>
        <w:t xml:space="preserve">Ceny za rozvojové služby pre varianty A </w:t>
      </w:r>
      <w:proofErr w:type="spellStart"/>
      <w:r w:rsidR="26643637" w:rsidRPr="00573540">
        <w:rPr>
          <w:rFonts w:ascii="Arial Narrow" w:hAnsi="Arial Narrow"/>
        </w:rPr>
        <w:t>a</w:t>
      </w:r>
      <w:proofErr w:type="spellEnd"/>
      <w:r w:rsidR="26643637" w:rsidRPr="00573540">
        <w:rPr>
          <w:rFonts w:ascii="Arial Narrow" w:hAnsi="Arial Narrow"/>
        </w:rPr>
        <w:t xml:space="preserve"> B (600 ČD</w:t>
      </w:r>
      <w:r w:rsidR="00E1067C" w:rsidRPr="00573540">
        <w:rPr>
          <w:rFonts w:ascii="Arial Narrow" w:hAnsi="Arial Narrow"/>
        </w:rPr>
        <w:t>)</w:t>
      </w:r>
      <w:r w:rsidR="26643637" w:rsidRPr="00573540">
        <w:rPr>
          <w:rFonts w:ascii="Arial Narrow" w:hAnsi="Arial Narrow"/>
        </w:rPr>
        <w:t xml:space="preserve"> pri trvaní zmluvného vzťahu na tri (</w:t>
      </w:r>
      <w:r w:rsidR="48A3198C" w:rsidRPr="00573540">
        <w:rPr>
          <w:rFonts w:ascii="Arial Narrow" w:hAnsi="Arial Narrow"/>
        </w:rPr>
        <w:t>3) roky:</w:t>
      </w:r>
    </w:p>
    <w:tbl>
      <w:tblPr>
        <w:tblW w:w="9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480"/>
        <w:gridCol w:w="1526"/>
        <w:gridCol w:w="1480"/>
        <w:gridCol w:w="1480"/>
      </w:tblGrid>
      <w:tr w:rsidR="00574C78" w:rsidRPr="00573540" w14:paraId="22B5D3D7" w14:textId="77777777" w:rsidTr="6A8299FB">
        <w:trPr>
          <w:trHeight w:val="828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8035DB" w14:textId="77777777" w:rsidR="00574C78" w:rsidRPr="00573540" w:rsidRDefault="00574C78" w:rsidP="007240ED">
            <w:pPr>
              <w:jc w:val="center"/>
              <w:rPr>
                <w:rFonts w:ascii="Arial Narrow" w:hAnsi="Arial Narrow" w:cstheme="minorBid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>Špecialista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79F11F1" w14:textId="77777777" w:rsidR="00574C78" w:rsidRPr="00573540" w:rsidRDefault="00574C78" w:rsidP="007240ED">
            <w:pPr>
              <w:jc w:val="center"/>
              <w:rPr>
                <w:rFonts w:ascii="Arial Narrow" w:hAnsi="Arial Narrow" w:cstheme="minorBid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Cena za človekodeň </w:t>
            </w:r>
            <w:r w:rsidRPr="00573540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v EUR </w:t>
            </w: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C7FF5EF" w14:textId="32A967CC" w:rsidR="00574C78" w:rsidRPr="00573540" w:rsidRDefault="00666447" w:rsidP="007240ED">
            <w:pPr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</w:pPr>
            <w:r w:rsidRPr="00573540"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  <w:t>P</w:t>
            </w:r>
            <w:r w:rsidR="00574C78" w:rsidRPr="00573540"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  <w:t xml:space="preserve">redpokladané rozdelenie človekodní medzi špecialistami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40AB22E" w14:textId="77777777" w:rsidR="00574C78" w:rsidRPr="00573540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</w:pPr>
            <w:r w:rsidRPr="00573540"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  <w:t xml:space="preserve">Celkom </w:t>
            </w:r>
            <w:r w:rsidRPr="00573540"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  <w:t>v EUR</w:t>
            </w:r>
            <w:r w:rsidRPr="00573540"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  <w:br/>
              <w:t>bez DPH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9627F2F" w14:textId="77777777" w:rsidR="00574C78" w:rsidRPr="00573540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</w:pPr>
            <w:r w:rsidRPr="00573540"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  <w:t xml:space="preserve">Celkom </w:t>
            </w:r>
            <w:r w:rsidRPr="00573540">
              <w:rPr>
                <w:rFonts w:ascii="Arial Narrow" w:hAnsi="Arial Narrow" w:cstheme="minorHAnsi"/>
                <w:b/>
                <w:bCs/>
                <w:sz w:val="22"/>
                <w:lang w:eastAsia="sk-SK"/>
              </w:rPr>
              <w:t>v EUR</w:t>
            </w:r>
            <w:r w:rsidRPr="00573540"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  <w:br/>
              <w:t>s DPH</w:t>
            </w:r>
          </w:p>
        </w:tc>
      </w:tr>
      <w:tr w:rsidR="00574C78" w:rsidRPr="00573540" w14:paraId="654442BF" w14:textId="77777777" w:rsidTr="6A8299FB">
        <w:trPr>
          <w:trHeight w:val="276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8CA790" w14:textId="6091D8EC" w:rsidR="00574C78" w:rsidRPr="00573540" w:rsidRDefault="39FDDEC7" w:rsidP="77562E18">
            <w:pPr>
              <w:spacing w:line="276" w:lineRule="auto"/>
              <w:ind w:right="-24" w:hanging="10"/>
              <w:jc w:val="center"/>
              <w:rPr>
                <w:rFonts w:ascii="Arial Narrow" w:hAnsi="Arial Narrow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>Service mana</w:t>
            </w:r>
            <w:r w:rsidR="00FC24AE" w:rsidRPr="00573540">
              <w:rPr>
                <w:rFonts w:ascii="Arial Narrow" w:eastAsia="Calibri" w:hAnsi="Arial Narrow" w:cs="Calibri"/>
                <w:color w:val="000000" w:themeColor="text1"/>
              </w:rPr>
              <w:t>žér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3050B98" w14:textId="682B4C70" w:rsidR="00BB2D9A" w:rsidRPr="00573540" w:rsidRDefault="00BB2D9A" w:rsidP="00846024">
            <w:pPr>
              <w:jc w:val="center"/>
              <w:rPr>
                <w:rFonts w:ascii="Arial Narrow" w:hAnsi="Arial Narrow" w:cstheme="minorHAnsi"/>
                <w:color w:val="000000"/>
                <w:sz w:val="22"/>
                <w:lang w:eastAsia="sk-SK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01FD8C" w14:textId="0A2117F1" w:rsidR="6A8299FB" w:rsidRPr="00573540" w:rsidRDefault="6A8299FB" w:rsidP="00E1067C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7B7394A" w14:textId="03866F0F" w:rsidR="00574C78" w:rsidRPr="00573540" w:rsidRDefault="00574C78" w:rsidP="00B27DED">
            <w:pPr>
              <w:jc w:val="center"/>
              <w:rPr>
                <w:rFonts w:ascii="Arial Narrow" w:hAnsi="Arial Narrow" w:cstheme="minorHAnsi"/>
                <w:color w:val="000000"/>
                <w:sz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B1D7CA9" w14:textId="35BF4D4A" w:rsidR="00574C78" w:rsidRPr="00573540" w:rsidRDefault="00574C78" w:rsidP="00B27DED">
            <w:pPr>
              <w:jc w:val="center"/>
              <w:rPr>
                <w:rFonts w:ascii="Arial Narrow" w:hAnsi="Arial Narrow" w:cstheme="minorHAnsi"/>
                <w:color w:val="000000"/>
                <w:sz w:val="22"/>
                <w:lang w:eastAsia="sk-SK"/>
              </w:rPr>
            </w:pPr>
          </w:p>
        </w:tc>
      </w:tr>
      <w:tr w:rsidR="77562E18" w:rsidRPr="00573540" w14:paraId="4500FBD5" w14:textId="77777777" w:rsidTr="6A8299FB">
        <w:trPr>
          <w:trHeight w:val="276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3A8FFE" w14:textId="41EF6AE9" w:rsidR="21314C0F" w:rsidRPr="00573540" w:rsidRDefault="21314C0F" w:rsidP="77562E18">
            <w:pPr>
              <w:spacing w:line="276" w:lineRule="auto"/>
              <w:ind w:right="-24" w:hanging="10"/>
              <w:jc w:val="center"/>
              <w:rPr>
                <w:rFonts w:ascii="Arial Narrow" w:eastAsia="Calibri" w:hAnsi="Arial Narrow" w:cs="Calibri"/>
                <w:color w:val="000000" w:themeColor="text1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>Cloudový špecialista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CFDB450" w14:textId="0EE48C7F" w:rsidR="77562E18" w:rsidRPr="00573540" w:rsidRDefault="77562E18" w:rsidP="77562E18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8B7FF2" w14:textId="0EB0EAE5" w:rsidR="6A8299FB" w:rsidRPr="00573540" w:rsidRDefault="6A8299FB" w:rsidP="00E1067C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7E4A779" w14:textId="4F21ED69" w:rsidR="77562E18" w:rsidRPr="00573540" w:rsidRDefault="77562E18" w:rsidP="77562E18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C6A5773" w14:textId="68374C12" w:rsidR="77562E18" w:rsidRPr="00573540" w:rsidRDefault="77562E18" w:rsidP="77562E18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77562E18" w:rsidRPr="00573540" w14:paraId="0E021F67" w14:textId="77777777" w:rsidTr="6A8299FB">
        <w:trPr>
          <w:trHeight w:val="276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E8D9B8" w14:textId="0A9D7694" w:rsidR="619A6111" w:rsidRPr="00573540" w:rsidRDefault="619A6111" w:rsidP="77562E18">
            <w:pPr>
              <w:spacing w:line="276" w:lineRule="auto"/>
              <w:ind w:right="-24" w:hanging="10"/>
              <w:jc w:val="center"/>
              <w:rPr>
                <w:rFonts w:ascii="Arial Narrow" w:eastAsia="Calibri" w:hAnsi="Arial Narrow" w:cs="Calibri"/>
                <w:color w:val="000000" w:themeColor="text1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 xml:space="preserve">Senior developer – </w:t>
            </w:r>
            <w:proofErr w:type="spellStart"/>
            <w:r w:rsidRPr="00573540">
              <w:rPr>
                <w:rFonts w:ascii="Arial Narrow" w:eastAsia="Calibri" w:hAnsi="Arial Narrow" w:cs="Calibri"/>
                <w:color w:val="000000" w:themeColor="text1"/>
              </w:rPr>
              <w:t>back</w:t>
            </w:r>
            <w:proofErr w:type="spellEnd"/>
            <w:r w:rsidR="00E25D83" w:rsidRPr="00573540">
              <w:rPr>
                <w:rFonts w:ascii="Arial Narrow" w:eastAsia="Calibri" w:hAnsi="Arial Narrow" w:cs="Calibri"/>
                <w:color w:val="000000" w:themeColor="text1"/>
              </w:rPr>
              <w:t>-</w:t>
            </w:r>
            <w:r w:rsidRPr="00573540">
              <w:rPr>
                <w:rFonts w:ascii="Arial Narrow" w:eastAsia="Calibri" w:hAnsi="Arial Narrow" w:cs="Calibri"/>
                <w:color w:val="000000" w:themeColor="text1"/>
              </w:rPr>
              <w:t>end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B454AB6" w14:textId="0A4CC9F4" w:rsidR="77562E18" w:rsidRPr="00573540" w:rsidRDefault="77562E18" w:rsidP="77562E18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02027B" w14:textId="03AF2657" w:rsidR="6A8299FB" w:rsidRPr="00573540" w:rsidRDefault="6A8299FB" w:rsidP="00E1067C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952F74F" w14:textId="32D8F086" w:rsidR="77562E18" w:rsidRPr="00573540" w:rsidRDefault="77562E18" w:rsidP="77562E18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55276E4" w14:textId="1DB30D80" w:rsidR="77562E18" w:rsidRPr="00573540" w:rsidRDefault="77562E18" w:rsidP="77562E18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77562E18" w:rsidRPr="00573540" w14:paraId="0AE43909" w14:textId="77777777" w:rsidTr="6A8299FB">
        <w:trPr>
          <w:trHeight w:val="276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A41ECC" w14:textId="5C32B16C" w:rsidR="316D7C0C" w:rsidRPr="00573540" w:rsidRDefault="316D7C0C" w:rsidP="77562E18">
            <w:pPr>
              <w:spacing w:line="276" w:lineRule="auto"/>
              <w:ind w:right="-24" w:hanging="10"/>
              <w:jc w:val="center"/>
              <w:rPr>
                <w:rFonts w:ascii="Arial Narrow" w:hAnsi="Arial Narrow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>Senior developer – front</w:t>
            </w:r>
            <w:r w:rsidR="00E25D83" w:rsidRPr="00573540">
              <w:rPr>
                <w:rFonts w:ascii="Arial Narrow" w:eastAsia="Calibri" w:hAnsi="Arial Narrow" w:cs="Calibri"/>
                <w:color w:val="000000" w:themeColor="text1"/>
              </w:rPr>
              <w:t>-</w:t>
            </w:r>
            <w:r w:rsidRPr="00573540">
              <w:rPr>
                <w:rFonts w:ascii="Arial Narrow" w:eastAsia="Calibri" w:hAnsi="Arial Narrow" w:cs="Calibri"/>
                <w:color w:val="000000" w:themeColor="text1"/>
              </w:rPr>
              <w:t>end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7B7A332" w14:textId="70EE8AB9" w:rsidR="77562E18" w:rsidRPr="00573540" w:rsidRDefault="77562E18" w:rsidP="77562E18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E19FA9" w14:textId="1E828E00" w:rsidR="6A8299FB" w:rsidRPr="00573540" w:rsidRDefault="00FC24AE" w:rsidP="00E1067C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0A6DAB8" w14:textId="639DABE9" w:rsidR="77562E18" w:rsidRPr="00573540" w:rsidRDefault="77562E18" w:rsidP="77562E18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4239153" w14:textId="2C6E4753" w:rsidR="77562E18" w:rsidRPr="00573540" w:rsidRDefault="77562E18" w:rsidP="77562E18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574C78" w:rsidRPr="00573540" w14:paraId="5179AE51" w14:textId="77777777" w:rsidTr="6A8299FB">
        <w:trPr>
          <w:trHeight w:val="276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4C9312" w14:textId="0FFD1E1A" w:rsidR="00574C78" w:rsidRPr="00573540" w:rsidRDefault="00797FBA" w:rsidP="77562E18">
            <w:pPr>
              <w:spacing w:line="276" w:lineRule="auto"/>
              <w:ind w:right="-24" w:hanging="10"/>
              <w:jc w:val="center"/>
              <w:rPr>
                <w:rFonts w:ascii="Arial Narrow" w:hAnsi="Arial Narrow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 xml:space="preserve">IT </w:t>
            </w:r>
            <w:r w:rsidR="4E90A8B0" w:rsidRPr="00573540">
              <w:rPr>
                <w:rFonts w:ascii="Arial Narrow" w:eastAsia="Calibri" w:hAnsi="Arial Narrow" w:cs="Calibri"/>
                <w:color w:val="000000" w:themeColor="text1"/>
              </w:rPr>
              <w:t>Tester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1B30A62" w14:textId="151CDA04" w:rsidR="00574C78" w:rsidRPr="00573540" w:rsidRDefault="00574C78" w:rsidP="00846024">
            <w:pPr>
              <w:jc w:val="center"/>
              <w:rPr>
                <w:rFonts w:ascii="Arial Narrow" w:hAnsi="Arial Narrow" w:cstheme="minorHAnsi"/>
                <w:color w:val="000000"/>
                <w:sz w:val="22"/>
                <w:lang w:eastAsia="sk-SK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EA5A12" w14:textId="562C378C" w:rsidR="6A8299FB" w:rsidRPr="00573540" w:rsidRDefault="6A8299FB" w:rsidP="00E1067C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1D9FD36" w14:textId="6A86C434" w:rsidR="00574C78" w:rsidRPr="00573540" w:rsidRDefault="00574C78" w:rsidP="00B27DED">
            <w:pPr>
              <w:jc w:val="center"/>
              <w:rPr>
                <w:rFonts w:ascii="Arial Narrow" w:hAnsi="Arial Narrow" w:cstheme="minorHAnsi"/>
                <w:color w:val="000000"/>
                <w:sz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2D3C6AD" w14:textId="389C88C2" w:rsidR="00574C78" w:rsidRPr="00573540" w:rsidRDefault="00574C78" w:rsidP="00B27DED">
            <w:pPr>
              <w:jc w:val="center"/>
              <w:rPr>
                <w:rFonts w:ascii="Arial Narrow" w:hAnsi="Arial Narrow" w:cstheme="minorHAnsi"/>
                <w:color w:val="000000"/>
                <w:sz w:val="22"/>
                <w:lang w:eastAsia="sk-SK"/>
              </w:rPr>
            </w:pPr>
          </w:p>
        </w:tc>
      </w:tr>
      <w:tr w:rsidR="00574C78" w:rsidRPr="00573540" w14:paraId="4EC169C0" w14:textId="77777777" w:rsidTr="6A8299FB">
        <w:trPr>
          <w:trHeight w:val="276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F4CC5C" w14:textId="4CA3F18B" w:rsidR="00574C78" w:rsidRPr="00573540" w:rsidRDefault="00E25D83" w:rsidP="77562E18">
            <w:pPr>
              <w:spacing w:line="276" w:lineRule="auto"/>
              <w:ind w:right="-24" w:hanging="10"/>
              <w:jc w:val="center"/>
              <w:rPr>
                <w:rFonts w:ascii="Arial Narrow" w:eastAsia="Calibri" w:hAnsi="Arial Narrow" w:cs="Calibri"/>
                <w:color w:val="000000" w:themeColor="text1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>Bezpečnostný architekt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A50BD50" w14:textId="3EEC5B19" w:rsidR="00574C78" w:rsidRPr="00573540" w:rsidRDefault="00574C78" w:rsidP="00846024">
            <w:pPr>
              <w:jc w:val="center"/>
              <w:rPr>
                <w:rFonts w:ascii="Arial Narrow" w:hAnsi="Arial Narrow" w:cstheme="minorHAnsi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ACD64E" w14:textId="0C580FF2" w:rsidR="6A8299FB" w:rsidRPr="00573540" w:rsidRDefault="6A8299FB" w:rsidP="00E1067C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B456E52" w14:textId="152DED4A" w:rsidR="00574C78" w:rsidRPr="00573540" w:rsidRDefault="00574C78" w:rsidP="6A8299FB">
            <w:pPr>
              <w:jc w:val="center"/>
              <w:rPr>
                <w:rFonts w:ascii="Arial Narrow" w:hAnsi="Arial Narrow" w:cstheme="minorBid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1A62AB7" w14:textId="7919B2E0" w:rsidR="00574C78" w:rsidRPr="00573540" w:rsidRDefault="00574C78" w:rsidP="00B27DED">
            <w:pPr>
              <w:jc w:val="center"/>
              <w:rPr>
                <w:rFonts w:ascii="Arial Narrow" w:hAnsi="Arial Narrow" w:cstheme="minorHAnsi"/>
                <w:color w:val="000000"/>
                <w:sz w:val="22"/>
                <w:lang w:eastAsia="sk-SK"/>
              </w:rPr>
            </w:pPr>
          </w:p>
        </w:tc>
      </w:tr>
      <w:tr w:rsidR="00574C78" w:rsidRPr="00573540" w14:paraId="3F8F784B" w14:textId="77777777" w:rsidTr="6A8299FB">
        <w:trPr>
          <w:trHeight w:val="300"/>
        </w:trPr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86E907" w14:textId="77777777" w:rsidR="00574C78" w:rsidRPr="00573540" w:rsidRDefault="00574C78" w:rsidP="007240ED">
            <w:pPr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</w:pPr>
            <w:r w:rsidRPr="00573540"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  <w:t xml:space="preserve">Spolu: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A67522" w14:textId="77777777" w:rsidR="00574C78" w:rsidRPr="00573540" w:rsidRDefault="00574C78" w:rsidP="007240ED">
            <w:pPr>
              <w:jc w:val="right"/>
              <w:rPr>
                <w:rFonts w:ascii="Arial Narrow" w:hAnsi="Arial Narrow" w:cstheme="minorBid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</w:tcPr>
          <w:p w14:paraId="17E846B0" w14:textId="5335104D" w:rsidR="00E16713" w:rsidRPr="00573540" w:rsidRDefault="00E16713" w:rsidP="00E16713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</w:tcPr>
          <w:p w14:paraId="44EC7D4B" w14:textId="3E9DC05C" w:rsidR="00574C78" w:rsidRPr="00573540" w:rsidRDefault="00574C78" w:rsidP="007240ED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2"/>
                <w:lang w:eastAsia="sk-SK"/>
              </w:rPr>
            </w:pPr>
          </w:p>
        </w:tc>
      </w:tr>
    </w:tbl>
    <w:p w14:paraId="0A729C71" w14:textId="40EE1B16" w:rsidR="1F0A7910" w:rsidRDefault="1F0A7910" w:rsidP="1F0A7910">
      <w:pPr>
        <w:jc w:val="left"/>
        <w:rPr>
          <w:rFonts w:ascii="Arial Narrow" w:hAnsi="Arial Narrow" w:cstheme="minorBidi"/>
          <w:sz w:val="22"/>
          <w:szCs w:val="22"/>
        </w:rPr>
      </w:pPr>
    </w:p>
    <w:p w14:paraId="5760AFC2" w14:textId="77777777" w:rsidR="00573540" w:rsidRDefault="00573540" w:rsidP="1F0A7910">
      <w:pPr>
        <w:jc w:val="left"/>
        <w:rPr>
          <w:rFonts w:ascii="Arial Narrow" w:hAnsi="Arial Narrow" w:cstheme="minorBidi"/>
          <w:sz w:val="22"/>
          <w:szCs w:val="22"/>
        </w:rPr>
      </w:pPr>
    </w:p>
    <w:p w14:paraId="41947FC9" w14:textId="77777777" w:rsidR="00573540" w:rsidRDefault="00573540" w:rsidP="1F0A7910">
      <w:pPr>
        <w:jc w:val="left"/>
        <w:rPr>
          <w:rFonts w:ascii="Arial Narrow" w:hAnsi="Arial Narrow" w:cstheme="minorBidi"/>
          <w:sz w:val="22"/>
          <w:szCs w:val="22"/>
        </w:rPr>
      </w:pPr>
    </w:p>
    <w:p w14:paraId="39C3E64E" w14:textId="77777777" w:rsidR="00573540" w:rsidRPr="00573540" w:rsidRDefault="00573540" w:rsidP="1F0A7910">
      <w:pPr>
        <w:jc w:val="left"/>
        <w:rPr>
          <w:rFonts w:ascii="Arial Narrow" w:hAnsi="Arial Narrow" w:cstheme="minorBidi"/>
          <w:sz w:val="22"/>
          <w:szCs w:val="22"/>
        </w:rPr>
      </w:pPr>
    </w:p>
    <w:p w14:paraId="5C60DD37" w14:textId="6E96D320" w:rsidR="001A07E0" w:rsidRPr="00573540" w:rsidRDefault="001A07E0" w:rsidP="00573540">
      <w:pPr>
        <w:ind w:left="284"/>
        <w:jc w:val="left"/>
        <w:rPr>
          <w:rFonts w:ascii="Arial Narrow" w:hAnsi="Arial Narrow" w:cstheme="minorBidi"/>
          <w:sz w:val="22"/>
          <w:szCs w:val="22"/>
        </w:rPr>
      </w:pPr>
      <w:r w:rsidRPr="00573540">
        <w:rPr>
          <w:rFonts w:ascii="Arial Narrow" w:hAnsi="Arial Narrow"/>
          <w:sz w:val="22"/>
          <w:szCs w:val="22"/>
        </w:rPr>
        <w:lastRenderedPageBreak/>
        <w:t>2.2 Ceny za rozvojové služby pre varianty C a D (1000 ČD) pri trvaní zmluvného vzťahu na päť (5) rokov: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1456"/>
        <w:gridCol w:w="1525"/>
        <w:gridCol w:w="1426"/>
        <w:gridCol w:w="1426"/>
      </w:tblGrid>
      <w:tr w:rsidR="1F0A7910" w:rsidRPr="00573540" w14:paraId="68F06F8C" w14:textId="77777777" w:rsidTr="001A07E0">
        <w:trPr>
          <w:trHeight w:val="82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4C7F07" w14:textId="77777777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>Špecialista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8A2920E" w14:textId="77777777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Cena za človekodeň </w:t>
            </w:r>
            <w:r w:rsidRPr="00573540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 xml:space="preserve">v EUR </w:t>
            </w: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5FCDA5" w14:textId="32A967CC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Predpokladané rozdelenie človekodní medzi špecialistami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06B4BA9" w14:textId="77777777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Celkom </w:t>
            </w:r>
            <w:r w:rsidRPr="00573540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v EUR</w:t>
            </w:r>
            <w:r w:rsidRPr="00573540">
              <w:rPr>
                <w:rFonts w:ascii="Arial Narrow" w:hAnsi="Arial Narrow"/>
              </w:rPr>
              <w:br/>
            </w: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>bez DPH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2088A18" w14:textId="77777777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Celkom </w:t>
            </w:r>
            <w:r w:rsidRPr="00573540">
              <w:rPr>
                <w:rFonts w:ascii="Arial Narrow" w:hAnsi="Arial Narrow" w:cstheme="minorBidi"/>
                <w:b/>
                <w:bCs/>
                <w:sz w:val="22"/>
                <w:szCs w:val="22"/>
                <w:lang w:eastAsia="sk-SK"/>
              </w:rPr>
              <w:t>v EUR</w:t>
            </w:r>
            <w:r w:rsidRPr="00573540">
              <w:rPr>
                <w:rFonts w:ascii="Arial Narrow" w:hAnsi="Arial Narrow"/>
              </w:rPr>
              <w:br/>
            </w: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>s DPH</w:t>
            </w:r>
          </w:p>
        </w:tc>
      </w:tr>
      <w:tr w:rsidR="1F0A7910" w:rsidRPr="00573540" w14:paraId="428AE122" w14:textId="77777777" w:rsidTr="001A07E0">
        <w:trPr>
          <w:trHeight w:val="276"/>
        </w:trPr>
        <w:tc>
          <w:tcPr>
            <w:tcW w:w="3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D63719" w14:textId="6B753C99" w:rsidR="1F0A7910" w:rsidRPr="00573540" w:rsidRDefault="1F0A7910" w:rsidP="1F0A7910">
            <w:pPr>
              <w:spacing w:line="276" w:lineRule="auto"/>
              <w:ind w:right="-24" w:hanging="10"/>
              <w:jc w:val="center"/>
              <w:rPr>
                <w:rFonts w:ascii="Arial Narrow" w:hAnsi="Arial Narrow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>Service manažér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0F6156D" w14:textId="682B4C70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2614BA" w14:textId="163319CD" w:rsidR="0F34B204" w:rsidRPr="00573540" w:rsidRDefault="0F34B204" w:rsidP="001A07E0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3E5CA2E" w14:textId="03866F0F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D00A875" w14:textId="35BF4D4A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1F0A7910" w:rsidRPr="00573540" w14:paraId="5B083671" w14:textId="77777777" w:rsidTr="001A07E0">
        <w:trPr>
          <w:trHeight w:val="276"/>
        </w:trPr>
        <w:tc>
          <w:tcPr>
            <w:tcW w:w="3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456ED6" w14:textId="41EF6AE9" w:rsidR="1F0A7910" w:rsidRPr="00573540" w:rsidRDefault="1F0A7910" w:rsidP="1F0A7910">
            <w:pPr>
              <w:spacing w:line="276" w:lineRule="auto"/>
              <w:ind w:right="-24" w:hanging="10"/>
              <w:jc w:val="center"/>
              <w:rPr>
                <w:rFonts w:ascii="Arial Narrow" w:eastAsia="Calibri" w:hAnsi="Arial Narrow" w:cs="Calibri"/>
                <w:color w:val="000000" w:themeColor="text1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>Cloudový špecialista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0C3EF47" w14:textId="0EE48C7F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60C817" w14:textId="4B0C6EDC" w:rsidR="0F34B204" w:rsidRPr="00573540" w:rsidRDefault="0F34B204" w:rsidP="001A07E0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D417F5A" w14:textId="4F21ED69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D2693B6" w14:textId="68374C12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1F0A7910" w:rsidRPr="00573540" w14:paraId="3706B1AF" w14:textId="77777777" w:rsidTr="001A07E0">
        <w:trPr>
          <w:trHeight w:val="276"/>
        </w:trPr>
        <w:tc>
          <w:tcPr>
            <w:tcW w:w="3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12D118" w14:textId="61E9684D" w:rsidR="1F0A7910" w:rsidRPr="00573540" w:rsidRDefault="1F0A7910" w:rsidP="1F0A7910">
            <w:pPr>
              <w:spacing w:line="276" w:lineRule="auto"/>
              <w:ind w:right="-24" w:hanging="10"/>
              <w:jc w:val="center"/>
              <w:rPr>
                <w:rFonts w:ascii="Arial Narrow" w:eastAsia="Calibri" w:hAnsi="Arial Narrow" w:cs="Calibri"/>
                <w:color w:val="000000" w:themeColor="text1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 xml:space="preserve">Senior developer – </w:t>
            </w:r>
            <w:proofErr w:type="spellStart"/>
            <w:r w:rsidRPr="00573540">
              <w:rPr>
                <w:rFonts w:ascii="Arial Narrow" w:eastAsia="Calibri" w:hAnsi="Arial Narrow" w:cs="Calibri"/>
                <w:color w:val="000000" w:themeColor="text1"/>
              </w:rPr>
              <w:t>back</w:t>
            </w:r>
            <w:proofErr w:type="spellEnd"/>
            <w:r w:rsidR="00FC24AE" w:rsidRPr="00573540">
              <w:rPr>
                <w:rFonts w:ascii="Arial Narrow" w:eastAsia="Calibri" w:hAnsi="Arial Narrow" w:cs="Calibri"/>
                <w:color w:val="000000" w:themeColor="text1"/>
              </w:rPr>
              <w:t>-</w:t>
            </w:r>
            <w:r w:rsidRPr="00573540">
              <w:rPr>
                <w:rFonts w:ascii="Arial Narrow" w:eastAsia="Calibri" w:hAnsi="Arial Narrow" w:cs="Calibri"/>
                <w:color w:val="000000" w:themeColor="text1"/>
              </w:rPr>
              <w:t>end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441182B" w14:textId="0A4CC9F4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54BC9A" w14:textId="5EBA5892" w:rsidR="0F34B204" w:rsidRPr="00573540" w:rsidRDefault="0F34B204" w:rsidP="001A07E0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450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0FBD696" w14:textId="32D8F086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1A8949B" w14:textId="1DB30D80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1F0A7910" w:rsidRPr="00573540" w14:paraId="47533100" w14:textId="77777777" w:rsidTr="001A07E0">
        <w:trPr>
          <w:trHeight w:val="276"/>
        </w:trPr>
        <w:tc>
          <w:tcPr>
            <w:tcW w:w="3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F5BCA9" w14:textId="2D36568E" w:rsidR="1F0A7910" w:rsidRPr="00573540" w:rsidRDefault="1F0A7910" w:rsidP="1F0A7910">
            <w:pPr>
              <w:spacing w:line="276" w:lineRule="auto"/>
              <w:ind w:right="-24" w:hanging="10"/>
              <w:jc w:val="center"/>
              <w:rPr>
                <w:rFonts w:ascii="Arial Narrow" w:hAnsi="Arial Narrow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>Senior developer – front end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4FD975F" w14:textId="70EE8AB9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623447" w14:textId="72B4BA9A" w:rsidR="0F34B204" w:rsidRPr="00573540" w:rsidRDefault="00FC24AE" w:rsidP="001A07E0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75D62A6" w14:textId="639DABE9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81C9118" w14:textId="2C6E4753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1F0A7910" w:rsidRPr="00573540" w14:paraId="1575642A" w14:textId="77777777" w:rsidTr="001A07E0">
        <w:trPr>
          <w:trHeight w:val="276"/>
        </w:trPr>
        <w:tc>
          <w:tcPr>
            <w:tcW w:w="3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281D21" w14:textId="0FFD1E1A" w:rsidR="1F0A7910" w:rsidRPr="00573540" w:rsidRDefault="1F0A7910" w:rsidP="1F0A7910">
            <w:pPr>
              <w:spacing w:line="276" w:lineRule="auto"/>
              <w:ind w:right="-24" w:hanging="10"/>
              <w:jc w:val="center"/>
              <w:rPr>
                <w:rFonts w:ascii="Arial Narrow" w:hAnsi="Arial Narrow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>IT Tester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12A08D7" w14:textId="151CDA04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1C44D4" w14:textId="6F87647D" w:rsidR="0F34B204" w:rsidRPr="00573540" w:rsidRDefault="0F34B204" w:rsidP="001A07E0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150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20A9251" w14:textId="6A86C434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21F1ACA" w14:textId="389C88C2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1F0A7910" w:rsidRPr="00573540" w14:paraId="0364F868" w14:textId="77777777" w:rsidTr="001A07E0">
        <w:trPr>
          <w:trHeight w:val="276"/>
        </w:trPr>
        <w:tc>
          <w:tcPr>
            <w:tcW w:w="3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F8A966" w14:textId="5CBF10DC" w:rsidR="1F0A7910" w:rsidRPr="00573540" w:rsidRDefault="00E25D83" w:rsidP="1F0A7910">
            <w:pPr>
              <w:spacing w:line="276" w:lineRule="auto"/>
              <w:ind w:right="-24" w:hanging="10"/>
              <w:jc w:val="center"/>
              <w:rPr>
                <w:rFonts w:ascii="Arial Narrow" w:eastAsia="Calibri" w:hAnsi="Arial Narrow" w:cs="Calibri"/>
                <w:color w:val="000000" w:themeColor="text1"/>
              </w:rPr>
            </w:pPr>
            <w:r w:rsidRPr="00573540">
              <w:rPr>
                <w:rFonts w:ascii="Arial Narrow" w:eastAsia="Calibri" w:hAnsi="Arial Narrow" w:cs="Calibri"/>
                <w:color w:val="000000" w:themeColor="text1"/>
              </w:rPr>
              <w:t>Bezpečnostný architekt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F7FD720" w14:textId="3EEC5B19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6BBCF9" w14:textId="675C184D" w:rsidR="0F34B204" w:rsidRPr="00573540" w:rsidRDefault="0F34B204" w:rsidP="001A07E0">
            <w:pPr>
              <w:jc w:val="right"/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</w:pPr>
            <w:r w:rsidRPr="00573540">
              <w:rPr>
                <w:rFonts w:ascii="Arial Narrow" w:eastAsia="Aptos Narrow" w:hAnsi="Arial Narrow" w:cs="Aptos Narrow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97B58C7" w14:textId="44CF366A" w:rsidR="1F0A7910" w:rsidRPr="00573540" w:rsidRDefault="1F0A7910" w:rsidP="0F34B204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41F8141" w14:textId="7919B2E0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1F0A7910" w:rsidRPr="00573540" w14:paraId="6E9B90F8" w14:textId="77777777" w:rsidTr="001A07E0">
        <w:trPr>
          <w:trHeight w:val="300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14:paraId="1D842B5C" w14:textId="77777777" w:rsidR="1F0A7910" w:rsidRPr="00573540" w:rsidRDefault="1F0A7910" w:rsidP="1F0A7910">
            <w:pPr>
              <w:jc w:val="center"/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573540"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Spolu: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EF1441F" w14:textId="77777777" w:rsidR="1F0A7910" w:rsidRPr="00573540" w:rsidRDefault="1F0A7910" w:rsidP="1F0A7910">
            <w:pPr>
              <w:jc w:val="right"/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bottom"/>
          </w:tcPr>
          <w:p w14:paraId="5B7744B6" w14:textId="5335104D" w:rsidR="1F0A7910" w:rsidRPr="00573540" w:rsidRDefault="1F0A7910" w:rsidP="1F0A7910">
            <w:pPr>
              <w:jc w:val="right"/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bottom"/>
          </w:tcPr>
          <w:p w14:paraId="0F98C624" w14:textId="3E9DC05C" w:rsidR="1F0A7910" w:rsidRPr="00573540" w:rsidRDefault="1F0A7910" w:rsidP="1F0A7910">
            <w:pPr>
              <w:jc w:val="right"/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14:paraId="3BDDBFF5" w14:textId="0C1BB6AC" w:rsidR="1F0A7910" w:rsidRPr="001A07E0" w:rsidRDefault="001A07E0" w:rsidP="1F0A7910">
      <w:pPr>
        <w:jc w:val="left"/>
        <w:rPr>
          <w:rFonts w:ascii="Arial Narrow" w:hAnsi="Arial Narrow" w:cstheme="minorBidi"/>
          <w:sz w:val="22"/>
          <w:szCs w:val="22"/>
        </w:rPr>
      </w:pPr>
      <w:r w:rsidRPr="1F0A7910">
        <w:rPr>
          <w:rFonts w:ascii="Arial Narrow" w:hAnsi="Arial Narrow" w:cstheme="minorBidi"/>
          <w:sz w:val="22"/>
          <w:szCs w:val="22"/>
        </w:rPr>
        <w:t xml:space="preserve">Pozn.: Jeden človekodeň (ČD) je 8 </w:t>
      </w:r>
      <w:proofErr w:type="spellStart"/>
      <w:r>
        <w:rPr>
          <w:rFonts w:ascii="Arial Narrow" w:hAnsi="Arial Narrow" w:cstheme="minorBidi"/>
          <w:sz w:val="22"/>
          <w:szCs w:val="22"/>
        </w:rPr>
        <w:t>č</w:t>
      </w:r>
      <w:r w:rsidRPr="1F0A7910">
        <w:rPr>
          <w:rFonts w:ascii="Arial Narrow" w:hAnsi="Arial Narrow" w:cstheme="minorBidi"/>
          <w:sz w:val="22"/>
          <w:szCs w:val="22"/>
        </w:rPr>
        <w:t>lovekohodín</w:t>
      </w:r>
      <w:proofErr w:type="spellEnd"/>
      <w:r w:rsidRPr="1F0A7910">
        <w:rPr>
          <w:rFonts w:ascii="Arial Narrow" w:hAnsi="Arial Narrow" w:cstheme="minorBidi"/>
          <w:sz w:val="22"/>
          <w:szCs w:val="22"/>
        </w:rPr>
        <w:t xml:space="preserve"> (ČH).</w:t>
      </w:r>
    </w:p>
    <w:p w14:paraId="0A6B70A4" w14:textId="025C5A57" w:rsidR="00F82E1D" w:rsidRPr="001A07E0" w:rsidRDefault="00F82E1D" w:rsidP="00F82E1D">
      <w:pPr>
        <w:rPr>
          <w:rFonts w:ascii="Arial Narrow" w:hAnsi="Arial Narrow"/>
        </w:rPr>
      </w:pPr>
    </w:p>
    <w:p w14:paraId="273EEF70" w14:textId="2B670033" w:rsidR="00F82E1D" w:rsidRPr="001A07E0" w:rsidRDefault="00F82E1D" w:rsidP="00F82E1D">
      <w:pPr>
        <w:tabs>
          <w:tab w:val="left" w:pos="2866"/>
        </w:tabs>
        <w:rPr>
          <w:rFonts w:ascii="Arial Narrow" w:hAnsi="Arial Narrow"/>
          <w:sz w:val="22"/>
          <w:szCs w:val="22"/>
        </w:rPr>
      </w:pPr>
      <w:r w:rsidRPr="001A07E0">
        <w:rPr>
          <w:rFonts w:ascii="Arial Narrow" w:hAnsi="Arial Narrow"/>
          <w:sz w:val="22"/>
          <w:szCs w:val="22"/>
        </w:rPr>
        <w:t xml:space="preserve">Hospodársky subjekt vyhlasuje, že JE / NIE JE platiteľom DPH (zakrúžkuje sa relevantný údaj). </w:t>
      </w:r>
    </w:p>
    <w:p w14:paraId="3474706F" w14:textId="77777777" w:rsidR="00F82E1D" w:rsidRPr="001A07E0" w:rsidRDefault="00F82E1D" w:rsidP="00F82E1D">
      <w:pPr>
        <w:tabs>
          <w:tab w:val="left" w:pos="2866"/>
        </w:tabs>
        <w:rPr>
          <w:rFonts w:ascii="Arial Narrow" w:hAnsi="Arial Narrow"/>
          <w:sz w:val="22"/>
          <w:szCs w:val="22"/>
        </w:rPr>
      </w:pPr>
    </w:p>
    <w:p w14:paraId="720A1682" w14:textId="77777777" w:rsidR="00F82E1D" w:rsidRPr="001A07E0" w:rsidRDefault="00F82E1D" w:rsidP="00F82E1D">
      <w:pPr>
        <w:tabs>
          <w:tab w:val="left" w:pos="2866"/>
        </w:tabs>
        <w:rPr>
          <w:rFonts w:ascii="Arial Narrow" w:hAnsi="Arial Narrow"/>
          <w:sz w:val="22"/>
          <w:szCs w:val="22"/>
        </w:rPr>
      </w:pPr>
    </w:p>
    <w:p w14:paraId="080E5E4F" w14:textId="77777777" w:rsidR="00F82E1D" w:rsidRPr="001A07E0" w:rsidRDefault="00F82E1D" w:rsidP="00F82E1D">
      <w:pPr>
        <w:tabs>
          <w:tab w:val="left" w:pos="2866"/>
        </w:tabs>
        <w:rPr>
          <w:rFonts w:ascii="Arial Narrow" w:hAnsi="Arial Narrow"/>
          <w:sz w:val="22"/>
          <w:szCs w:val="22"/>
        </w:rPr>
      </w:pPr>
    </w:p>
    <w:p w14:paraId="2A44B186" w14:textId="7C828BD9" w:rsidR="00F82E1D" w:rsidRPr="001A07E0" w:rsidRDefault="00F82E1D" w:rsidP="00F82E1D">
      <w:pPr>
        <w:tabs>
          <w:tab w:val="left" w:pos="2866"/>
        </w:tabs>
        <w:rPr>
          <w:rFonts w:ascii="Arial Narrow" w:hAnsi="Arial Narrow"/>
          <w:sz w:val="22"/>
          <w:szCs w:val="22"/>
        </w:rPr>
      </w:pPr>
      <w:r w:rsidRPr="001A07E0">
        <w:rPr>
          <w:rFonts w:ascii="Arial Narrow" w:hAnsi="Arial Narrow"/>
          <w:sz w:val="22"/>
          <w:szCs w:val="22"/>
        </w:rPr>
        <w:t xml:space="preserve">V </w:t>
      </w:r>
      <w:r w:rsidR="001A07E0">
        <w:rPr>
          <w:rFonts w:ascii="Arial Narrow" w:hAnsi="Arial Narrow"/>
          <w:sz w:val="22"/>
          <w:szCs w:val="22"/>
        </w:rPr>
        <w:t>...</w:t>
      </w:r>
      <w:r w:rsidRPr="001A07E0">
        <w:rPr>
          <w:rFonts w:ascii="Arial Narrow" w:hAnsi="Arial Narrow"/>
          <w:sz w:val="22"/>
          <w:szCs w:val="22"/>
        </w:rPr>
        <w:t xml:space="preserve">, dňa </w:t>
      </w:r>
      <w:r w:rsidR="00F57963" w:rsidRPr="001A07E0">
        <w:rPr>
          <w:rFonts w:ascii="Arial Narrow" w:hAnsi="Arial Narrow"/>
          <w:sz w:val="22"/>
          <w:szCs w:val="22"/>
        </w:rPr>
        <w:t>.....</w:t>
      </w:r>
      <w:r w:rsidRPr="001A07E0">
        <w:rPr>
          <w:rFonts w:ascii="Arial Narrow" w:hAnsi="Arial Narrow"/>
          <w:sz w:val="22"/>
          <w:szCs w:val="22"/>
        </w:rPr>
        <w:t xml:space="preserve"> </w:t>
      </w:r>
      <w:r w:rsidRPr="001A07E0">
        <w:rPr>
          <w:rFonts w:ascii="Arial Narrow" w:hAnsi="Arial Narrow"/>
          <w:sz w:val="22"/>
          <w:szCs w:val="22"/>
        </w:rPr>
        <w:tab/>
      </w:r>
      <w:r w:rsidRPr="001A07E0">
        <w:rPr>
          <w:rFonts w:ascii="Arial Narrow" w:hAnsi="Arial Narrow"/>
          <w:sz w:val="22"/>
          <w:szCs w:val="22"/>
        </w:rPr>
        <w:tab/>
      </w:r>
      <w:r w:rsidRPr="001A07E0">
        <w:rPr>
          <w:rFonts w:ascii="Arial Narrow" w:hAnsi="Arial Narrow"/>
          <w:sz w:val="22"/>
          <w:szCs w:val="22"/>
        </w:rPr>
        <w:tab/>
        <w:t xml:space="preserve">           </w:t>
      </w:r>
    </w:p>
    <w:p w14:paraId="285B3DB2" w14:textId="77777777" w:rsidR="00F82E1D" w:rsidRPr="001A07E0" w:rsidRDefault="00F82E1D" w:rsidP="00F82E1D">
      <w:pPr>
        <w:tabs>
          <w:tab w:val="left" w:pos="2866"/>
        </w:tabs>
        <w:rPr>
          <w:rFonts w:ascii="Arial Narrow" w:hAnsi="Arial Narrow"/>
          <w:sz w:val="22"/>
          <w:szCs w:val="22"/>
        </w:rPr>
      </w:pPr>
    </w:p>
    <w:p w14:paraId="4F5A8B3D" w14:textId="77777777" w:rsidR="00F82E1D" w:rsidRPr="001A07E0" w:rsidRDefault="00F82E1D" w:rsidP="00F82E1D">
      <w:pPr>
        <w:tabs>
          <w:tab w:val="left" w:pos="2866"/>
        </w:tabs>
        <w:rPr>
          <w:rFonts w:ascii="Arial Narrow" w:hAnsi="Arial Narrow"/>
          <w:sz w:val="22"/>
          <w:szCs w:val="22"/>
        </w:rPr>
      </w:pPr>
    </w:p>
    <w:p w14:paraId="5F9C7821" w14:textId="77777777" w:rsidR="00F82E1D" w:rsidRPr="001A07E0" w:rsidRDefault="00F82E1D" w:rsidP="00F82E1D">
      <w:pPr>
        <w:tabs>
          <w:tab w:val="left" w:pos="2866"/>
        </w:tabs>
        <w:rPr>
          <w:rFonts w:ascii="Arial Narrow" w:hAnsi="Arial Narrow"/>
          <w:sz w:val="22"/>
          <w:szCs w:val="22"/>
        </w:rPr>
      </w:pPr>
    </w:p>
    <w:p w14:paraId="10B96315" w14:textId="08C3A64C" w:rsidR="00F82E1D" w:rsidRPr="001A07E0" w:rsidRDefault="00F82E1D" w:rsidP="00F82E1D">
      <w:pPr>
        <w:tabs>
          <w:tab w:val="left" w:pos="2866"/>
        </w:tabs>
        <w:rPr>
          <w:rFonts w:ascii="Arial Narrow" w:hAnsi="Arial Narrow"/>
          <w:b/>
          <w:bCs/>
          <w:sz w:val="22"/>
          <w:szCs w:val="22"/>
        </w:rPr>
      </w:pPr>
      <w:r w:rsidRPr="001A07E0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</w:t>
      </w:r>
    </w:p>
    <w:p w14:paraId="06530B11" w14:textId="5CF005CC" w:rsidR="186A5154" w:rsidRPr="001A07E0" w:rsidRDefault="186A5154" w:rsidP="186A5154">
      <w:pPr>
        <w:tabs>
          <w:tab w:val="left" w:pos="2866"/>
        </w:tabs>
        <w:rPr>
          <w:rFonts w:ascii="Arial Narrow" w:hAnsi="Arial Narrow"/>
          <w:sz w:val="22"/>
          <w:szCs w:val="22"/>
        </w:rPr>
      </w:pPr>
    </w:p>
    <w:p w14:paraId="2C027A8C" w14:textId="2F770DA7" w:rsidR="00574C78" w:rsidRPr="001A07E0" w:rsidRDefault="00F82E1D" w:rsidP="186A5154">
      <w:pPr>
        <w:tabs>
          <w:tab w:val="left" w:pos="2866"/>
        </w:tabs>
        <w:jc w:val="right"/>
        <w:rPr>
          <w:rFonts w:ascii="Arial Narrow" w:hAnsi="Arial Narrow"/>
        </w:rPr>
      </w:pPr>
      <w:r w:rsidRPr="001A07E0">
        <w:rPr>
          <w:rFonts w:ascii="Arial Narrow" w:hAnsi="Arial Narrow"/>
          <w:sz w:val="22"/>
          <w:szCs w:val="22"/>
        </w:rPr>
        <w:t xml:space="preserve">                                                                          </w:t>
      </w:r>
      <w:r w:rsidRPr="001A07E0">
        <w:rPr>
          <w:rFonts w:ascii="Arial Narrow" w:hAnsi="Arial Narrow"/>
        </w:rPr>
        <w:tab/>
      </w:r>
      <w:r w:rsidRPr="001A07E0">
        <w:rPr>
          <w:rFonts w:ascii="Arial Narrow" w:hAnsi="Arial Narrow"/>
        </w:rPr>
        <w:tab/>
      </w:r>
      <w:r w:rsidRPr="001A07E0">
        <w:rPr>
          <w:rFonts w:ascii="Arial Narrow" w:hAnsi="Arial Narrow"/>
          <w:sz w:val="22"/>
          <w:szCs w:val="22"/>
        </w:rPr>
        <w:t xml:space="preserve">  meno, priezvisko a funkcia oprávnenej</w:t>
      </w:r>
      <w:r w:rsidR="27377317" w:rsidRPr="001A07E0">
        <w:rPr>
          <w:rFonts w:ascii="Arial Narrow" w:hAnsi="Arial Narrow"/>
          <w:sz w:val="22"/>
          <w:szCs w:val="22"/>
        </w:rPr>
        <w:t xml:space="preserve"> </w:t>
      </w:r>
      <w:r w:rsidRPr="001A07E0">
        <w:rPr>
          <w:rFonts w:ascii="Arial Narrow" w:hAnsi="Arial Narrow"/>
          <w:sz w:val="22"/>
          <w:szCs w:val="22"/>
        </w:rPr>
        <w:t>osoby</w:t>
      </w:r>
    </w:p>
    <w:sectPr w:rsidR="00574C78" w:rsidRPr="001A07E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0AF0D" w14:textId="77777777" w:rsidR="00680B62" w:rsidRDefault="00680B62" w:rsidP="00CB6B5E">
      <w:r>
        <w:separator/>
      </w:r>
    </w:p>
  </w:endnote>
  <w:endnote w:type="continuationSeparator" w:id="0">
    <w:p w14:paraId="72E0815A" w14:textId="77777777" w:rsidR="00680B62" w:rsidRDefault="00680B62" w:rsidP="00CB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47FEB" w14:textId="77777777" w:rsidR="00680B62" w:rsidRDefault="00680B62" w:rsidP="00CB6B5E">
      <w:r>
        <w:separator/>
      </w:r>
    </w:p>
  </w:footnote>
  <w:footnote w:type="continuationSeparator" w:id="0">
    <w:p w14:paraId="73D7E41B" w14:textId="77777777" w:rsidR="00680B62" w:rsidRDefault="00680B62" w:rsidP="00CB6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475A" w14:textId="77777777" w:rsidR="00CB6B5E" w:rsidRDefault="00CB6B5E" w:rsidP="00CB6B5E">
    <w:pPr>
      <w:pStyle w:val="Hlavika"/>
    </w:pPr>
    <w:r>
      <w:rPr>
        <w:rFonts w:ascii="Arial" w:hAnsi="Arial"/>
        <w:noProof/>
        <w:szCs w:val="24"/>
        <w:lang w:eastAsia="sk-SK"/>
      </w:rPr>
      <w:drawing>
        <wp:anchor distT="0" distB="0" distL="114300" distR="114300" simplePos="0" relativeHeight="251659264" behindDoc="1" locked="1" layoutInCell="1" allowOverlap="1" wp14:anchorId="3B26177F" wp14:editId="3F6027C5">
          <wp:simplePos x="0" y="0"/>
          <wp:positionH relativeFrom="margin">
            <wp:align>left</wp:align>
          </wp:positionH>
          <wp:positionV relativeFrom="paragraph">
            <wp:posOffset>-274320</wp:posOffset>
          </wp:positionV>
          <wp:extent cx="2730500" cy="573405"/>
          <wp:effectExtent l="0" t="0" r="0" b="0"/>
          <wp:wrapTight wrapText="bothSides">
            <wp:wrapPolygon edited="0">
              <wp:start x="0" y="0"/>
              <wp:lineTo x="0" y="12199"/>
              <wp:lineTo x="2411" y="20811"/>
              <wp:lineTo x="2562" y="20811"/>
              <wp:lineTo x="13412" y="20811"/>
              <wp:lineTo x="18234" y="11482"/>
              <wp:lineTo x="19289" y="10764"/>
              <wp:lineTo x="18385" y="5741"/>
              <wp:lineTo x="9946" y="0"/>
              <wp:lineTo x="0" y="0"/>
            </wp:wrapPolygon>
          </wp:wrapTight>
          <wp:docPr id="2" name="Obrázek 2" descr="Obrázok, na ktorom je text, písmo, symbol, snímka obrazov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rázok, na ktorom je text, písmo, symbol, snímka obrazov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0500" cy="573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FF00A2" w14:textId="77777777" w:rsidR="00CB6B5E" w:rsidRDefault="00CB6B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06B8"/>
    <w:multiLevelType w:val="hybridMultilevel"/>
    <w:tmpl w:val="C79E86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9BFEC"/>
    <w:multiLevelType w:val="hybridMultilevel"/>
    <w:tmpl w:val="8E7E2402"/>
    <w:lvl w:ilvl="0" w:tplc="E9A8793C">
      <w:start w:val="1"/>
      <w:numFmt w:val="decimal"/>
      <w:lvlText w:val="%1."/>
      <w:lvlJc w:val="left"/>
      <w:pPr>
        <w:ind w:left="720" w:hanging="360"/>
      </w:pPr>
    </w:lvl>
    <w:lvl w:ilvl="1" w:tplc="8448203C">
      <w:start w:val="1"/>
      <w:numFmt w:val="lowerLetter"/>
      <w:lvlText w:val="%2."/>
      <w:lvlJc w:val="left"/>
      <w:pPr>
        <w:ind w:left="1440" w:hanging="360"/>
      </w:pPr>
    </w:lvl>
    <w:lvl w:ilvl="2" w:tplc="F3106230">
      <w:start w:val="1"/>
      <w:numFmt w:val="lowerRoman"/>
      <w:lvlText w:val="%3."/>
      <w:lvlJc w:val="right"/>
      <w:pPr>
        <w:ind w:left="2160" w:hanging="180"/>
      </w:pPr>
    </w:lvl>
    <w:lvl w:ilvl="3" w:tplc="61C63C7A">
      <w:start w:val="1"/>
      <w:numFmt w:val="decimal"/>
      <w:lvlText w:val="%4."/>
      <w:lvlJc w:val="left"/>
      <w:pPr>
        <w:ind w:left="2880" w:hanging="360"/>
      </w:pPr>
    </w:lvl>
    <w:lvl w:ilvl="4" w:tplc="A1E2DD74">
      <w:start w:val="1"/>
      <w:numFmt w:val="lowerLetter"/>
      <w:lvlText w:val="%5."/>
      <w:lvlJc w:val="left"/>
      <w:pPr>
        <w:ind w:left="3600" w:hanging="360"/>
      </w:pPr>
    </w:lvl>
    <w:lvl w:ilvl="5" w:tplc="37EEF45E">
      <w:start w:val="1"/>
      <w:numFmt w:val="lowerRoman"/>
      <w:lvlText w:val="%6."/>
      <w:lvlJc w:val="right"/>
      <w:pPr>
        <w:ind w:left="4320" w:hanging="180"/>
      </w:pPr>
    </w:lvl>
    <w:lvl w:ilvl="6" w:tplc="82DA7D7A">
      <w:start w:val="1"/>
      <w:numFmt w:val="decimal"/>
      <w:lvlText w:val="%7."/>
      <w:lvlJc w:val="left"/>
      <w:pPr>
        <w:ind w:left="5040" w:hanging="360"/>
      </w:pPr>
    </w:lvl>
    <w:lvl w:ilvl="7" w:tplc="1F40255C">
      <w:start w:val="1"/>
      <w:numFmt w:val="lowerLetter"/>
      <w:lvlText w:val="%8."/>
      <w:lvlJc w:val="left"/>
      <w:pPr>
        <w:ind w:left="5760" w:hanging="360"/>
      </w:pPr>
    </w:lvl>
    <w:lvl w:ilvl="8" w:tplc="87BE118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B39A1"/>
    <w:multiLevelType w:val="hybridMultilevel"/>
    <w:tmpl w:val="8E7E2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54405"/>
    <w:multiLevelType w:val="hybridMultilevel"/>
    <w:tmpl w:val="D76E0F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C79B4"/>
    <w:multiLevelType w:val="hybridMultilevel"/>
    <w:tmpl w:val="D074B1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F1EA9"/>
    <w:multiLevelType w:val="hybridMultilevel"/>
    <w:tmpl w:val="DEDEAD6E"/>
    <w:lvl w:ilvl="0" w:tplc="C79AF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AED1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4F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49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9E0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22B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ACE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22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483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DC2C1"/>
    <w:multiLevelType w:val="hybridMultilevel"/>
    <w:tmpl w:val="D76E0F04"/>
    <w:lvl w:ilvl="0" w:tplc="5C9C49B2">
      <w:start w:val="1"/>
      <w:numFmt w:val="decimal"/>
      <w:lvlText w:val="%1."/>
      <w:lvlJc w:val="left"/>
      <w:pPr>
        <w:ind w:left="720" w:hanging="360"/>
      </w:pPr>
    </w:lvl>
    <w:lvl w:ilvl="1" w:tplc="BA1417F8">
      <w:start w:val="1"/>
      <w:numFmt w:val="lowerLetter"/>
      <w:lvlText w:val="%2."/>
      <w:lvlJc w:val="left"/>
      <w:pPr>
        <w:ind w:left="1440" w:hanging="360"/>
      </w:pPr>
    </w:lvl>
    <w:lvl w:ilvl="2" w:tplc="F1E23406">
      <w:start w:val="1"/>
      <w:numFmt w:val="lowerRoman"/>
      <w:lvlText w:val="%3."/>
      <w:lvlJc w:val="right"/>
      <w:pPr>
        <w:ind w:left="2160" w:hanging="180"/>
      </w:pPr>
    </w:lvl>
    <w:lvl w:ilvl="3" w:tplc="541E5D34">
      <w:start w:val="1"/>
      <w:numFmt w:val="decimal"/>
      <w:lvlText w:val="%4."/>
      <w:lvlJc w:val="left"/>
      <w:pPr>
        <w:ind w:left="2880" w:hanging="360"/>
      </w:pPr>
    </w:lvl>
    <w:lvl w:ilvl="4" w:tplc="FB4AE4D0">
      <w:start w:val="1"/>
      <w:numFmt w:val="lowerLetter"/>
      <w:lvlText w:val="%5."/>
      <w:lvlJc w:val="left"/>
      <w:pPr>
        <w:ind w:left="3600" w:hanging="360"/>
      </w:pPr>
    </w:lvl>
    <w:lvl w:ilvl="5" w:tplc="A6C0BFE4">
      <w:start w:val="1"/>
      <w:numFmt w:val="lowerRoman"/>
      <w:lvlText w:val="%6."/>
      <w:lvlJc w:val="right"/>
      <w:pPr>
        <w:ind w:left="4320" w:hanging="180"/>
      </w:pPr>
    </w:lvl>
    <w:lvl w:ilvl="6" w:tplc="1E1C9C98">
      <w:start w:val="1"/>
      <w:numFmt w:val="decimal"/>
      <w:lvlText w:val="%7."/>
      <w:lvlJc w:val="left"/>
      <w:pPr>
        <w:ind w:left="5040" w:hanging="360"/>
      </w:pPr>
    </w:lvl>
    <w:lvl w:ilvl="7" w:tplc="E79CE9FC">
      <w:start w:val="1"/>
      <w:numFmt w:val="lowerLetter"/>
      <w:lvlText w:val="%8."/>
      <w:lvlJc w:val="left"/>
      <w:pPr>
        <w:ind w:left="5760" w:hanging="360"/>
      </w:pPr>
    </w:lvl>
    <w:lvl w:ilvl="8" w:tplc="276CB5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2412A"/>
    <w:multiLevelType w:val="hybridMultilevel"/>
    <w:tmpl w:val="D76E0F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61B3A"/>
    <w:multiLevelType w:val="hybridMultilevel"/>
    <w:tmpl w:val="C4CECE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6C2A6"/>
    <w:multiLevelType w:val="hybridMultilevel"/>
    <w:tmpl w:val="FC7CE6CE"/>
    <w:lvl w:ilvl="0" w:tplc="180E4A70">
      <w:start w:val="1"/>
      <w:numFmt w:val="decimal"/>
      <w:lvlText w:val="%1."/>
      <w:lvlJc w:val="left"/>
      <w:pPr>
        <w:ind w:left="1080" w:hanging="360"/>
      </w:pPr>
    </w:lvl>
    <w:lvl w:ilvl="1" w:tplc="16D66E72">
      <w:start w:val="1"/>
      <w:numFmt w:val="lowerLetter"/>
      <w:lvlText w:val="%2."/>
      <w:lvlJc w:val="left"/>
      <w:pPr>
        <w:ind w:left="1800" w:hanging="360"/>
      </w:pPr>
    </w:lvl>
    <w:lvl w:ilvl="2" w:tplc="AC0E3BD8">
      <w:start w:val="1"/>
      <w:numFmt w:val="lowerRoman"/>
      <w:lvlText w:val="%3."/>
      <w:lvlJc w:val="right"/>
      <w:pPr>
        <w:ind w:left="2520" w:hanging="180"/>
      </w:pPr>
    </w:lvl>
    <w:lvl w:ilvl="3" w:tplc="2E2E0E54">
      <w:start w:val="1"/>
      <w:numFmt w:val="decimal"/>
      <w:lvlText w:val="%4."/>
      <w:lvlJc w:val="left"/>
      <w:pPr>
        <w:ind w:left="3240" w:hanging="360"/>
      </w:pPr>
    </w:lvl>
    <w:lvl w:ilvl="4" w:tplc="F7C02246">
      <w:start w:val="1"/>
      <w:numFmt w:val="lowerLetter"/>
      <w:lvlText w:val="%5."/>
      <w:lvlJc w:val="left"/>
      <w:pPr>
        <w:ind w:left="3960" w:hanging="360"/>
      </w:pPr>
    </w:lvl>
    <w:lvl w:ilvl="5" w:tplc="476080D8">
      <w:start w:val="1"/>
      <w:numFmt w:val="lowerRoman"/>
      <w:lvlText w:val="%6."/>
      <w:lvlJc w:val="right"/>
      <w:pPr>
        <w:ind w:left="4680" w:hanging="180"/>
      </w:pPr>
    </w:lvl>
    <w:lvl w:ilvl="6" w:tplc="49D258C4">
      <w:start w:val="1"/>
      <w:numFmt w:val="decimal"/>
      <w:lvlText w:val="%7."/>
      <w:lvlJc w:val="left"/>
      <w:pPr>
        <w:ind w:left="5400" w:hanging="360"/>
      </w:pPr>
    </w:lvl>
    <w:lvl w:ilvl="7" w:tplc="E4986034">
      <w:start w:val="1"/>
      <w:numFmt w:val="lowerLetter"/>
      <w:lvlText w:val="%8."/>
      <w:lvlJc w:val="left"/>
      <w:pPr>
        <w:ind w:left="6120" w:hanging="360"/>
      </w:pPr>
    </w:lvl>
    <w:lvl w:ilvl="8" w:tplc="48C88A90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9C5FAD"/>
    <w:multiLevelType w:val="hybridMultilevel"/>
    <w:tmpl w:val="C4CECE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05ED5"/>
    <w:multiLevelType w:val="hybridMultilevel"/>
    <w:tmpl w:val="7C601652"/>
    <w:lvl w:ilvl="0" w:tplc="923A2DCC">
      <w:start w:val="1"/>
      <w:numFmt w:val="decimal"/>
      <w:lvlText w:val="%1."/>
      <w:lvlJc w:val="left"/>
      <w:pPr>
        <w:ind w:left="1068" w:hanging="360"/>
      </w:pPr>
    </w:lvl>
    <w:lvl w:ilvl="1" w:tplc="6CA21E06">
      <w:start w:val="1"/>
      <w:numFmt w:val="lowerLetter"/>
      <w:lvlText w:val="%2."/>
      <w:lvlJc w:val="left"/>
      <w:pPr>
        <w:ind w:left="1788" w:hanging="360"/>
      </w:pPr>
    </w:lvl>
    <w:lvl w:ilvl="2" w:tplc="41FCD81C">
      <w:start w:val="1"/>
      <w:numFmt w:val="lowerRoman"/>
      <w:lvlText w:val="%3."/>
      <w:lvlJc w:val="right"/>
      <w:pPr>
        <w:ind w:left="2508" w:hanging="180"/>
      </w:pPr>
    </w:lvl>
    <w:lvl w:ilvl="3" w:tplc="49B63AD8">
      <w:start w:val="1"/>
      <w:numFmt w:val="decimal"/>
      <w:lvlText w:val="%4."/>
      <w:lvlJc w:val="left"/>
      <w:pPr>
        <w:ind w:left="3228" w:hanging="360"/>
      </w:pPr>
    </w:lvl>
    <w:lvl w:ilvl="4" w:tplc="F5E4B926">
      <w:start w:val="1"/>
      <w:numFmt w:val="lowerLetter"/>
      <w:lvlText w:val="%5."/>
      <w:lvlJc w:val="left"/>
      <w:pPr>
        <w:ind w:left="3948" w:hanging="360"/>
      </w:pPr>
    </w:lvl>
    <w:lvl w:ilvl="5" w:tplc="8F9E24D2">
      <w:start w:val="1"/>
      <w:numFmt w:val="lowerRoman"/>
      <w:lvlText w:val="%6."/>
      <w:lvlJc w:val="right"/>
      <w:pPr>
        <w:ind w:left="4668" w:hanging="180"/>
      </w:pPr>
    </w:lvl>
    <w:lvl w:ilvl="6" w:tplc="ED7A1732">
      <w:start w:val="1"/>
      <w:numFmt w:val="decimal"/>
      <w:lvlText w:val="%7."/>
      <w:lvlJc w:val="left"/>
      <w:pPr>
        <w:ind w:left="5388" w:hanging="360"/>
      </w:pPr>
    </w:lvl>
    <w:lvl w:ilvl="7" w:tplc="18CEFC7C">
      <w:start w:val="1"/>
      <w:numFmt w:val="lowerLetter"/>
      <w:lvlText w:val="%8."/>
      <w:lvlJc w:val="left"/>
      <w:pPr>
        <w:ind w:left="6108" w:hanging="360"/>
      </w:pPr>
    </w:lvl>
    <w:lvl w:ilvl="8" w:tplc="ABC2AEB0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073815"/>
    <w:multiLevelType w:val="hybridMultilevel"/>
    <w:tmpl w:val="8E7E2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A5AAA"/>
    <w:multiLevelType w:val="hybridMultilevel"/>
    <w:tmpl w:val="C79E86A0"/>
    <w:lvl w:ilvl="0" w:tplc="089EE30C">
      <w:start w:val="1"/>
      <w:numFmt w:val="decimal"/>
      <w:lvlText w:val="%1."/>
      <w:lvlJc w:val="left"/>
      <w:pPr>
        <w:ind w:left="720" w:hanging="360"/>
      </w:pPr>
    </w:lvl>
    <w:lvl w:ilvl="1" w:tplc="060A2ABE">
      <w:start w:val="1"/>
      <w:numFmt w:val="lowerLetter"/>
      <w:lvlText w:val="%2."/>
      <w:lvlJc w:val="left"/>
      <w:pPr>
        <w:ind w:left="1440" w:hanging="360"/>
      </w:pPr>
    </w:lvl>
    <w:lvl w:ilvl="2" w:tplc="00EE285C">
      <w:start w:val="1"/>
      <w:numFmt w:val="lowerRoman"/>
      <w:lvlText w:val="%3."/>
      <w:lvlJc w:val="right"/>
      <w:pPr>
        <w:ind w:left="2160" w:hanging="180"/>
      </w:pPr>
    </w:lvl>
    <w:lvl w:ilvl="3" w:tplc="9C8C1F8C">
      <w:start w:val="1"/>
      <w:numFmt w:val="decimal"/>
      <w:lvlText w:val="%4."/>
      <w:lvlJc w:val="left"/>
      <w:pPr>
        <w:ind w:left="2880" w:hanging="360"/>
      </w:pPr>
    </w:lvl>
    <w:lvl w:ilvl="4" w:tplc="87A2E3F8">
      <w:start w:val="1"/>
      <w:numFmt w:val="lowerLetter"/>
      <w:lvlText w:val="%5."/>
      <w:lvlJc w:val="left"/>
      <w:pPr>
        <w:ind w:left="3600" w:hanging="360"/>
      </w:pPr>
    </w:lvl>
    <w:lvl w:ilvl="5" w:tplc="52D42986">
      <w:start w:val="1"/>
      <w:numFmt w:val="lowerRoman"/>
      <w:lvlText w:val="%6."/>
      <w:lvlJc w:val="right"/>
      <w:pPr>
        <w:ind w:left="4320" w:hanging="180"/>
      </w:pPr>
    </w:lvl>
    <w:lvl w:ilvl="6" w:tplc="4AE21D6E">
      <w:start w:val="1"/>
      <w:numFmt w:val="decimal"/>
      <w:lvlText w:val="%7."/>
      <w:lvlJc w:val="left"/>
      <w:pPr>
        <w:ind w:left="5040" w:hanging="360"/>
      </w:pPr>
    </w:lvl>
    <w:lvl w:ilvl="7" w:tplc="7E642870">
      <w:start w:val="1"/>
      <w:numFmt w:val="lowerLetter"/>
      <w:lvlText w:val="%8."/>
      <w:lvlJc w:val="left"/>
      <w:pPr>
        <w:ind w:left="5760" w:hanging="360"/>
      </w:pPr>
    </w:lvl>
    <w:lvl w:ilvl="8" w:tplc="9C4816C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C5CE1"/>
    <w:multiLevelType w:val="hybridMultilevel"/>
    <w:tmpl w:val="C4CECE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E1307"/>
    <w:multiLevelType w:val="hybridMultilevel"/>
    <w:tmpl w:val="C4CECE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B5CEC"/>
    <w:multiLevelType w:val="hybridMultilevel"/>
    <w:tmpl w:val="C79E86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481508">
    <w:abstractNumId w:val="13"/>
  </w:num>
  <w:num w:numId="2" w16cid:durableId="1631783290">
    <w:abstractNumId w:val="11"/>
  </w:num>
  <w:num w:numId="3" w16cid:durableId="516506527">
    <w:abstractNumId w:val="6"/>
  </w:num>
  <w:num w:numId="4" w16cid:durableId="1672440531">
    <w:abstractNumId w:val="1"/>
  </w:num>
  <w:num w:numId="5" w16cid:durableId="45685585">
    <w:abstractNumId w:val="9"/>
  </w:num>
  <w:num w:numId="6" w16cid:durableId="1146164024">
    <w:abstractNumId w:val="5"/>
  </w:num>
  <w:num w:numId="7" w16cid:durableId="978732048">
    <w:abstractNumId w:val="8"/>
  </w:num>
  <w:num w:numId="8" w16cid:durableId="1606035954">
    <w:abstractNumId w:val="15"/>
  </w:num>
  <w:num w:numId="9" w16cid:durableId="1087656165">
    <w:abstractNumId w:val="4"/>
  </w:num>
  <w:num w:numId="10" w16cid:durableId="1096826216">
    <w:abstractNumId w:val="10"/>
  </w:num>
  <w:num w:numId="11" w16cid:durableId="2031835339">
    <w:abstractNumId w:val="14"/>
  </w:num>
  <w:num w:numId="12" w16cid:durableId="729573963">
    <w:abstractNumId w:val="12"/>
  </w:num>
  <w:num w:numId="13" w16cid:durableId="470366713">
    <w:abstractNumId w:val="2"/>
  </w:num>
  <w:num w:numId="14" w16cid:durableId="883951261">
    <w:abstractNumId w:val="3"/>
  </w:num>
  <w:num w:numId="15" w16cid:durableId="778330738">
    <w:abstractNumId w:val="7"/>
  </w:num>
  <w:num w:numId="16" w16cid:durableId="1734503753">
    <w:abstractNumId w:val="0"/>
  </w:num>
  <w:num w:numId="17" w16cid:durableId="4201516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9F3"/>
    <w:rsid w:val="0006208E"/>
    <w:rsid w:val="000647FB"/>
    <w:rsid w:val="00080FC6"/>
    <w:rsid w:val="00090F0A"/>
    <w:rsid w:val="000A7FEC"/>
    <w:rsid w:val="000F37FD"/>
    <w:rsid w:val="000F4731"/>
    <w:rsid w:val="001072DC"/>
    <w:rsid w:val="00112A64"/>
    <w:rsid w:val="00125BEE"/>
    <w:rsid w:val="00132431"/>
    <w:rsid w:val="00132B4B"/>
    <w:rsid w:val="00145ECA"/>
    <w:rsid w:val="001475B0"/>
    <w:rsid w:val="00155166"/>
    <w:rsid w:val="0018019C"/>
    <w:rsid w:val="00196E3A"/>
    <w:rsid w:val="001A07E0"/>
    <w:rsid w:val="002B7C7F"/>
    <w:rsid w:val="003B6242"/>
    <w:rsid w:val="003D4390"/>
    <w:rsid w:val="003E7C98"/>
    <w:rsid w:val="003F0EF4"/>
    <w:rsid w:val="00453EF8"/>
    <w:rsid w:val="004D00AF"/>
    <w:rsid w:val="004D2ABC"/>
    <w:rsid w:val="004F4F67"/>
    <w:rsid w:val="00530237"/>
    <w:rsid w:val="005448A9"/>
    <w:rsid w:val="00573540"/>
    <w:rsid w:val="00574C78"/>
    <w:rsid w:val="005D4AAB"/>
    <w:rsid w:val="00635DF7"/>
    <w:rsid w:val="00661A68"/>
    <w:rsid w:val="00666447"/>
    <w:rsid w:val="00674D64"/>
    <w:rsid w:val="00680B62"/>
    <w:rsid w:val="006917D1"/>
    <w:rsid w:val="006A22F0"/>
    <w:rsid w:val="006E656B"/>
    <w:rsid w:val="006F609C"/>
    <w:rsid w:val="00797FBA"/>
    <w:rsid w:val="00832A2B"/>
    <w:rsid w:val="00834642"/>
    <w:rsid w:val="00845964"/>
    <w:rsid w:val="00846024"/>
    <w:rsid w:val="008B15B9"/>
    <w:rsid w:val="008C2477"/>
    <w:rsid w:val="008D189D"/>
    <w:rsid w:val="008F1973"/>
    <w:rsid w:val="008F5256"/>
    <w:rsid w:val="00936366"/>
    <w:rsid w:val="00940038"/>
    <w:rsid w:val="00956D78"/>
    <w:rsid w:val="00984844"/>
    <w:rsid w:val="00A5064D"/>
    <w:rsid w:val="00A55685"/>
    <w:rsid w:val="00A67E34"/>
    <w:rsid w:val="00AD33C4"/>
    <w:rsid w:val="00AF42AF"/>
    <w:rsid w:val="00AF6D89"/>
    <w:rsid w:val="00B27DED"/>
    <w:rsid w:val="00B63B67"/>
    <w:rsid w:val="00B6933E"/>
    <w:rsid w:val="00B83B1A"/>
    <w:rsid w:val="00BB2D9A"/>
    <w:rsid w:val="00BD5F3F"/>
    <w:rsid w:val="00BF13C1"/>
    <w:rsid w:val="00CB6431"/>
    <w:rsid w:val="00CB6B5E"/>
    <w:rsid w:val="00D00984"/>
    <w:rsid w:val="00DB1317"/>
    <w:rsid w:val="00DC05ED"/>
    <w:rsid w:val="00DD4671"/>
    <w:rsid w:val="00DF5E1F"/>
    <w:rsid w:val="00E1067C"/>
    <w:rsid w:val="00E16713"/>
    <w:rsid w:val="00E25D83"/>
    <w:rsid w:val="00E6024B"/>
    <w:rsid w:val="00E608A2"/>
    <w:rsid w:val="00E8790B"/>
    <w:rsid w:val="00ED39F3"/>
    <w:rsid w:val="00F504AD"/>
    <w:rsid w:val="00F57963"/>
    <w:rsid w:val="00F76217"/>
    <w:rsid w:val="00F82E1D"/>
    <w:rsid w:val="00F958AB"/>
    <w:rsid w:val="00FC24AE"/>
    <w:rsid w:val="01027F5A"/>
    <w:rsid w:val="02D9B42D"/>
    <w:rsid w:val="0328F7B2"/>
    <w:rsid w:val="036558C6"/>
    <w:rsid w:val="06090FAD"/>
    <w:rsid w:val="08D10547"/>
    <w:rsid w:val="0A959419"/>
    <w:rsid w:val="0C508BBF"/>
    <w:rsid w:val="0F34B204"/>
    <w:rsid w:val="0F4AB3BA"/>
    <w:rsid w:val="10FD3847"/>
    <w:rsid w:val="13971CCA"/>
    <w:rsid w:val="13CCE736"/>
    <w:rsid w:val="15B73333"/>
    <w:rsid w:val="167B9A7F"/>
    <w:rsid w:val="186A5154"/>
    <w:rsid w:val="1ABA6F79"/>
    <w:rsid w:val="1E02AED1"/>
    <w:rsid w:val="1EE0E705"/>
    <w:rsid w:val="1F0A7910"/>
    <w:rsid w:val="21314C0F"/>
    <w:rsid w:val="21CBA160"/>
    <w:rsid w:val="22EF7B54"/>
    <w:rsid w:val="2315F5D4"/>
    <w:rsid w:val="242FDAB3"/>
    <w:rsid w:val="2496FC98"/>
    <w:rsid w:val="252FF9C8"/>
    <w:rsid w:val="26643637"/>
    <w:rsid w:val="27377317"/>
    <w:rsid w:val="27AAAC53"/>
    <w:rsid w:val="2A999909"/>
    <w:rsid w:val="2B0AC398"/>
    <w:rsid w:val="2E0A1332"/>
    <w:rsid w:val="2F1A0814"/>
    <w:rsid w:val="2F258354"/>
    <w:rsid w:val="2F64C7F4"/>
    <w:rsid w:val="2FAE094D"/>
    <w:rsid w:val="2FEFCFAF"/>
    <w:rsid w:val="3114CAAA"/>
    <w:rsid w:val="316D7C0C"/>
    <w:rsid w:val="31C70A58"/>
    <w:rsid w:val="35FBC42C"/>
    <w:rsid w:val="378C6D2D"/>
    <w:rsid w:val="37F254E5"/>
    <w:rsid w:val="3821C3DD"/>
    <w:rsid w:val="39135FAC"/>
    <w:rsid w:val="39FDDEC7"/>
    <w:rsid w:val="3B2441AD"/>
    <w:rsid w:val="3C5F1EB2"/>
    <w:rsid w:val="3F9BF564"/>
    <w:rsid w:val="40C81BFD"/>
    <w:rsid w:val="46B20D8F"/>
    <w:rsid w:val="48A3198C"/>
    <w:rsid w:val="49496BFC"/>
    <w:rsid w:val="4BA78C88"/>
    <w:rsid w:val="4C59985F"/>
    <w:rsid w:val="4C8F039C"/>
    <w:rsid w:val="4D0C1C45"/>
    <w:rsid w:val="4E90A8B0"/>
    <w:rsid w:val="4F432491"/>
    <w:rsid w:val="507E0B84"/>
    <w:rsid w:val="5221F2AA"/>
    <w:rsid w:val="52ECD822"/>
    <w:rsid w:val="53486EC1"/>
    <w:rsid w:val="57D9F078"/>
    <w:rsid w:val="57E17B3D"/>
    <w:rsid w:val="59A14A14"/>
    <w:rsid w:val="5A2B2F23"/>
    <w:rsid w:val="5AF56359"/>
    <w:rsid w:val="5D6D3CF5"/>
    <w:rsid w:val="5E3AF092"/>
    <w:rsid w:val="5F287770"/>
    <w:rsid w:val="619A6111"/>
    <w:rsid w:val="61EC9D07"/>
    <w:rsid w:val="62421568"/>
    <w:rsid w:val="62750FAB"/>
    <w:rsid w:val="62A38E0F"/>
    <w:rsid w:val="63B0421D"/>
    <w:rsid w:val="63F4355C"/>
    <w:rsid w:val="66850860"/>
    <w:rsid w:val="69595AEB"/>
    <w:rsid w:val="6A8299FB"/>
    <w:rsid w:val="6BC64076"/>
    <w:rsid w:val="6C278F96"/>
    <w:rsid w:val="6CA1DCFD"/>
    <w:rsid w:val="6D1DA31E"/>
    <w:rsid w:val="6D22E55A"/>
    <w:rsid w:val="6DEC49B7"/>
    <w:rsid w:val="6E1CE4F0"/>
    <w:rsid w:val="6E57CEC6"/>
    <w:rsid w:val="6EC05450"/>
    <w:rsid w:val="6F0EFCE0"/>
    <w:rsid w:val="709DED4A"/>
    <w:rsid w:val="71CFC0AC"/>
    <w:rsid w:val="72F3B77B"/>
    <w:rsid w:val="747BF1B6"/>
    <w:rsid w:val="77562E18"/>
    <w:rsid w:val="78A4D2FA"/>
    <w:rsid w:val="79D7FBB4"/>
    <w:rsid w:val="7B2EC6C8"/>
    <w:rsid w:val="7C85B687"/>
    <w:rsid w:val="7CFB741E"/>
    <w:rsid w:val="7FA005E0"/>
    <w:rsid w:val="7FC1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6FF6"/>
  <w15:chartTrackingRefBased/>
  <w15:docId w15:val="{349C1EBE-B342-4617-AC95-C289D4B8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4C78"/>
    <w:pPr>
      <w:suppressAutoHyphens/>
      <w:spacing w:after="0" w:line="240" w:lineRule="auto"/>
      <w:jc w:val="both"/>
    </w:pPr>
    <w:rPr>
      <w:rFonts w:ascii="Calibri" w:eastAsia="Times New Roman" w:hAnsi="Calibri" w:cs="Times New Roman"/>
      <w:kern w:val="0"/>
      <w:sz w:val="24"/>
      <w:szCs w:val="20"/>
      <w:lang w:eastAsia="ar-SA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Medium Grid 1 - Accent 21 Char,Odsek Char,ODRAZKY PRVA UROVEN Char"/>
    <w:link w:val="Odsekzoznamu"/>
    <w:uiPriority w:val="34"/>
    <w:qFormat/>
    <w:rsid w:val="00574C78"/>
  </w:style>
  <w:style w:type="paragraph" w:customStyle="1" w:styleId="Odsekzoznamu1">
    <w:name w:val="Odsek zoznamu1"/>
    <w:basedOn w:val="Normlny"/>
    <w:qFormat/>
    <w:rsid w:val="00574C78"/>
    <w:pPr>
      <w:ind w:left="720"/>
    </w:pPr>
  </w:style>
  <w:style w:type="paragraph" w:styleId="Odsekzoznamu">
    <w:name w:val="List Paragraph"/>
    <w:aliases w:val="body,Odsek zoznamu2,Bullet Number,lp1,lp11,List Paragraph11,Bullet 1,Use Case List Paragraph,Medium Grid 1 - Accent 21,Odsek,ODRAZKY PRVA UROVEN"/>
    <w:basedOn w:val="Normlny"/>
    <w:link w:val="OdsekzoznamuChar"/>
    <w:uiPriority w:val="34"/>
    <w:qFormat/>
    <w:rsid w:val="00574C78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Odkaznakomentr">
    <w:name w:val="annotation reference"/>
    <w:basedOn w:val="Predvolenpsmoodseku"/>
    <w:uiPriority w:val="99"/>
    <w:semiHidden/>
    <w:unhideWhenUsed/>
    <w:rsid w:val="00F5796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57963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7963"/>
    <w:rPr>
      <w:rFonts w:ascii="Calibri" w:eastAsia="Times New Roman" w:hAnsi="Calibri" w:cs="Times New Roman"/>
      <w:kern w:val="0"/>
      <w:sz w:val="20"/>
      <w:szCs w:val="20"/>
      <w:lang w:eastAsia="ar-SA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79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7963"/>
    <w:rPr>
      <w:rFonts w:ascii="Calibri" w:eastAsia="Times New Roman" w:hAnsi="Calibri" w:cs="Times New Roman"/>
      <w:b/>
      <w:bCs/>
      <w:kern w:val="0"/>
      <w:sz w:val="20"/>
      <w:szCs w:val="20"/>
      <w:lang w:eastAsia="ar-SA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zia">
    <w:name w:val="Revision"/>
    <w:hidden/>
    <w:uiPriority w:val="99"/>
    <w:semiHidden/>
    <w:rsid w:val="00CB6B5E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0"/>
      <w:lang w:eastAsia="ar-SA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CB6B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6B5E"/>
    <w:rPr>
      <w:rFonts w:ascii="Calibri" w:eastAsia="Times New Roman" w:hAnsi="Calibri" w:cs="Times New Roman"/>
      <w:kern w:val="0"/>
      <w:sz w:val="24"/>
      <w:szCs w:val="20"/>
      <w:lang w:eastAsia="ar-SA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B6B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6B5E"/>
    <w:rPr>
      <w:rFonts w:ascii="Calibri" w:eastAsia="Times New Roman" w:hAnsi="Calibri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Flow_SignoffStatus xmlns="3cd966dc-1e62-4749-8976-f4b18f499ff8" xsi:nil="true"/>
    <TaxCatchAll xmlns="45a0424a-b6ff-4064-ab3b-f5cc1d862c5f" xsi:nil="true"/>
    <CRZ xmlns="3cd966dc-1e62-4749-8976-f4b18f499ff8">
      <Url xsi:nil="true"/>
      <Description xsi:nil="true"/>
    </CRZ>
    <lcf76f155ced4ddcb4097134ff3c332f xmlns="3cd966dc-1e62-4749-8976-f4b18f499ff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Koment xmlns="3cd966dc-1e62-4749-8976-f4b18f499ff8" xsi:nil="true"/>
    <Info xmlns="3cd966dc-1e62-4749-8976-f4b18f499ff8" xsi:nil="true"/>
    <_dlc_DocId xmlns="45a0424a-b6ff-4064-ab3b-f5cc1d862c5f">PEXEDQAQNKCW-1073717171-166800</_dlc_DocId>
    <_dlc_DocIdUrl xmlns="45a0424a-b6ff-4064-ab3b-f5cc1d862c5f">
      <Url>https://upvi.sharepoint.com/sites/SITVS_dokumenty/_layouts/15/DocIdRedir.aspx?ID=PEXEDQAQNKCW-1073717171-166800</Url>
      <Description>PEXEDQAQNKCW-1073717171-166800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1C5DE828D0C54BBC2152FF33446E9B" ma:contentTypeVersion="30" ma:contentTypeDescription="Umožňuje vytvoriť nový dokument." ma:contentTypeScope="" ma:versionID="ee66ab2613fda9f25ffe6ecd0c4a7910">
  <xsd:schema xmlns:xsd="http://www.w3.org/2001/XMLSchema" xmlns:xs="http://www.w3.org/2001/XMLSchema" xmlns:p="http://schemas.microsoft.com/office/2006/metadata/properties" xmlns:ns1="http://schemas.microsoft.com/sharepoint/v3" xmlns:ns2="3cd966dc-1e62-4749-8976-f4b18f499ff8" xmlns:ns3="45a0424a-b6ff-4064-ab3b-f5cc1d862c5f" xmlns:ns4="http://schemas.microsoft.com/sharepoint/v3/fields" targetNamespace="http://schemas.microsoft.com/office/2006/metadata/properties" ma:root="true" ma:fieldsID="98d10b0e1696965c6d243782eb398037" ns1:_="" ns2:_="" ns3:_="" ns4:_="">
    <xsd:import namespace="http://schemas.microsoft.com/sharepoint/v3"/>
    <xsd:import namespace="3cd966dc-1e62-4749-8976-f4b18f499ff8"/>
    <xsd:import namespace="45a0424a-b6ff-4064-ab3b-f5cc1d862c5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4:_Vers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CRZ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Koment" minOccurs="0"/>
                <xsd:element ref="ns2:Info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4" nillable="true" ma:displayName="Vlastnosti zjednotenej politiky dodržiavania súladu" ma:hidden="true" ma:internalName="_ip_UnifiedCompliancePolicyProperties">
      <xsd:simpleType>
        <xsd:restriction base="dms:Note"/>
      </xsd:simpleType>
    </xsd:element>
    <xsd:element name="_ip_UnifiedCompliancePolicyUIAction" ma:index="35" nillable="true" ma:displayName="Akcia v používateľskom rozhraní zjednotenej politiky dodržiavania súladu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966dc-1e62-4749-8976-f4b18f499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a" ma:readOnly="false" ma:fieldId="{5cf76f15-5ced-4ddc-b409-7134ff3c332f}" ma:taxonomyMulti="true" ma:sspId="823deb3c-b9f3-4fad-b534-fe0741e71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tav odhlásenia" ma:internalName="Stav_x0020_odhl_x00e1_senia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Z" ma:index="27" nillable="true" ma:displayName="CRZ" ma:description="https://crz.gov.sk/zmluva/6972147/" ma:format="Hyperlink" ma:internalName="CR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ent" ma:index="32" nillable="true" ma:displayName="Koment" ma:description="pripomienka k dokumentu" ma:format="Dropdown" ma:internalName="Koment">
      <xsd:simpleType>
        <xsd:restriction base="dms:Text">
          <xsd:maxLength value="255"/>
        </xsd:restriction>
      </xsd:simpleType>
    </xsd:element>
    <xsd:element name="Info" ma:index="33" nillable="true" ma:displayName="Info" ma:description="Popis obsahu priečinka" ma:format="Dropdown" ma:internalName="Info">
      <xsd:simpleType>
        <xsd:restriction base="dms:Text">
          <xsd:maxLength value="255"/>
        </xsd:restriction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0424a-b6ff-4064-ab3b-f5cc1d862c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b093d69-c3d8-4bf5-8b32-7b45c5182836}" ma:internalName="TaxCatchAll" ma:showField="CatchAllData" ma:web="45a0424a-b6ff-4064-ab3b-f5cc1d862c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9" nillable="true" ma:displayName="Hodnota identifikátora dokumentu" ma:description="Hodnota identifikátora dokumentu priradená k tejto položke." ma:indexed="true" ma:internalName="_dlc_DocId" ma:readOnly="true">
      <xsd:simpleType>
        <xsd:restriction base="dms:Text"/>
      </xsd:simpleType>
    </xsd:element>
    <xsd:element name="_dlc_DocIdUrl" ma:index="30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0" nillable="true" ma:displayName="Verzia" ma:internalName="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908B6-796C-45FB-BB20-4BAB18C6BFF2}">
  <ds:schemaRefs>
    <ds:schemaRef ds:uri="http://schemas.microsoft.com/office/2006/documentManagement/types"/>
    <ds:schemaRef ds:uri="http://purl.org/dc/elements/1.1/"/>
    <ds:schemaRef ds:uri="3cd966dc-1e62-4749-8976-f4b18f499ff8"/>
    <ds:schemaRef ds:uri="45a0424a-b6ff-4064-ab3b-f5cc1d862c5f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sharepoint/v3/fields"/>
    <ds:schemaRef ds:uri="http://schemas.microsoft.com/office/2006/metadata/properties"/>
    <ds:schemaRef ds:uri="http://schemas.microsoft.com/sharepoint/v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11E96E6-274F-486D-A8EB-3AD6454A39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A9657DD-CDAC-4D78-A5E4-531488DF71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6EE6A8-5C9D-4459-90C5-C5423D9FA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d966dc-1e62-4749-8976-f4b18f499ff8"/>
    <ds:schemaRef ds:uri="45a0424a-b6ff-4064-ab3b-f5cc1d862c5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Šmiga, Jozef</dc:creator>
  <cp:keywords/>
  <dc:description/>
  <cp:lastModifiedBy>Šmiga, Jozef</cp:lastModifiedBy>
  <cp:revision>2</cp:revision>
  <dcterms:created xsi:type="dcterms:W3CDTF">2026-06-19T11:27:00Z</dcterms:created>
  <dcterms:modified xsi:type="dcterms:W3CDTF">2026-06-19T11:27:00Z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0x010100171C5DE828D0C54BBC2152FF33446E9B</vt:lpwstr>
  </property>
  <property fmtid="{D5CDD505-2E9C-101B-9397-08002B2CF9AE}" pid="3" name="MediaServiceImageTags">
    <vt:lpwstr/>
  </property>
  <property fmtid="{D5CDD505-2E9C-101B-9397-08002B2CF9AE}" pid="4" name="_dlc_DocIdItemGuid">
    <vt:lpwstr>572bad1d-a6b6-45c0-8c08-0b0844e75022</vt:lpwstr>
  </property>
</Properties>
</file>