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EC68" w14:textId="773B3A4E" w:rsidR="003C3ED0" w:rsidRPr="003C3ED0" w:rsidRDefault="003C3ED0" w:rsidP="003C3ED0">
      <w:pPr>
        <w:tabs>
          <w:tab w:val="center" w:pos="4536"/>
          <w:tab w:val="right" w:pos="9072"/>
        </w:tabs>
      </w:pPr>
      <w:bookmarkStart w:id="0" w:name="_GoBack"/>
      <w:bookmarkEnd w:id="0"/>
      <w:r w:rsidRPr="00636CBF">
        <w:t xml:space="preserve">Príloha č. 4 Zmluvy o poskytnutí NFP – pre zákazky vyhlásené podľa zákona č. 343/2015 Z. z. </w:t>
      </w:r>
      <w:r w:rsidR="00A16D13">
        <w:t xml:space="preserve">o verejnom obstarávaní </w:t>
      </w:r>
      <w:r w:rsidRPr="00636CBF">
        <w:t xml:space="preserve">a o zmene a doplnení niektorých zákonov v znení neskorších predpisov* </w:t>
      </w:r>
    </w:p>
    <w:p w14:paraId="2F769A42" w14:textId="77777777" w:rsidR="003C3ED0" w:rsidRDefault="003C3ED0" w:rsidP="005E203E">
      <w:pPr>
        <w:jc w:val="both"/>
        <w:rPr>
          <w:sz w:val="22"/>
          <w:szCs w:val="22"/>
          <w:lang w:eastAsia="cs-CZ"/>
        </w:rPr>
      </w:pPr>
    </w:p>
    <w:p w14:paraId="1E957AC4" w14:textId="79258545" w:rsidR="00B24829" w:rsidRDefault="00B24829" w:rsidP="005E203E">
      <w:pPr>
        <w:jc w:val="both"/>
        <w:rPr>
          <w:sz w:val="22"/>
          <w:szCs w:val="22"/>
          <w:lang w:eastAsia="cs-CZ"/>
        </w:rPr>
      </w:pPr>
      <w:r>
        <w:rPr>
          <w:sz w:val="22"/>
          <w:szCs w:val="22"/>
          <w:lang w:eastAsia="cs-CZ"/>
        </w:rPr>
        <w:t xml:space="preserve">* príloha </w:t>
      </w:r>
      <w:r w:rsidR="0051238A">
        <w:rPr>
          <w:sz w:val="22"/>
          <w:szCs w:val="22"/>
          <w:lang w:eastAsia="cs-CZ"/>
        </w:rPr>
        <w:t xml:space="preserve">č. 1 </w:t>
      </w:r>
      <w:r>
        <w:rPr>
          <w:sz w:val="22"/>
          <w:szCs w:val="22"/>
          <w:lang w:eastAsia="cs-CZ"/>
        </w:rPr>
        <w:t>sa primerane použije aj pre postup určovania finančných opráv pre zákazky vyhlásené podľa</w:t>
      </w:r>
      <w:r w:rsidRPr="00B24829">
        <w:rPr>
          <w:sz w:val="22"/>
          <w:szCs w:val="22"/>
          <w:lang w:eastAsia="cs-CZ"/>
        </w:rPr>
        <w:t xml:space="preserve"> zákona č. 25/2006 Z. z. o verejnom obstarávaní </w:t>
      </w:r>
      <w:r>
        <w:rPr>
          <w:sz w:val="22"/>
          <w:szCs w:val="22"/>
          <w:lang w:eastAsia="cs-CZ"/>
        </w:rPr>
        <w:t xml:space="preserve">                         </w:t>
      </w:r>
      <w:r w:rsidRPr="00B24829">
        <w:rPr>
          <w:sz w:val="22"/>
          <w:szCs w:val="22"/>
          <w:lang w:eastAsia="cs-CZ"/>
        </w:rPr>
        <w:t>a o zmen</w:t>
      </w:r>
      <w:r>
        <w:rPr>
          <w:sz w:val="22"/>
          <w:szCs w:val="22"/>
          <w:lang w:eastAsia="cs-CZ"/>
        </w:rPr>
        <w:t xml:space="preserve">e a doplnení niektorých zákonov </w:t>
      </w:r>
      <w:r w:rsidRPr="00B24829">
        <w:rPr>
          <w:sz w:val="22"/>
          <w:szCs w:val="22"/>
          <w:lang w:eastAsia="cs-CZ"/>
        </w:rPr>
        <w:t>v znení neskorších predpisov</w:t>
      </w:r>
      <w:r w:rsidR="00E841B8">
        <w:rPr>
          <w:sz w:val="22"/>
          <w:szCs w:val="22"/>
          <w:lang w:eastAsia="cs-CZ"/>
        </w:rPr>
        <w:t xml:space="preserve"> (ďalej len „zákon o VO“)</w:t>
      </w:r>
      <w:r w:rsidR="00160706">
        <w:rPr>
          <w:sz w:val="22"/>
          <w:szCs w:val="22"/>
          <w:lang w:eastAsia="cs-CZ"/>
        </w:rPr>
        <w:t xml:space="preserve"> a zákazky, na ktoré sa nevzťahuje pôsobnosť ZVO/zákona o VO</w:t>
      </w:r>
    </w:p>
    <w:p w14:paraId="67938306" w14:textId="77777777" w:rsidR="00B24829" w:rsidRDefault="00B24829" w:rsidP="005E203E">
      <w:pPr>
        <w:jc w:val="both"/>
        <w:rPr>
          <w:sz w:val="22"/>
          <w:szCs w:val="22"/>
          <w:lang w:eastAsia="cs-CZ"/>
        </w:rPr>
      </w:pPr>
    </w:p>
    <w:p w14:paraId="21166482" w14:textId="77777777" w:rsidR="008F1CFB" w:rsidRPr="007C3E78" w:rsidRDefault="008F1CFB" w:rsidP="005E203E">
      <w:pPr>
        <w:jc w:val="both"/>
        <w:rPr>
          <w:b/>
          <w:sz w:val="22"/>
          <w:szCs w:val="22"/>
          <w:lang w:eastAsia="cs-CZ"/>
        </w:rPr>
      </w:pPr>
      <w:r w:rsidRPr="007C3E78">
        <w:rPr>
          <w:sz w:val="22"/>
          <w:szCs w:val="22"/>
          <w:lang w:eastAsia="cs-CZ"/>
        </w:rPr>
        <w:t xml:space="preserve">Určovanie výšky vrátenia poskytnutého príspevku alebo jeho časti v nadväznosti na zistené porušenie pravidiel a postupov verejného obstarávania v zmysle </w:t>
      </w:r>
      <w:r w:rsidR="00BB3F31">
        <w:rPr>
          <w:sz w:val="22"/>
          <w:szCs w:val="22"/>
          <w:lang w:eastAsia="cs-CZ"/>
        </w:rPr>
        <w:t>Z</w:t>
      </w:r>
      <w:r w:rsidRPr="007C3E78">
        <w:rPr>
          <w:sz w:val="22"/>
          <w:szCs w:val="22"/>
          <w:lang w:eastAsia="cs-CZ"/>
        </w:rPr>
        <w:t xml:space="preserve">VO. </w:t>
      </w:r>
      <w:r w:rsidRPr="007C3E78">
        <w:rPr>
          <w:b/>
          <w:sz w:val="22"/>
          <w:szCs w:val="22"/>
          <w:lang w:eastAsia="cs-CZ"/>
        </w:rPr>
        <w:t>Všetky percentuálne sadzby sa týkajú prípadov, keď konkrétne porušenie malo alebo mohlo mať vplyv na výsledok verejného obstarávania</w:t>
      </w:r>
      <w:r w:rsidR="00160706">
        <w:rPr>
          <w:b/>
          <w:sz w:val="22"/>
          <w:szCs w:val="22"/>
          <w:lang w:eastAsia="cs-CZ"/>
        </w:rPr>
        <w:t>/obstarávania</w:t>
      </w:r>
      <w:r w:rsidRPr="007C3E78">
        <w:rPr>
          <w:b/>
          <w:sz w:val="22"/>
          <w:szCs w:val="22"/>
          <w:lang w:eastAsia="cs-CZ"/>
        </w:rPr>
        <w:t xml:space="preserve">. </w:t>
      </w:r>
    </w:p>
    <w:p w14:paraId="379E16B5" w14:textId="77777777" w:rsidR="003C3ED0" w:rsidRPr="00636CBF" w:rsidRDefault="003C3ED0" w:rsidP="003C3ED0">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ante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14:paraId="46D9ED1A" w14:textId="77777777" w:rsidR="003C3ED0" w:rsidRPr="00636CBF" w:rsidRDefault="003C3ED0" w:rsidP="003C3ED0">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14:paraId="731A9535" w14:textId="77777777" w:rsidR="008F1CFB" w:rsidRPr="007C3E78" w:rsidRDefault="008F1CFB" w:rsidP="008F1CFB">
      <w:pPr>
        <w:rPr>
          <w:sz w:val="22"/>
          <w:szCs w:val="22"/>
          <w:lang w:eastAsia="cs-CZ"/>
        </w:rPr>
      </w:pPr>
    </w:p>
    <w:p w14:paraId="5DDB051E" w14:textId="77777777"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14:paraId="12C64959" w14:textId="77777777" w:rsidTr="007B229C">
        <w:tc>
          <w:tcPr>
            <w:tcW w:w="675" w:type="dxa"/>
            <w:tcBorders>
              <w:bottom w:val="single" w:sz="4" w:space="0" w:color="auto"/>
            </w:tcBorders>
            <w:shd w:val="clear" w:color="auto" w:fill="95B3D7" w:themeFill="accent1" w:themeFillTint="99"/>
            <w:vAlign w:val="center"/>
          </w:tcPr>
          <w:p w14:paraId="36603B46" w14:textId="77777777"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24CEAB12" w14:textId="77777777"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14:paraId="2785A5AF" w14:textId="77777777"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14:paraId="4D3203BD" w14:textId="77777777"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14:paraId="69494FD8" w14:textId="77777777" w:rsidTr="00A91AEF">
        <w:tc>
          <w:tcPr>
            <w:tcW w:w="14034" w:type="dxa"/>
            <w:gridSpan w:val="4"/>
            <w:shd w:val="clear" w:color="auto" w:fill="BFBFBF" w:themeFill="background1" w:themeFillShade="BF"/>
            <w:vAlign w:val="center"/>
          </w:tcPr>
          <w:p w14:paraId="5BF88D15" w14:textId="77777777"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14:paraId="676CEA7E" w14:textId="77777777" w:rsidTr="00073411">
        <w:trPr>
          <w:trHeight w:val="301"/>
        </w:trPr>
        <w:tc>
          <w:tcPr>
            <w:tcW w:w="675" w:type="dxa"/>
            <w:vMerge w:val="restart"/>
            <w:shd w:val="clear" w:color="auto" w:fill="auto"/>
            <w:vAlign w:val="center"/>
          </w:tcPr>
          <w:p w14:paraId="3C88FCEB" w14:textId="77777777"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14:paraId="6E5B88FA" w14:textId="77777777"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14:paraId="48A2D535" w14:textId="77777777" w:rsidR="00BB65E5" w:rsidRPr="00AB2DF3" w:rsidRDefault="00BB65E5" w:rsidP="002550C0">
            <w:pPr>
              <w:jc w:val="both"/>
              <w:rPr>
                <w:sz w:val="22"/>
                <w:szCs w:val="22"/>
                <w:lang w:eastAsia="cs-CZ"/>
              </w:rPr>
            </w:pPr>
          </w:p>
        </w:tc>
        <w:tc>
          <w:tcPr>
            <w:tcW w:w="7087" w:type="dxa"/>
            <w:shd w:val="clear" w:color="auto" w:fill="auto"/>
          </w:tcPr>
          <w:p w14:paraId="29DA2BCB" w14:textId="77777777"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14:paraId="31CEE6E9" w14:textId="77777777" w:rsidR="00BB65E5" w:rsidRPr="00AB2DF3" w:rsidRDefault="00BB65E5" w:rsidP="002550C0">
            <w:pPr>
              <w:jc w:val="both"/>
              <w:rPr>
                <w:sz w:val="22"/>
                <w:szCs w:val="22"/>
                <w:lang w:eastAsia="cs-CZ"/>
              </w:rPr>
            </w:pPr>
          </w:p>
          <w:p w14:paraId="697D3C27" w14:textId="77777777"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14:paraId="04799743" w14:textId="77777777" w:rsidR="00BB65E5" w:rsidRPr="00AB2DF3" w:rsidRDefault="00BB65E5" w:rsidP="002550C0">
            <w:pPr>
              <w:jc w:val="both"/>
              <w:rPr>
                <w:sz w:val="22"/>
                <w:szCs w:val="22"/>
                <w:lang w:eastAsia="cs-CZ"/>
              </w:rPr>
            </w:pPr>
          </w:p>
          <w:p w14:paraId="47AC98D1" w14:textId="2AB8E69F" w:rsidR="00BB65E5" w:rsidRDefault="00BB65E5" w:rsidP="000611E5">
            <w:pPr>
              <w:jc w:val="both"/>
              <w:rPr>
                <w:sz w:val="22"/>
                <w:szCs w:val="22"/>
                <w:lang w:eastAsia="cs-CZ"/>
              </w:rPr>
            </w:pPr>
            <w:r>
              <w:rPr>
                <w:sz w:val="22"/>
                <w:szCs w:val="22"/>
                <w:lang w:eastAsia="cs-CZ"/>
              </w:rPr>
              <w:lastRenderedPageBreak/>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sidR="00671343">
              <w:t xml:space="preserve">, </w:t>
            </w:r>
            <w:r w:rsidR="00671343" w:rsidRPr="00671343">
              <w:rPr>
                <w:sz w:val="22"/>
                <w:szCs w:val="22"/>
                <w:lang w:eastAsia="cs-CZ"/>
              </w:rPr>
              <w:t>nesprávne zaraden</w:t>
            </w:r>
            <w:r w:rsidR="00671343">
              <w:rPr>
                <w:sz w:val="22"/>
                <w:szCs w:val="22"/>
                <w:lang w:eastAsia="cs-CZ"/>
              </w:rPr>
              <w:t>ie zákazky</w:t>
            </w:r>
            <w:r w:rsidR="00671343" w:rsidRPr="00671343">
              <w:rPr>
                <w:sz w:val="22"/>
                <w:szCs w:val="22"/>
                <w:lang w:eastAsia="cs-CZ"/>
              </w:rPr>
              <w:t xml:space="preserve"> do prílohy č. 1</w:t>
            </w:r>
            <w:r w:rsidR="00671343">
              <w:rPr>
                <w:sz w:val="22"/>
                <w:szCs w:val="22"/>
                <w:lang w:eastAsia="cs-CZ"/>
              </w:rPr>
              <w:t xml:space="preserve"> k ZVO a uplatnenie postupu zadávania zákazky s nízkou hodnotou, pričom</w:t>
            </w:r>
            <w:r w:rsidR="00671343" w:rsidRPr="00671343">
              <w:rPr>
                <w:sz w:val="22"/>
                <w:szCs w:val="22"/>
                <w:lang w:eastAsia="cs-CZ"/>
              </w:rPr>
              <w:t xml:space="preserve"> mal</w:t>
            </w:r>
            <w:r w:rsidR="009F1C72">
              <w:rPr>
                <w:sz w:val="22"/>
                <w:szCs w:val="22"/>
                <w:lang w:eastAsia="cs-CZ"/>
              </w:rPr>
              <w:t xml:space="preserve"> byť použitý postup</w:t>
            </w:r>
            <w:r w:rsidR="00671343" w:rsidRPr="00671343">
              <w:rPr>
                <w:sz w:val="22"/>
                <w:szCs w:val="22"/>
                <w:lang w:eastAsia="cs-CZ"/>
              </w:rPr>
              <w:t xml:space="preserve"> </w:t>
            </w:r>
            <w:r w:rsidR="009F1C72">
              <w:rPr>
                <w:sz w:val="22"/>
                <w:szCs w:val="22"/>
                <w:lang w:eastAsia="cs-CZ"/>
              </w:rPr>
              <w:t>pre</w:t>
            </w:r>
            <w:r w:rsidR="00671343" w:rsidRPr="00671343">
              <w:rPr>
                <w:sz w:val="22"/>
                <w:szCs w:val="22"/>
                <w:lang w:eastAsia="cs-CZ"/>
              </w:rPr>
              <w:t xml:space="preserve"> nadlimitnú alebo podlimitnú zákazku</w:t>
            </w:r>
            <w:r w:rsidR="009F1C72">
              <w:rPr>
                <w:sz w:val="22"/>
                <w:szCs w:val="22"/>
                <w:lang w:eastAsia="cs-CZ"/>
              </w:rPr>
              <w:t xml:space="preserve"> a zároveň </w:t>
            </w:r>
            <w:r w:rsidR="009F1C72" w:rsidRPr="009F1C72">
              <w:rPr>
                <w:sz w:val="22"/>
                <w:szCs w:val="22"/>
                <w:lang w:eastAsia="cs-CZ"/>
              </w:rPr>
              <w:t>zákazka nebola zverejnená na webovom sídle prijímateľa a informácia o zverejnení nebola zaslaná na mailový kontakt zakazkycko@vlada.gov.sk</w:t>
            </w:r>
          </w:p>
          <w:p w14:paraId="436F5B99" w14:textId="77777777" w:rsidR="00BB65E5" w:rsidRDefault="00BB65E5" w:rsidP="000611E5">
            <w:pPr>
              <w:jc w:val="both"/>
              <w:rPr>
                <w:sz w:val="22"/>
                <w:szCs w:val="22"/>
                <w:lang w:eastAsia="cs-CZ"/>
              </w:rPr>
            </w:pPr>
          </w:p>
          <w:p w14:paraId="2219D5F9" w14:textId="77777777"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14:paraId="54327FAE" w14:textId="77777777" w:rsidR="00BB65E5" w:rsidRPr="00AB2DF3" w:rsidRDefault="00BB65E5" w:rsidP="002550C0">
            <w:pPr>
              <w:jc w:val="both"/>
              <w:rPr>
                <w:sz w:val="22"/>
                <w:szCs w:val="22"/>
                <w:lang w:eastAsia="cs-CZ"/>
              </w:rPr>
            </w:pPr>
            <w:r w:rsidRPr="00AB2DF3">
              <w:rPr>
                <w:sz w:val="22"/>
                <w:szCs w:val="22"/>
                <w:lang w:eastAsia="cs-CZ"/>
              </w:rPr>
              <w:lastRenderedPageBreak/>
              <w:t>100 %</w:t>
            </w:r>
            <w:r>
              <w:rPr>
                <w:sz w:val="22"/>
                <w:szCs w:val="22"/>
                <w:lang w:eastAsia="cs-CZ"/>
              </w:rPr>
              <w:t xml:space="preserve"> </w:t>
            </w:r>
          </w:p>
          <w:p w14:paraId="30592854" w14:textId="77777777" w:rsidR="00BB65E5" w:rsidRPr="00AB2DF3" w:rsidRDefault="00BB65E5" w:rsidP="002550C0">
            <w:pPr>
              <w:jc w:val="both"/>
              <w:rPr>
                <w:sz w:val="22"/>
                <w:szCs w:val="22"/>
                <w:lang w:eastAsia="cs-CZ"/>
              </w:rPr>
            </w:pPr>
          </w:p>
        </w:tc>
      </w:tr>
      <w:tr w:rsidR="00BB65E5" w:rsidRPr="00AB2DF3" w14:paraId="12890E46" w14:textId="77777777" w:rsidTr="00BB65E5">
        <w:trPr>
          <w:trHeight w:val="2528"/>
        </w:trPr>
        <w:tc>
          <w:tcPr>
            <w:tcW w:w="675" w:type="dxa"/>
            <w:vMerge/>
            <w:shd w:val="clear" w:color="auto" w:fill="auto"/>
            <w:vAlign w:val="center"/>
          </w:tcPr>
          <w:p w14:paraId="586CC4A8" w14:textId="77777777" w:rsidR="00BB65E5" w:rsidRPr="00AB2DF3" w:rsidRDefault="00BB65E5" w:rsidP="00A91AEF">
            <w:pPr>
              <w:jc w:val="center"/>
              <w:rPr>
                <w:sz w:val="22"/>
                <w:szCs w:val="22"/>
                <w:lang w:eastAsia="cs-CZ"/>
              </w:rPr>
            </w:pPr>
          </w:p>
        </w:tc>
        <w:tc>
          <w:tcPr>
            <w:tcW w:w="3720" w:type="dxa"/>
            <w:vMerge/>
            <w:shd w:val="clear" w:color="auto" w:fill="auto"/>
          </w:tcPr>
          <w:p w14:paraId="5FC1358C" w14:textId="77777777" w:rsidR="00BB65E5" w:rsidRPr="00AB2DF3" w:rsidRDefault="00BB65E5" w:rsidP="002550C0">
            <w:pPr>
              <w:jc w:val="both"/>
              <w:rPr>
                <w:sz w:val="22"/>
                <w:szCs w:val="22"/>
                <w:lang w:eastAsia="cs-CZ"/>
              </w:rPr>
            </w:pPr>
          </w:p>
        </w:tc>
        <w:tc>
          <w:tcPr>
            <w:tcW w:w="7087" w:type="dxa"/>
            <w:shd w:val="clear" w:color="auto" w:fill="auto"/>
          </w:tcPr>
          <w:p w14:paraId="123037DE" w14:textId="77777777"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14:paraId="68895C8E" w14:textId="77777777" w:rsidR="00BB65E5" w:rsidRPr="00AB2DF3" w:rsidRDefault="00BB65E5" w:rsidP="00F22C3F">
            <w:pPr>
              <w:jc w:val="both"/>
              <w:rPr>
                <w:sz w:val="22"/>
                <w:szCs w:val="22"/>
                <w:lang w:eastAsia="cs-CZ"/>
              </w:rPr>
            </w:pPr>
          </w:p>
          <w:p w14:paraId="4D1D047F" w14:textId="2BBB00A7" w:rsidR="00EC0381" w:rsidRDefault="00BB65E5" w:rsidP="00EC0381">
            <w:pPr>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a</w:t>
            </w:r>
            <w:r w:rsidR="009F1C72">
              <w:rPr>
                <w:sz w:val="22"/>
                <w:szCs w:val="22"/>
                <w:lang w:eastAsia="cs-CZ"/>
              </w:rPr>
              <w:t> </w:t>
            </w:r>
            <w:r w:rsidRPr="00AB2DF3">
              <w:rPr>
                <w:sz w:val="22"/>
                <w:szCs w:val="22"/>
                <w:lang w:eastAsia="cs-CZ"/>
              </w:rPr>
              <w:t>mal</w:t>
            </w:r>
            <w:r w:rsidR="009F1C72">
              <w:rPr>
                <w:sz w:val="22"/>
                <w:szCs w:val="22"/>
                <w:lang w:eastAsia="cs-CZ"/>
              </w:rPr>
              <w:t xml:space="preserve"> byť použitý postup pre</w:t>
            </w:r>
            <w:r w:rsidRPr="00AB2DF3">
              <w:rPr>
                <w:sz w:val="22"/>
                <w:szCs w:val="22"/>
                <w:lang w:eastAsia="cs-CZ"/>
              </w:rPr>
              <w:t xml:space="preserve"> nadlimitnú alebo podlimitnú zákazku, ale verejné obstarávanie bolo vyhlásené </w:t>
            </w:r>
            <w:r w:rsidR="00671343">
              <w:rPr>
                <w:sz w:val="22"/>
                <w:szCs w:val="22"/>
                <w:lang w:eastAsia="cs-CZ"/>
              </w:rPr>
              <w:t xml:space="preserve">postupom zadávania </w:t>
            </w:r>
            <w:r w:rsidRPr="00AB2DF3">
              <w:rPr>
                <w:sz w:val="22"/>
                <w:szCs w:val="22"/>
                <w:lang w:eastAsia="cs-CZ"/>
              </w:rPr>
              <w:t>zákazk</w:t>
            </w:r>
            <w:r w:rsidR="00671343">
              <w:rPr>
                <w:sz w:val="22"/>
                <w:szCs w:val="22"/>
                <w:lang w:eastAsia="cs-CZ"/>
              </w:rPr>
              <w:t>y</w:t>
            </w:r>
            <w:r w:rsidRPr="00AB2DF3">
              <w:rPr>
                <w:sz w:val="22"/>
                <w:szCs w:val="22"/>
                <w:lang w:eastAsia="cs-CZ"/>
              </w:rPr>
              <w:t xml:space="preserve"> s nízkou hodnotou a  korektne zverejnené na webovom sídle prijímateľa a informácia o zverejnení zaslaná na mailový kontakt </w:t>
            </w:r>
            <w:hyperlink r:id="rId8"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p>
          <w:p w14:paraId="26C65407" w14:textId="21924A04" w:rsidR="00EC0381" w:rsidRDefault="00EC0381" w:rsidP="00EC0381">
            <w:pPr>
              <w:jc w:val="both"/>
              <w:rPr>
                <w:sz w:val="22"/>
                <w:szCs w:val="22"/>
                <w:lang w:eastAsia="cs-CZ"/>
              </w:rPr>
            </w:pPr>
          </w:p>
          <w:p w14:paraId="2CA0AD0F" w14:textId="33B5A37A" w:rsidR="00BB65E5" w:rsidRPr="00AB2DF3" w:rsidRDefault="00EC0381" w:rsidP="00671343">
            <w:pPr>
              <w:jc w:val="both"/>
              <w:rPr>
                <w:sz w:val="22"/>
                <w:szCs w:val="22"/>
                <w:lang w:eastAsia="cs-CZ"/>
              </w:rPr>
            </w:pPr>
            <w:r>
              <w:rPr>
                <w:sz w:val="22"/>
                <w:szCs w:val="22"/>
                <w:lang w:eastAsia="cs-CZ"/>
              </w:rPr>
              <w:t>Prijímateľ vyhlásil zákazku s nízkou hodnotou alebo zákazka bola vyhlásená osobou,</w:t>
            </w:r>
            <w:r>
              <w:t xml:space="preserve"> </w:t>
            </w:r>
            <w:r w:rsidRPr="00EC0381">
              <w:rPr>
                <w:sz w:val="22"/>
                <w:szCs w:val="22"/>
                <w:lang w:eastAsia="cs-CZ"/>
              </w:rPr>
              <w:t>ktorej verejný obstarávateľ poskytne 50 % a menej finančných prostriedkov na dodanie tovaru, uskutočnenie stavebných prác a poskytnutie služieb z nenávratného finančného príspevku</w:t>
            </w:r>
            <w:r w:rsidR="00B06024">
              <w:rPr>
                <w:sz w:val="22"/>
                <w:szCs w:val="22"/>
                <w:lang w:eastAsia="cs-CZ"/>
              </w:rPr>
              <w:t xml:space="preserve"> (a nebolo preukázané vyhnutie sa použitiu pravidiel a postupov podľa ZVO)</w:t>
            </w:r>
            <w:r>
              <w:rPr>
                <w:sz w:val="22"/>
                <w:szCs w:val="22"/>
                <w:lang w:eastAsia="cs-CZ"/>
              </w:rPr>
              <w:t xml:space="preserve">, ale </w:t>
            </w:r>
            <w:r w:rsidRPr="00EC0381">
              <w:rPr>
                <w:sz w:val="22"/>
                <w:szCs w:val="22"/>
                <w:lang w:eastAsia="cs-CZ"/>
              </w:rPr>
              <w:t xml:space="preserve">prijímateľ </w:t>
            </w:r>
            <w:r>
              <w:rPr>
                <w:sz w:val="22"/>
                <w:szCs w:val="22"/>
                <w:lang w:eastAsia="cs-CZ"/>
              </w:rPr>
              <w:t xml:space="preserve">nezverejnil zákazku na webovom sídle ani </w:t>
            </w:r>
            <w:r w:rsidRPr="00EC0381">
              <w:rPr>
                <w:sz w:val="22"/>
                <w:szCs w:val="22"/>
                <w:lang w:eastAsia="cs-CZ"/>
              </w:rPr>
              <w:t xml:space="preserve">neoslovil s výzvou na predkladanie ponúk alebo neidentifikoval (napr. cez webové rozhranie) min. troch vybraných </w:t>
            </w:r>
            <w:r w:rsidRPr="00EC0381">
              <w:rPr>
                <w:sz w:val="22"/>
                <w:szCs w:val="22"/>
                <w:lang w:eastAsia="cs-CZ"/>
              </w:rPr>
              <w:lastRenderedPageBreak/>
              <w:t>záujemcov.</w:t>
            </w:r>
          </w:p>
        </w:tc>
        <w:tc>
          <w:tcPr>
            <w:tcW w:w="2552" w:type="dxa"/>
            <w:shd w:val="clear" w:color="auto" w:fill="auto"/>
          </w:tcPr>
          <w:p w14:paraId="2B1BDD4F" w14:textId="77777777" w:rsidR="00BB65E5" w:rsidRDefault="00BB65E5" w:rsidP="008F28A2">
            <w:pPr>
              <w:jc w:val="both"/>
              <w:rPr>
                <w:sz w:val="22"/>
                <w:szCs w:val="22"/>
                <w:lang w:eastAsia="cs-CZ"/>
              </w:rPr>
            </w:pPr>
            <w:r>
              <w:rPr>
                <w:sz w:val="22"/>
                <w:szCs w:val="22"/>
                <w:lang w:eastAsia="cs-CZ"/>
              </w:rPr>
              <w:lastRenderedPageBreak/>
              <w:t xml:space="preserve">25% </w:t>
            </w:r>
          </w:p>
          <w:p w14:paraId="6705F6C4" w14:textId="77777777" w:rsidR="00BB65E5" w:rsidRPr="00AB2DF3" w:rsidRDefault="00BB65E5" w:rsidP="008F28A2">
            <w:pPr>
              <w:jc w:val="both"/>
              <w:rPr>
                <w:sz w:val="22"/>
                <w:szCs w:val="22"/>
                <w:lang w:eastAsia="cs-CZ"/>
              </w:rPr>
            </w:pPr>
          </w:p>
          <w:p w14:paraId="6AD89996" w14:textId="77777777"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14:paraId="2B2B3D93" w14:textId="77777777" w:rsidTr="00073411">
        <w:trPr>
          <w:trHeight w:val="456"/>
        </w:trPr>
        <w:tc>
          <w:tcPr>
            <w:tcW w:w="675" w:type="dxa"/>
            <w:vMerge/>
            <w:shd w:val="clear" w:color="auto" w:fill="auto"/>
            <w:vAlign w:val="center"/>
          </w:tcPr>
          <w:p w14:paraId="2EF553CB" w14:textId="77777777" w:rsidR="00BB65E5" w:rsidRPr="00AB2DF3" w:rsidRDefault="00BB65E5" w:rsidP="00A91AEF">
            <w:pPr>
              <w:jc w:val="center"/>
              <w:rPr>
                <w:sz w:val="22"/>
                <w:szCs w:val="22"/>
                <w:lang w:eastAsia="cs-CZ"/>
              </w:rPr>
            </w:pPr>
          </w:p>
        </w:tc>
        <w:tc>
          <w:tcPr>
            <w:tcW w:w="3720" w:type="dxa"/>
            <w:vMerge/>
            <w:shd w:val="clear" w:color="auto" w:fill="auto"/>
          </w:tcPr>
          <w:p w14:paraId="149C6DB6" w14:textId="77777777" w:rsidR="00BB65E5" w:rsidRPr="00AB2DF3" w:rsidRDefault="00BB65E5" w:rsidP="002550C0">
            <w:pPr>
              <w:jc w:val="both"/>
              <w:rPr>
                <w:sz w:val="22"/>
                <w:szCs w:val="22"/>
                <w:lang w:eastAsia="cs-CZ"/>
              </w:rPr>
            </w:pPr>
          </w:p>
        </w:tc>
        <w:tc>
          <w:tcPr>
            <w:tcW w:w="7087" w:type="dxa"/>
            <w:shd w:val="clear" w:color="auto" w:fill="auto"/>
          </w:tcPr>
          <w:p w14:paraId="2707517E" w14:textId="6939C8EF" w:rsidR="00EA5920" w:rsidRDefault="00B46058" w:rsidP="00012172">
            <w:pPr>
              <w:jc w:val="both"/>
              <w:rPr>
                <w:sz w:val="22"/>
                <w:szCs w:val="22"/>
                <w:lang w:eastAsia="cs-CZ"/>
              </w:rPr>
            </w:pPr>
            <w:r>
              <w:rPr>
                <w:sz w:val="22"/>
                <w:szCs w:val="22"/>
                <w:lang w:eastAsia="cs-CZ"/>
              </w:rPr>
              <w:t xml:space="preserve">Zákazka </w:t>
            </w:r>
            <w:r w:rsidR="00BB65E5" w:rsidRPr="00BB65E5">
              <w:rPr>
                <w:sz w:val="22"/>
                <w:szCs w:val="22"/>
                <w:lang w:eastAsia="cs-CZ"/>
              </w:rPr>
              <w:t xml:space="preserve">s nízkou hodnotou </w:t>
            </w:r>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w:t>
            </w:r>
            <w:r w:rsidR="00671343">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ak zákazka 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9"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r w:rsidR="005A6098">
              <w:rPr>
                <w:sz w:val="22"/>
                <w:szCs w:val="22"/>
                <w:lang w:eastAsia="cs-CZ"/>
              </w:rPr>
              <w:t xml:space="preserve"> </w:t>
            </w:r>
          </w:p>
          <w:p w14:paraId="57CB1DD3" w14:textId="593ED4F8" w:rsidR="00EA5920" w:rsidRDefault="00EA5920" w:rsidP="00012172">
            <w:pPr>
              <w:jc w:val="both"/>
              <w:rPr>
                <w:sz w:val="22"/>
                <w:szCs w:val="22"/>
                <w:lang w:eastAsia="cs-CZ"/>
              </w:rPr>
            </w:pPr>
          </w:p>
          <w:p w14:paraId="5029A639" w14:textId="1BCA4A6A" w:rsidR="00BB65E5" w:rsidRPr="00AB2DF3" w:rsidDel="00423634" w:rsidRDefault="005A6098" w:rsidP="00012172">
            <w:pPr>
              <w:jc w:val="both"/>
              <w:rPr>
                <w:sz w:val="22"/>
                <w:szCs w:val="22"/>
                <w:lang w:eastAsia="cs-CZ"/>
              </w:rPr>
            </w:pPr>
            <w:r>
              <w:rPr>
                <w:sz w:val="22"/>
                <w:szCs w:val="22"/>
                <w:lang w:eastAsia="cs-CZ"/>
              </w:rPr>
              <w:t xml:space="preserve">Finančná oprava podľa tohto typu porušenia </w:t>
            </w:r>
            <w:r w:rsidR="00EA5920">
              <w:rPr>
                <w:sz w:val="22"/>
                <w:szCs w:val="22"/>
                <w:lang w:eastAsia="cs-CZ"/>
              </w:rPr>
              <w:t xml:space="preserve">sa v prípade zákaziek podľa predchádzajúceho odseku neuplatní, ak </w:t>
            </w:r>
            <w:r w:rsidR="00EA5920" w:rsidRPr="00EA5920">
              <w:rPr>
                <w:sz w:val="22"/>
                <w:szCs w:val="22"/>
                <w:lang w:eastAsia="cs-CZ"/>
              </w:rPr>
              <w:t xml:space="preserve">prijímateľ oslovil s výzvou na predkladanie ponúk, resp. identifikoval (napr. cez webové rozhranie) </w:t>
            </w:r>
            <w:r w:rsidR="00EA5920">
              <w:rPr>
                <w:sz w:val="22"/>
                <w:szCs w:val="22"/>
                <w:lang w:eastAsia="cs-CZ"/>
              </w:rPr>
              <w:t xml:space="preserve">min. troch vybraných </w:t>
            </w:r>
            <w:r w:rsidR="00EA5920" w:rsidRPr="00EA5920">
              <w:rPr>
                <w:sz w:val="22"/>
                <w:szCs w:val="22"/>
                <w:lang w:eastAsia="cs-CZ"/>
              </w:rPr>
              <w:t>záujemcov</w:t>
            </w:r>
            <w:r w:rsidR="00EA5920">
              <w:rPr>
                <w:sz w:val="22"/>
                <w:szCs w:val="22"/>
                <w:lang w:eastAsia="cs-CZ"/>
              </w:rPr>
              <w:t>.</w:t>
            </w:r>
          </w:p>
        </w:tc>
        <w:tc>
          <w:tcPr>
            <w:tcW w:w="2552" w:type="dxa"/>
            <w:shd w:val="clear" w:color="auto" w:fill="auto"/>
          </w:tcPr>
          <w:p w14:paraId="68DAC101" w14:textId="77777777" w:rsidR="00BB65E5" w:rsidRDefault="00BB65E5" w:rsidP="008F28A2">
            <w:pPr>
              <w:jc w:val="both"/>
              <w:rPr>
                <w:sz w:val="22"/>
                <w:szCs w:val="22"/>
                <w:lang w:eastAsia="cs-CZ"/>
              </w:rPr>
            </w:pPr>
            <w:r>
              <w:rPr>
                <w:sz w:val="22"/>
                <w:szCs w:val="22"/>
                <w:lang w:eastAsia="cs-CZ"/>
              </w:rPr>
              <w:t>10 %</w:t>
            </w:r>
          </w:p>
        </w:tc>
      </w:tr>
      <w:tr w:rsidR="006A38D5" w:rsidRPr="00AB2DF3" w14:paraId="07F01AFF" w14:textId="77777777" w:rsidTr="00B07B2F">
        <w:trPr>
          <w:trHeight w:val="2441"/>
        </w:trPr>
        <w:tc>
          <w:tcPr>
            <w:tcW w:w="675" w:type="dxa"/>
            <w:vMerge w:val="restart"/>
            <w:shd w:val="clear" w:color="auto" w:fill="auto"/>
            <w:vAlign w:val="center"/>
          </w:tcPr>
          <w:p w14:paraId="34E5EDB2" w14:textId="77777777" w:rsidR="006A38D5" w:rsidRPr="00AB2DF3" w:rsidRDefault="006A38D5" w:rsidP="00A91AEF">
            <w:pPr>
              <w:jc w:val="center"/>
              <w:rPr>
                <w:sz w:val="22"/>
                <w:szCs w:val="22"/>
                <w:lang w:eastAsia="cs-CZ"/>
              </w:rPr>
            </w:pPr>
            <w:r w:rsidRPr="00AB2DF3">
              <w:rPr>
                <w:sz w:val="22"/>
                <w:szCs w:val="22"/>
                <w:lang w:eastAsia="cs-CZ"/>
              </w:rPr>
              <w:lastRenderedPageBreak/>
              <w:t>2</w:t>
            </w:r>
          </w:p>
        </w:tc>
        <w:tc>
          <w:tcPr>
            <w:tcW w:w="3720" w:type="dxa"/>
            <w:vMerge w:val="restart"/>
            <w:shd w:val="clear" w:color="auto" w:fill="auto"/>
          </w:tcPr>
          <w:p w14:paraId="73DC8F77" w14:textId="77777777"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14:paraId="6F78C535" w14:textId="28766BA1"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14:paraId="07328190" w14:textId="77777777" w:rsidR="006A38D5" w:rsidRPr="00AB2DF3" w:rsidRDefault="006A38D5" w:rsidP="001342A2">
            <w:pPr>
              <w:jc w:val="both"/>
              <w:rPr>
                <w:sz w:val="22"/>
                <w:szCs w:val="22"/>
                <w:lang w:eastAsia="cs-CZ"/>
              </w:rPr>
            </w:pPr>
          </w:p>
          <w:p w14:paraId="37A115CE" w14:textId="545EFD13" w:rsidR="006A38D5" w:rsidRPr="00AB2DF3" w:rsidRDefault="006A38D5">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niekoľko zákaziek s nízkou hodnotou</w:t>
            </w:r>
            <w:r w:rsidR="009E0F11">
              <w:rPr>
                <w:sz w:val="22"/>
                <w:szCs w:val="22"/>
                <w:lang w:eastAsia="cs-CZ"/>
              </w:rPr>
              <w:t>, ktoré neboli korektne zverejnené na webovom sídle prijímateľa alebo inom vhodnom webovom sídle</w:t>
            </w:r>
            <w:r>
              <w:rPr>
                <w:sz w:val="22"/>
                <w:szCs w:val="22"/>
                <w:lang w:eastAsia="cs-CZ"/>
              </w:rPr>
              <w:t xml:space="preserve">. </w:t>
            </w:r>
          </w:p>
        </w:tc>
        <w:tc>
          <w:tcPr>
            <w:tcW w:w="2552" w:type="dxa"/>
            <w:shd w:val="clear" w:color="auto" w:fill="auto"/>
          </w:tcPr>
          <w:p w14:paraId="39CE44EC" w14:textId="77777777"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14:paraId="3936D758" w14:textId="77777777"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14:paraId="192F5813" w14:textId="77777777" w:rsidTr="00B07B2F">
        <w:trPr>
          <w:trHeight w:val="70"/>
        </w:trPr>
        <w:tc>
          <w:tcPr>
            <w:tcW w:w="675" w:type="dxa"/>
            <w:vMerge/>
            <w:shd w:val="clear" w:color="auto" w:fill="auto"/>
            <w:vAlign w:val="center"/>
          </w:tcPr>
          <w:p w14:paraId="21485BD1" w14:textId="77777777" w:rsidR="006A38D5" w:rsidRPr="00AB2DF3" w:rsidRDefault="006A38D5" w:rsidP="00A91AEF">
            <w:pPr>
              <w:jc w:val="center"/>
              <w:rPr>
                <w:sz w:val="22"/>
                <w:szCs w:val="22"/>
                <w:lang w:eastAsia="cs-CZ"/>
              </w:rPr>
            </w:pPr>
          </w:p>
        </w:tc>
        <w:tc>
          <w:tcPr>
            <w:tcW w:w="3720" w:type="dxa"/>
            <w:vMerge/>
            <w:shd w:val="clear" w:color="auto" w:fill="auto"/>
          </w:tcPr>
          <w:p w14:paraId="6FF716B9" w14:textId="77777777" w:rsidR="006A38D5" w:rsidRPr="00AB2DF3" w:rsidRDefault="006A38D5" w:rsidP="002550C0">
            <w:pPr>
              <w:jc w:val="both"/>
              <w:rPr>
                <w:sz w:val="22"/>
                <w:szCs w:val="22"/>
                <w:lang w:eastAsia="cs-CZ"/>
              </w:rPr>
            </w:pPr>
          </w:p>
        </w:tc>
        <w:tc>
          <w:tcPr>
            <w:tcW w:w="7087" w:type="dxa"/>
            <w:shd w:val="clear" w:color="auto" w:fill="auto"/>
          </w:tcPr>
          <w:p w14:paraId="752FA114" w14:textId="77777777" w:rsidR="006A38D5" w:rsidRDefault="006A38D5" w:rsidP="00717AC2">
            <w:pPr>
              <w:jc w:val="both"/>
              <w:rPr>
                <w:sz w:val="22"/>
                <w:szCs w:val="22"/>
                <w:lang w:eastAsia="cs-CZ"/>
              </w:rPr>
            </w:pPr>
            <w:r>
              <w:rPr>
                <w:sz w:val="22"/>
                <w:szCs w:val="22"/>
                <w:lang w:eastAsia="cs-CZ"/>
              </w:rPr>
              <w:t xml:space="preserve">Verejný obstarávateľ porušil § 6 ods. 16 ZVO, keď namiesto vyhlásenia 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14:paraId="3F436F6E" w14:textId="77777777" w:rsidR="006A38D5" w:rsidRDefault="006A38D5" w:rsidP="00717AC2">
            <w:pPr>
              <w:jc w:val="both"/>
              <w:rPr>
                <w:sz w:val="22"/>
                <w:szCs w:val="22"/>
                <w:lang w:eastAsia="cs-CZ"/>
              </w:rPr>
            </w:pPr>
          </w:p>
          <w:p w14:paraId="1916AFD9" w14:textId="77777777"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14:paraId="1664C5FE" w14:textId="77777777" w:rsidR="006A38D5" w:rsidRDefault="006A38D5" w:rsidP="00717AC2">
            <w:pPr>
              <w:jc w:val="both"/>
              <w:rPr>
                <w:sz w:val="22"/>
                <w:szCs w:val="22"/>
                <w:lang w:eastAsia="cs-CZ"/>
              </w:rPr>
            </w:pPr>
          </w:p>
          <w:p w14:paraId="330C508E" w14:textId="77777777" w:rsidR="006A38D5" w:rsidRPr="00AB2DF3" w:rsidRDefault="006A38D5" w:rsidP="005B70EE">
            <w:pPr>
              <w:jc w:val="both"/>
              <w:rPr>
                <w:sz w:val="22"/>
                <w:szCs w:val="22"/>
                <w:lang w:eastAsia="cs-CZ"/>
              </w:rPr>
            </w:pPr>
          </w:p>
        </w:tc>
        <w:tc>
          <w:tcPr>
            <w:tcW w:w="2552" w:type="dxa"/>
            <w:shd w:val="clear" w:color="auto" w:fill="auto"/>
          </w:tcPr>
          <w:p w14:paraId="7A7B22A9" w14:textId="77777777" w:rsidR="006A38D5" w:rsidRPr="00AB2DF3" w:rsidRDefault="006A38D5" w:rsidP="00C214CE">
            <w:pPr>
              <w:jc w:val="both"/>
              <w:rPr>
                <w:sz w:val="22"/>
                <w:szCs w:val="22"/>
                <w:lang w:eastAsia="cs-CZ"/>
              </w:rPr>
            </w:pPr>
            <w:r w:rsidRPr="00AB2DF3">
              <w:rPr>
                <w:sz w:val="22"/>
                <w:szCs w:val="22"/>
                <w:lang w:eastAsia="cs-CZ"/>
              </w:rPr>
              <w:t xml:space="preserve">25 % </w:t>
            </w:r>
            <w:r w:rsidRPr="008E4806">
              <w:rPr>
                <w:sz w:val="22"/>
                <w:szCs w:val="22"/>
                <w:lang w:eastAsia="cs-CZ"/>
              </w:rPr>
              <w:t>vzťahuje sa na každú z rozdelených zákaziek</w:t>
            </w:r>
          </w:p>
          <w:p w14:paraId="60EDADBF" w14:textId="77777777" w:rsidR="006A38D5" w:rsidRPr="00AB2DF3" w:rsidRDefault="006A38D5" w:rsidP="00A84A2D">
            <w:pPr>
              <w:jc w:val="both"/>
              <w:rPr>
                <w:sz w:val="22"/>
                <w:szCs w:val="22"/>
                <w:lang w:eastAsia="cs-CZ"/>
              </w:rPr>
            </w:pPr>
          </w:p>
        </w:tc>
      </w:tr>
      <w:tr w:rsidR="006A38D5" w:rsidRPr="00AB2DF3" w14:paraId="1B220F68" w14:textId="77777777" w:rsidTr="00DB29C1">
        <w:trPr>
          <w:trHeight w:val="70"/>
        </w:trPr>
        <w:tc>
          <w:tcPr>
            <w:tcW w:w="675" w:type="dxa"/>
            <w:vMerge/>
            <w:shd w:val="clear" w:color="auto" w:fill="auto"/>
            <w:vAlign w:val="center"/>
          </w:tcPr>
          <w:p w14:paraId="485282A8" w14:textId="77777777" w:rsidR="006A38D5" w:rsidRPr="00AB2DF3" w:rsidRDefault="006A38D5" w:rsidP="00A91AEF">
            <w:pPr>
              <w:jc w:val="center"/>
              <w:rPr>
                <w:sz w:val="22"/>
                <w:szCs w:val="22"/>
                <w:lang w:eastAsia="cs-CZ"/>
              </w:rPr>
            </w:pPr>
          </w:p>
        </w:tc>
        <w:tc>
          <w:tcPr>
            <w:tcW w:w="3720" w:type="dxa"/>
            <w:vMerge/>
            <w:shd w:val="clear" w:color="auto" w:fill="auto"/>
          </w:tcPr>
          <w:p w14:paraId="206B31E3" w14:textId="77777777" w:rsidR="006A38D5" w:rsidRPr="00AB2DF3" w:rsidRDefault="006A38D5" w:rsidP="002550C0">
            <w:pPr>
              <w:jc w:val="both"/>
              <w:rPr>
                <w:sz w:val="22"/>
                <w:szCs w:val="22"/>
                <w:lang w:eastAsia="cs-CZ"/>
              </w:rPr>
            </w:pPr>
          </w:p>
        </w:tc>
        <w:tc>
          <w:tcPr>
            <w:tcW w:w="7087" w:type="dxa"/>
            <w:shd w:val="clear" w:color="auto" w:fill="auto"/>
          </w:tcPr>
          <w:p w14:paraId="4B65968C" w14:textId="2C9AF013" w:rsidR="006A38D5" w:rsidRDefault="006A38D5" w:rsidP="00717AC2">
            <w:pPr>
              <w:jc w:val="both"/>
              <w:rPr>
                <w:sz w:val="22"/>
                <w:szCs w:val="22"/>
                <w:lang w:eastAsia="cs-CZ"/>
              </w:rPr>
            </w:pPr>
          </w:p>
        </w:tc>
        <w:tc>
          <w:tcPr>
            <w:tcW w:w="2552" w:type="dxa"/>
            <w:shd w:val="clear" w:color="auto" w:fill="auto"/>
          </w:tcPr>
          <w:p w14:paraId="134D64D6" w14:textId="25F80C21" w:rsidR="006A38D5" w:rsidRPr="00AB2DF3" w:rsidRDefault="006A38D5" w:rsidP="00C214CE">
            <w:pPr>
              <w:jc w:val="both"/>
              <w:rPr>
                <w:sz w:val="22"/>
                <w:szCs w:val="22"/>
                <w:lang w:eastAsia="cs-CZ"/>
              </w:rPr>
            </w:pPr>
          </w:p>
        </w:tc>
      </w:tr>
      <w:tr w:rsidR="00C361C3" w:rsidRPr="00AB2DF3" w14:paraId="451EAA7B" w14:textId="77777777" w:rsidTr="00C361C3">
        <w:trPr>
          <w:trHeight w:val="503"/>
        </w:trPr>
        <w:tc>
          <w:tcPr>
            <w:tcW w:w="675" w:type="dxa"/>
            <w:vMerge w:val="restart"/>
            <w:shd w:val="clear" w:color="auto" w:fill="auto"/>
            <w:vAlign w:val="center"/>
          </w:tcPr>
          <w:p w14:paraId="04B5BBF6" w14:textId="77777777"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14:paraId="4AF8822A" w14:textId="77777777"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14:paraId="3AA66F22" w14:textId="77777777" w:rsidR="009A4802" w:rsidRDefault="00C361C3"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14:paraId="1E023815" w14:textId="77777777" w:rsidR="00C361C3" w:rsidRDefault="00C361C3" w:rsidP="00C361C3">
            <w:pPr>
              <w:jc w:val="both"/>
              <w:rPr>
                <w:sz w:val="22"/>
                <w:szCs w:val="22"/>
                <w:lang w:eastAsia="cs-CZ"/>
              </w:rPr>
            </w:pPr>
          </w:p>
        </w:tc>
        <w:tc>
          <w:tcPr>
            <w:tcW w:w="2552" w:type="dxa"/>
            <w:shd w:val="clear" w:color="auto" w:fill="auto"/>
          </w:tcPr>
          <w:p w14:paraId="562E311B" w14:textId="77777777" w:rsidR="00C361C3" w:rsidRDefault="00C361C3" w:rsidP="002550C0">
            <w:pPr>
              <w:jc w:val="both"/>
              <w:rPr>
                <w:sz w:val="22"/>
                <w:szCs w:val="22"/>
                <w:lang w:eastAsia="cs-CZ"/>
              </w:rPr>
            </w:pPr>
            <w:r>
              <w:rPr>
                <w:sz w:val="22"/>
                <w:szCs w:val="22"/>
                <w:lang w:eastAsia="cs-CZ"/>
              </w:rPr>
              <w:t>25 %</w:t>
            </w:r>
          </w:p>
        </w:tc>
      </w:tr>
      <w:tr w:rsidR="00C361C3" w:rsidRPr="00AB2DF3" w14:paraId="0D6189A0" w14:textId="77777777" w:rsidTr="005D56EB">
        <w:trPr>
          <w:trHeight w:val="502"/>
        </w:trPr>
        <w:tc>
          <w:tcPr>
            <w:tcW w:w="675" w:type="dxa"/>
            <w:vMerge/>
            <w:shd w:val="clear" w:color="auto" w:fill="auto"/>
            <w:vAlign w:val="center"/>
          </w:tcPr>
          <w:p w14:paraId="447F0A13" w14:textId="77777777" w:rsidR="00C361C3" w:rsidRDefault="00C361C3" w:rsidP="00A91AEF">
            <w:pPr>
              <w:jc w:val="center"/>
              <w:rPr>
                <w:sz w:val="22"/>
                <w:szCs w:val="22"/>
                <w:lang w:eastAsia="cs-CZ"/>
              </w:rPr>
            </w:pPr>
          </w:p>
        </w:tc>
        <w:tc>
          <w:tcPr>
            <w:tcW w:w="3720" w:type="dxa"/>
            <w:vMerge/>
            <w:shd w:val="clear" w:color="auto" w:fill="auto"/>
          </w:tcPr>
          <w:p w14:paraId="58B24920" w14:textId="77777777" w:rsidR="00C361C3" w:rsidRDefault="00C361C3" w:rsidP="002550C0">
            <w:pPr>
              <w:jc w:val="both"/>
              <w:rPr>
                <w:sz w:val="22"/>
                <w:szCs w:val="22"/>
                <w:lang w:eastAsia="cs-CZ"/>
              </w:rPr>
            </w:pPr>
          </w:p>
        </w:tc>
        <w:tc>
          <w:tcPr>
            <w:tcW w:w="7087" w:type="dxa"/>
            <w:shd w:val="clear" w:color="auto" w:fill="auto"/>
          </w:tcPr>
          <w:p w14:paraId="4AAC42BE" w14:textId="77777777"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14:paraId="4D893F00" w14:textId="77777777" w:rsidR="009A4802" w:rsidRPr="00DB4BA0" w:rsidRDefault="009A4802" w:rsidP="00C361C3">
            <w:pPr>
              <w:jc w:val="both"/>
              <w:rPr>
                <w:sz w:val="22"/>
                <w:szCs w:val="22"/>
                <w:lang w:eastAsia="cs-CZ"/>
              </w:rPr>
            </w:pPr>
          </w:p>
        </w:tc>
        <w:tc>
          <w:tcPr>
            <w:tcW w:w="2552" w:type="dxa"/>
            <w:shd w:val="clear" w:color="auto" w:fill="auto"/>
          </w:tcPr>
          <w:p w14:paraId="2542C3E2" w14:textId="77777777" w:rsidR="00C361C3" w:rsidRDefault="00C361C3" w:rsidP="002550C0">
            <w:pPr>
              <w:jc w:val="both"/>
              <w:rPr>
                <w:sz w:val="22"/>
                <w:szCs w:val="22"/>
                <w:lang w:eastAsia="cs-CZ"/>
              </w:rPr>
            </w:pPr>
            <w:r>
              <w:rPr>
                <w:sz w:val="22"/>
                <w:szCs w:val="22"/>
                <w:lang w:eastAsia="cs-CZ"/>
              </w:rPr>
              <w:t>10 %</w:t>
            </w:r>
          </w:p>
        </w:tc>
      </w:tr>
      <w:tr w:rsidR="00091295" w:rsidRPr="00AB2DF3" w14:paraId="1743C8BE" w14:textId="77777777" w:rsidTr="007B229C">
        <w:tc>
          <w:tcPr>
            <w:tcW w:w="675" w:type="dxa"/>
            <w:shd w:val="clear" w:color="auto" w:fill="auto"/>
            <w:vAlign w:val="center"/>
          </w:tcPr>
          <w:p w14:paraId="71E96E67" w14:textId="77777777"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14:paraId="233D56DD" w14:textId="77777777"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14:paraId="033A1011" w14:textId="77777777"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14:paraId="6586FCFE" w14:textId="77777777" w:rsidR="00091295" w:rsidRDefault="00091295" w:rsidP="001342A2">
            <w:pPr>
              <w:jc w:val="both"/>
              <w:rPr>
                <w:sz w:val="22"/>
                <w:szCs w:val="22"/>
                <w:lang w:eastAsia="cs-CZ"/>
              </w:rPr>
            </w:pPr>
          </w:p>
          <w:p w14:paraId="06A48B8C" w14:textId="77777777" w:rsidR="00091295" w:rsidRDefault="00091295" w:rsidP="001342A2">
            <w:pPr>
              <w:jc w:val="both"/>
              <w:rPr>
                <w:sz w:val="22"/>
                <w:szCs w:val="22"/>
                <w:lang w:eastAsia="cs-CZ"/>
              </w:rPr>
            </w:pPr>
            <w:r>
              <w:rPr>
                <w:sz w:val="22"/>
                <w:szCs w:val="22"/>
                <w:lang w:eastAsia="cs-CZ"/>
              </w:rPr>
              <w:t xml:space="preserve">Tento typ porušenia sa vťahuje aj na prípady, ak odôvodnenie nerozdelenia </w:t>
            </w:r>
            <w:r>
              <w:rPr>
                <w:sz w:val="22"/>
                <w:szCs w:val="22"/>
                <w:lang w:eastAsia="cs-CZ"/>
              </w:rPr>
              <w:lastRenderedPageBreak/>
              <w:t>zákazky na časti nebolo dostatočné.</w:t>
            </w:r>
          </w:p>
          <w:p w14:paraId="718A3A38" w14:textId="77777777" w:rsidR="009A4802" w:rsidRPr="00AB2DF3" w:rsidRDefault="009A4802" w:rsidP="001342A2">
            <w:pPr>
              <w:jc w:val="both"/>
              <w:rPr>
                <w:sz w:val="22"/>
                <w:szCs w:val="22"/>
                <w:lang w:eastAsia="cs-CZ"/>
              </w:rPr>
            </w:pPr>
          </w:p>
        </w:tc>
        <w:tc>
          <w:tcPr>
            <w:tcW w:w="2552" w:type="dxa"/>
            <w:shd w:val="clear" w:color="auto" w:fill="auto"/>
          </w:tcPr>
          <w:p w14:paraId="5EE877AB" w14:textId="77777777" w:rsidR="00091295" w:rsidRPr="00AB2DF3" w:rsidRDefault="00091295" w:rsidP="002550C0">
            <w:pPr>
              <w:jc w:val="both"/>
              <w:rPr>
                <w:sz w:val="22"/>
                <w:szCs w:val="22"/>
                <w:lang w:eastAsia="cs-CZ"/>
              </w:rPr>
            </w:pPr>
            <w:r>
              <w:rPr>
                <w:sz w:val="22"/>
                <w:szCs w:val="22"/>
                <w:lang w:eastAsia="cs-CZ"/>
              </w:rPr>
              <w:lastRenderedPageBreak/>
              <w:t>5 %</w:t>
            </w:r>
          </w:p>
        </w:tc>
      </w:tr>
      <w:tr w:rsidR="003938C6" w:rsidRPr="00AB2DF3" w14:paraId="7D5B4DE2" w14:textId="77777777" w:rsidTr="0048484D">
        <w:trPr>
          <w:trHeight w:val="741"/>
        </w:trPr>
        <w:tc>
          <w:tcPr>
            <w:tcW w:w="675" w:type="dxa"/>
            <w:vMerge w:val="restart"/>
            <w:shd w:val="clear" w:color="auto" w:fill="auto"/>
            <w:vAlign w:val="center"/>
          </w:tcPr>
          <w:p w14:paraId="1E78F0E6" w14:textId="77777777" w:rsidR="003938C6" w:rsidRPr="00AB2DF3" w:rsidRDefault="003938C6" w:rsidP="00A91AEF">
            <w:pPr>
              <w:jc w:val="center"/>
              <w:rPr>
                <w:sz w:val="22"/>
                <w:szCs w:val="22"/>
                <w:lang w:eastAsia="cs-CZ"/>
              </w:rPr>
            </w:pPr>
            <w:r>
              <w:rPr>
                <w:sz w:val="22"/>
                <w:szCs w:val="22"/>
                <w:lang w:eastAsia="cs-CZ"/>
              </w:rPr>
              <w:t>5</w:t>
            </w:r>
          </w:p>
        </w:tc>
        <w:tc>
          <w:tcPr>
            <w:tcW w:w="3720" w:type="dxa"/>
            <w:vMerge w:val="restart"/>
            <w:shd w:val="clear" w:color="auto" w:fill="auto"/>
          </w:tcPr>
          <w:p w14:paraId="20BE7329" w14:textId="77777777"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14:paraId="4554A9EF" w14:textId="77777777" w:rsidR="003938C6" w:rsidRPr="00AB2DF3" w:rsidRDefault="003938C6" w:rsidP="002550C0">
            <w:pPr>
              <w:jc w:val="both"/>
              <w:rPr>
                <w:sz w:val="22"/>
                <w:szCs w:val="22"/>
                <w:lang w:eastAsia="cs-CZ"/>
              </w:rPr>
            </w:pPr>
          </w:p>
          <w:p w14:paraId="5C081EF2" w14:textId="77777777" w:rsidR="003938C6" w:rsidRDefault="003938C6" w:rsidP="002550C0">
            <w:pPr>
              <w:jc w:val="both"/>
              <w:rPr>
                <w:sz w:val="22"/>
                <w:szCs w:val="22"/>
                <w:lang w:eastAsia="cs-CZ"/>
              </w:rPr>
            </w:pPr>
            <w:r>
              <w:rPr>
                <w:sz w:val="22"/>
                <w:szCs w:val="22"/>
                <w:lang w:eastAsia="cs-CZ"/>
              </w:rPr>
              <w:t>alebo</w:t>
            </w:r>
          </w:p>
          <w:p w14:paraId="3E98240C" w14:textId="77777777" w:rsidR="003938C6" w:rsidRPr="00AB2DF3" w:rsidRDefault="003938C6" w:rsidP="002550C0">
            <w:pPr>
              <w:jc w:val="both"/>
              <w:rPr>
                <w:sz w:val="22"/>
                <w:szCs w:val="22"/>
                <w:lang w:eastAsia="cs-CZ"/>
              </w:rPr>
            </w:pPr>
          </w:p>
          <w:p w14:paraId="6DABBD0B" w14:textId="77777777"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14:paraId="70804348" w14:textId="77777777" w:rsidR="003938C6" w:rsidRDefault="003938C6" w:rsidP="002550C0">
            <w:pPr>
              <w:jc w:val="both"/>
              <w:rPr>
                <w:sz w:val="22"/>
                <w:szCs w:val="22"/>
                <w:lang w:eastAsia="cs-CZ"/>
              </w:rPr>
            </w:pPr>
          </w:p>
          <w:p w14:paraId="03A21DC4" w14:textId="77777777" w:rsidR="003938C6" w:rsidRDefault="003938C6" w:rsidP="002550C0">
            <w:pPr>
              <w:jc w:val="both"/>
              <w:rPr>
                <w:sz w:val="22"/>
                <w:szCs w:val="22"/>
                <w:lang w:eastAsia="cs-CZ"/>
              </w:rPr>
            </w:pPr>
            <w:r>
              <w:rPr>
                <w:sz w:val="22"/>
                <w:szCs w:val="22"/>
                <w:lang w:eastAsia="cs-CZ"/>
              </w:rPr>
              <w:t>alebo</w:t>
            </w:r>
          </w:p>
          <w:p w14:paraId="7D5C9E5F" w14:textId="77777777" w:rsidR="003938C6" w:rsidRDefault="003938C6" w:rsidP="002550C0">
            <w:pPr>
              <w:jc w:val="both"/>
              <w:rPr>
                <w:sz w:val="22"/>
                <w:szCs w:val="22"/>
                <w:lang w:eastAsia="cs-CZ"/>
              </w:rPr>
            </w:pPr>
          </w:p>
          <w:p w14:paraId="6534AF3A" w14:textId="77777777"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14:paraId="313322B5" w14:textId="77777777" w:rsidR="003938C6" w:rsidRDefault="003938C6" w:rsidP="001342A2">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14:paraId="11C73D0B" w14:textId="77777777" w:rsidR="00306A0B" w:rsidRDefault="00306A0B" w:rsidP="001342A2">
            <w:pPr>
              <w:jc w:val="both"/>
              <w:rPr>
                <w:sz w:val="22"/>
                <w:szCs w:val="22"/>
                <w:lang w:eastAsia="cs-CZ"/>
              </w:rPr>
            </w:pPr>
          </w:p>
          <w:p w14:paraId="237D86D2" w14:textId="77777777"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14:paraId="21A9E621" w14:textId="77777777" w:rsidR="003938C6" w:rsidRPr="00AB2DF3" w:rsidRDefault="003938C6" w:rsidP="00D56431">
            <w:pPr>
              <w:jc w:val="both"/>
              <w:rPr>
                <w:sz w:val="22"/>
                <w:szCs w:val="22"/>
                <w:lang w:eastAsia="cs-CZ"/>
              </w:rPr>
            </w:pPr>
          </w:p>
        </w:tc>
        <w:tc>
          <w:tcPr>
            <w:tcW w:w="2552" w:type="dxa"/>
            <w:shd w:val="clear" w:color="auto" w:fill="auto"/>
          </w:tcPr>
          <w:p w14:paraId="0DEE508A" w14:textId="77777777" w:rsidR="003938C6" w:rsidRPr="00AB2DF3" w:rsidRDefault="003938C6" w:rsidP="002550C0">
            <w:pPr>
              <w:jc w:val="both"/>
              <w:rPr>
                <w:sz w:val="22"/>
                <w:szCs w:val="22"/>
                <w:lang w:eastAsia="cs-CZ"/>
              </w:rPr>
            </w:pPr>
            <w:r>
              <w:rPr>
                <w:sz w:val="22"/>
                <w:szCs w:val="22"/>
                <w:lang w:eastAsia="cs-CZ"/>
              </w:rPr>
              <w:t xml:space="preserve">100 % </w:t>
            </w:r>
          </w:p>
          <w:p w14:paraId="0A947BBA" w14:textId="77777777" w:rsidR="003938C6" w:rsidRPr="00AB2DF3" w:rsidRDefault="003938C6" w:rsidP="002550C0">
            <w:pPr>
              <w:jc w:val="both"/>
              <w:rPr>
                <w:sz w:val="22"/>
                <w:szCs w:val="22"/>
                <w:lang w:eastAsia="cs-CZ"/>
              </w:rPr>
            </w:pPr>
          </w:p>
        </w:tc>
      </w:tr>
      <w:tr w:rsidR="003938C6" w:rsidRPr="00AB2DF3" w14:paraId="0E9E3556" w14:textId="77777777" w:rsidTr="0048484D">
        <w:trPr>
          <w:trHeight w:val="738"/>
        </w:trPr>
        <w:tc>
          <w:tcPr>
            <w:tcW w:w="675" w:type="dxa"/>
            <w:vMerge/>
            <w:shd w:val="clear" w:color="auto" w:fill="auto"/>
            <w:vAlign w:val="center"/>
          </w:tcPr>
          <w:p w14:paraId="32C7C399" w14:textId="77777777" w:rsidR="003938C6" w:rsidRDefault="003938C6" w:rsidP="00A91AEF">
            <w:pPr>
              <w:jc w:val="center"/>
              <w:rPr>
                <w:sz w:val="22"/>
                <w:szCs w:val="22"/>
                <w:lang w:eastAsia="cs-CZ"/>
              </w:rPr>
            </w:pPr>
          </w:p>
        </w:tc>
        <w:tc>
          <w:tcPr>
            <w:tcW w:w="3720" w:type="dxa"/>
            <w:vMerge/>
            <w:shd w:val="clear" w:color="auto" w:fill="auto"/>
          </w:tcPr>
          <w:p w14:paraId="34A79F06" w14:textId="77777777" w:rsidR="003938C6" w:rsidRPr="00AB2DF3" w:rsidRDefault="003938C6" w:rsidP="002550C0">
            <w:pPr>
              <w:jc w:val="both"/>
              <w:rPr>
                <w:sz w:val="22"/>
                <w:szCs w:val="22"/>
                <w:lang w:eastAsia="cs-CZ"/>
              </w:rPr>
            </w:pPr>
          </w:p>
        </w:tc>
        <w:tc>
          <w:tcPr>
            <w:tcW w:w="7087" w:type="dxa"/>
            <w:shd w:val="clear" w:color="auto" w:fill="auto"/>
          </w:tcPr>
          <w:p w14:paraId="1D8C65E0" w14:textId="77777777"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14:paraId="2E2CFACC" w14:textId="77777777"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14:paraId="28948780" w14:textId="77777777" w:rsidTr="0048484D">
        <w:trPr>
          <w:trHeight w:val="738"/>
        </w:trPr>
        <w:tc>
          <w:tcPr>
            <w:tcW w:w="675" w:type="dxa"/>
            <w:vMerge/>
            <w:shd w:val="clear" w:color="auto" w:fill="auto"/>
            <w:vAlign w:val="center"/>
          </w:tcPr>
          <w:p w14:paraId="6670D3D2" w14:textId="77777777" w:rsidR="003938C6" w:rsidRDefault="003938C6" w:rsidP="00A91AEF">
            <w:pPr>
              <w:jc w:val="center"/>
              <w:rPr>
                <w:sz w:val="22"/>
                <w:szCs w:val="22"/>
                <w:lang w:eastAsia="cs-CZ"/>
              </w:rPr>
            </w:pPr>
          </w:p>
        </w:tc>
        <w:tc>
          <w:tcPr>
            <w:tcW w:w="3720" w:type="dxa"/>
            <w:vMerge/>
            <w:shd w:val="clear" w:color="auto" w:fill="auto"/>
          </w:tcPr>
          <w:p w14:paraId="117B063E" w14:textId="77777777" w:rsidR="003938C6" w:rsidRPr="00AB2DF3" w:rsidRDefault="003938C6" w:rsidP="002550C0">
            <w:pPr>
              <w:jc w:val="both"/>
              <w:rPr>
                <w:sz w:val="22"/>
                <w:szCs w:val="22"/>
                <w:lang w:eastAsia="cs-CZ"/>
              </w:rPr>
            </w:pPr>
          </w:p>
        </w:tc>
        <w:tc>
          <w:tcPr>
            <w:tcW w:w="7087" w:type="dxa"/>
            <w:shd w:val="clear" w:color="auto" w:fill="auto"/>
          </w:tcPr>
          <w:p w14:paraId="37AB4207" w14:textId="77777777"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14:paraId="4010E7A6" w14:textId="77777777" w:rsidR="00306A0B" w:rsidRDefault="00306A0B" w:rsidP="001342A2">
            <w:pPr>
              <w:jc w:val="both"/>
              <w:rPr>
                <w:sz w:val="22"/>
                <w:szCs w:val="22"/>
                <w:lang w:eastAsia="cs-CZ"/>
              </w:rPr>
            </w:pPr>
          </w:p>
          <w:p w14:paraId="6393B4BA" w14:textId="77777777"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14:paraId="34893337" w14:textId="77777777" w:rsidR="001B4183" w:rsidRPr="00AB2DF3" w:rsidRDefault="001B4183" w:rsidP="001342A2">
            <w:pPr>
              <w:jc w:val="both"/>
              <w:rPr>
                <w:sz w:val="22"/>
                <w:szCs w:val="22"/>
                <w:lang w:eastAsia="cs-CZ"/>
              </w:rPr>
            </w:pPr>
          </w:p>
        </w:tc>
        <w:tc>
          <w:tcPr>
            <w:tcW w:w="2552" w:type="dxa"/>
            <w:shd w:val="clear" w:color="auto" w:fill="auto"/>
          </w:tcPr>
          <w:p w14:paraId="0E7E9130" w14:textId="77777777"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14:paraId="51976E83" w14:textId="77777777" w:rsidTr="007B229C">
        <w:trPr>
          <w:trHeight w:val="510"/>
        </w:trPr>
        <w:tc>
          <w:tcPr>
            <w:tcW w:w="675" w:type="dxa"/>
            <w:vMerge/>
            <w:shd w:val="clear" w:color="auto" w:fill="auto"/>
            <w:vAlign w:val="center"/>
          </w:tcPr>
          <w:p w14:paraId="651F01A7" w14:textId="77777777" w:rsidR="003938C6" w:rsidRDefault="003938C6" w:rsidP="00A91AEF">
            <w:pPr>
              <w:jc w:val="center"/>
              <w:rPr>
                <w:sz w:val="22"/>
                <w:szCs w:val="22"/>
                <w:lang w:eastAsia="cs-CZ"/>
              </w:rPr>
            </w:pPr>
          </w:p>
        </w:tc>
        <w:tc>
          <w:tcPr>
            <w:tcW w:w="3720" w:type="dxa"/>
            <w:vMerge/>
            <w:shd w:val="clear" w:color="auto" w:fill="auto"/>
          </w:tcPr>
          <w:p w14:paraId="718F60CC" w14:textId="77777777" w:rsidR="003938C6" w:rsidRPr="00AB2DF3" w:rsidRDefault="003938C6" w:rsidP="002550C0">
            <w:pPr>
              <w:jc w:val="both"/>
              <w:rPr>
                <w:sz w:val="22"/>
                <w:szCs w:val="22"/>
                <w:lang w:eastAsia="cs-CZ"/>
              </w:rPr>
            </w:pPr>
          </w:p>
        </w:tc>
        <w:tc>
          <w:tcPr>
            <w:tcW w:w="7087" w:type="dxa"/>
            <w:shd w:val="clear" w:color="auto" w:fill="auto"/>
          </w:tcPr>
          <w:p w14:paraId="248158FD" w14:textId="77777777"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14:paraId="113FA486" w14:textId="77777777"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14:paraId="0AF23336" w14:textId="77777777" w:rsidTr="0048484D">
        <w:trPr>
          <w:trHeight w:val="1770"/>
        </w:trPr>
        <w:tc>
          <w:tcPr>
            <w:tcW w:w="675" w:type="dxa"/>
            <w:vMerge w:val="restart"/>
            <w:shd w:val="clear" w:color="auto" w:fill="auto"/>
            <w:vAlign w:val="center"/>
          </w:tcPr>
          <w:p w14:paraId="39777C85" w14:textId="77777777" w:rsidR="00D13175" w:rsidRPr="00AB2DF3" w:rsidRDefault="00D13175" w:rsidP="00A91AEF">
            <w:pPr>
              <w:jc w:val="center"/>
              <w:rPr>
                <w:sz w:val="22"/>
                <w:szCs w:val="22"/>
                <w:lang w:eastAsia="cs-CZ"/>
              </w:rPr>
            </w:pPr>
            <w:r>
              <w:rPr>
                <w:sz w:val="22"/>
                <w:szCs w:val="22"/>
                <w:lang w:eastAsia="cs-CZ"/>
              </w:rPr>
              <w:lastRenderedPageBreak/>
              <w:t>6</w:t>
            </w:r>
          </w:p>
        </w:tc>
        <w:tc>
          <w:tcPr>
            <w:tcW w:w="3720" w:type="dxa"/>
            <w:vMerge w:val="restart"/>
            <w:shd w:val="clear" w:color="auto" w:fill="auto"/>
          </w:tcPr>
          <w:p w14:paraId="37F0C77E" w14:textId="77777777"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14:paraId="2B220A10" w14:textId="77777777" w:rsidR="00D13175" w:rsidRDefault="00D13175" w:rsidP="002550C0">
            <w:pPr>
              <w:jc w:val="both"/>
              <w:rPr>
                <w:sz w:val="22"/>
                <w:szCs w:val="22"/>
                <w:lang w:eastAsia="cs-CZ"/>
              </w:rPr>
            </w:pPr>
          </w:p>
          <w:p w14:paraId="53E8C0C2" w14:textId="77777777" w:rsidR="00D13175" w:rsidRDefault="00D13175" w:rsidP="002550C0">
            <w:pPr>
              <w:jc w:val="both"/>
              <w:rPr>
                <w:sz w:val="22"/>
                <w:szCs w:val="22"/>
                <w:lang w:eastAsia="cs-CZ"/>
              </w:rPr>
            </w:pPr>
            <w:r>
              <w:rPr>
                <w:sz w:val="22"/>
                <w:szCs w:val="22"/>
                <w:lang w:eastAsia="cs-CZ"/>
              </w:rPr>
              <w:t>alebo</w:t>
            </w:r>
          </w:p>
          <w:p w14:paraId="2337AE1E" w14:textId="77777777" w:rsidR="00D13175" w:rsidRDefault="00D13175" w:rsidP="002550C0">
            <w:pPr>
              <w:jc w:val="both"/>
              <w:rPr>
                <w:sz w:val="22"/>
                <w:szCs w:val="22"/>
                <w:lang w:eastAsia="cs-CZ"/>
              </w:rPr>
            </w:pPr>
          </w:p>
          <w:p w14:paraId="2A1F6DFF" w14:textId="77777777" w:rsidR="00D13175" w:rsidRPr="00AB2DF3" w:rsidRDefault="00D13175" w:rsidP="002550C0">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14:paraId="12CB92DA" w14:textId="77777777" w:rsidR="00D13175" w:rsidRDefault="00D13175" w:rsidP="001342A2">
            <w:pPr>
              <w:jc w:val="both"/>
              <w:rPr>
                <w:sz w:val="22"/>
                <w:szCs w:val="22"/>
                <w:lang w:eastAsia="cs-CZ"/>
              </w:rPr>
            </w:pPr>
            <w:r w:rsidRPr="00AB2DF3">
              <w:rPr>
                <w:sz w:val="22"/>
                <w:szCs w:val="22"/>
                <w:lang w:eastAsia="cs-CZ"/>
              </w:rPr>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14:paraId="26CD660D" w14:textId="77777777" w:rsidR="00D13175" w:rsidRDefault="00D13175" w:rsidP="001342A2">
            <w:pPr>
              <w:jc w:val="both"/>
              <w:rPr>
                <w:sz w:val="22"/>
                <w:szCs w:val="22"/>
                <w:lang w:eastAsia="cs-CZ"/>
              </w:rPr>
            </w:pPr>
          </w:p>
          <w:p w14:paraId="30D0C4AF" w14:textId="77777777"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14:paraId="54163DBF" w14:textId="77777777" w:rsidR="00D13175" w:rsidRPr="00AB2DF3" w:rsidRDefault="00D13175" w:rsidP="001342A2">
            <w:pPr>
              <w:jc w:val="both"/>
              <w:rPr>
                <w:sz w:val="22"/>
                <w:szCs w:val="22"/>
                <w:lang w:eastAsia="cs-CZ"/>
              </w:rPr>
            </w:pPr>
          </w:p>
          <w:p w14:paraId="744BAFDC" w14:textId="77777777"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14:paraId="16A68535" w14:textId="77777777" w:rsidR="001B4183" w:rsidRPr="00AB2DF3" w:rsidRDefault="001B4183" w:rsidP="00080C7C">
            <w:pPr>
              <w:jc w:val="both"/>
              <w:rPr>
                <w:sz w:val="22"/>
                <w:szCs w:val="22"/>
                <w:lang w:eastAsia="cs-CZ"/>
              </w:rPr>
            </w:pPr>
          </w:p>
        </w:tc>
        <w:tc>
          <w:tcPr>
            <w:tcW w:w="2552" w:type="dxa"/>
            <w:shd w:val="clear" w:color="auto" w:fill="auto"/>
          </w:tcPr>
          <w:p w14:paraId="0D510684" w14:textId="77777777" w:rsidR="00D13175" w:rsidRPr="00AB2DF3" w:rsidRDefault="00D13175" w:rsidP="00D13175">
            <w:pPr>
              <w:jc w:val="both"/>
              <w:rPr>
                <w:sz w:val="22"/>
                <w:szCs w:val="22"/>
                <w:lang w:eastAsia="cs-CZ"/>
              </w:rPr>
            </w:pPr>
            <w:r w:rsidRPr="00AB2DF3">
              <w:rPr>
                <w:sz w:val="22"/>
                <w:szCs w:val="22"/>
                <w:lang w:eastAsia="cs-CZ"/>
              </w:rPr>
              <w:t xml:space="preserve">25 % </w:t>
            </w:r>
          </w:p>
          <w:p w14:paraId="7873BBA2" w14:textId="77777777" w:rsidR="00D13175" w:rsidRPr="00AB2DF3" w:rsidRDefault="00D13175" w:rsidP="00BC23BC">
            <w:pPr>
              <w:jc w:val="both"/>
              <w:rPr>
                <w:sz w:val="22"/>
                <w:szCs w:val="22"/>
                <w:lang w:eastAsia="cs-CZ"/>
              </w:rPr>
            </w:pPr>
          </w:p>
        </w:tc>
      </w:tr>
      <w:tr w:rsidR="00D13175" w:rsidRPr="00AB2DF3" w14:paraId="3846B669" w14:textId="77777777" w:rsidTr="007B229C">
        <w:trPr>
          <w:trHeight w:val="1023"/>
        </w:trPr>
        <w:tc>
          <w:tcPr>
            <w:tcW w:w="675" w:type="dxa"/>
            <w:vMerge/>
            <w:shd w:val="clear" w:color="auto" w:fill="auto"/>
            <w:vAlign w:val="center"/>
          </w:tcPr>
          <w:p w14:paraId="08A34DC0" w14:textId="77777777" w:rsidR="00D13175" w:rsidRDefault="00D13175" w:rsidP="00A91AEF">
            <w:pPr>
              <w:jc w:val="center"/>
              <w:rPr>
                <w:sz w:val="22"/>
                <w:szCs w:val="22"/>
                <w:lang w:eastAsia="cs-CZ"/>
              </w:rPr>
            </w:pPr>
          </w:p>
        </w:tc>
        <w:tc>
          <w:tcPr>
            <w:tcW w:w="3720" w:type="dxa"/>
            <w:vMerge/>
            <w:shd w:val="clear" w:color="auto" w:fill="auto"/>
          </w:tcPr>
          <w:p w14:paraId="7BEA7BE3" w14:textId="77777777" w:rsidR="00D13175" w:rsidRPr="00AB2DF3" w:rsidRDefault="00D13175" w:rsidP="002550C0">
            <w:pPr>
              <w:jc w:val="both"/>
              <w:rPr>
                <w:sz w:val="22"/>
                <w:szCs w:val="22"/>
                <w:lang w:eastAsia="cs-CZ"/>
              </w:rPr>
            </w:pPr>
          </w:p>
        </w:tc>
        <w:tc>
          <w:tcPr>
            <w:tcW w:w="7087" w:type="dxa"/>
            <w:shd w:val="clear" w:color="auto" w:fill="auto"/>
          </w:tcPr>
          <w:p w14:paraId="6D9FBC0F" w14:textId="77777777"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14:paraId="23FE6A63" w14:textId="77777777" w:rsidR="00D13175" w:rsidRPr="00AB2DF3" w:rsidRDefault="00D13175" w:rsidP="0007032C">
            <w:pPr>
              <w:jc w:val="both"/>
              <w:rPr>
                <w:sz w:val="22"/>
                <w:szCs w:val="22"/>
                <w:lang w:eastAsia="cs-CZ"/>
              </w:rPr>
            </w:pPr>
            <w:r w:rsidRPr="00AB2DF3">
              <w:rPr>
                <w:sz w:val="22"/>
                <w:szCs w:val="22"/>
                <w:lang w:eastAsia="cs-CZ"/>
              </w:rPr>
              <w:t xml:space="preserve">10 % </w:t>
            </w:r>
          </w:p>
          <w:p w14:paraId="724410D5" w14:textId="77777777" w:rsidR="00D13175" w:rsidRPr="00AB2DF3" w:rsidRDefault="00D13175" w:rsidP="006940A8">
            <w:pPr>
              <w:jc w:val="both"/>
              <w:rPr>
                <w:sz w:val="22"/>
                <w:szCs w:val="22"/>
                <w:lang w:eastAsia="cs-CZ"/>
              </w:rPr>
            </w:pPr>
          </w:p>
        </w:tc>
      </w:tr>
      <w:tr w:rsidR="00D13175" w:rsidRPr="00AB2DF3" w14:paraId="4690B024" w14:textId="77777777" w:rsidTr="007B229C">
        <w:trPr>
          <w:trHeight w:val="982"/>
        </w:trPr>
        <w:tc>
          <w:tcPr>
            <w:tcW w:w="675" w:type="dxa"/>
            <w:vMerge/>
            <w:shd w:val="clear" w:color="auto" w:fill="auto"/>
            <w:vAlign w:val="center"/>
          </w:tcPr>
          <w:p w14:paraId="0BD0BDE1" w14:textId="77777777" w:rsidR="00D13175" w:rsidRDefault="00D13175" w:rsidP="00A91AEF">
            <w:pPr>
              <w:jc w:val="center"/>
              <w:rPr>
                <w:sz w:val="22"/>
                <w:szCs w:val="22"/>
                <w:lang w:eastAsia="cs-CZ"/>
              </w:rPr>
            </w:pPr>
          </w:p>
        </w:tc>
        <w:tc>
          <w:tcPr>
            <w:tcW w:w="3720" w:type="dxa"/>
            <w:vMerge/>
            <w:shd w:val="clear" w:color="auto" w:fill="auto"/>
          </w:tcPr>
          <w:p w14:paraId="62110B25" w14:textId="77777777" w:rsidR="00D13175" w:rsidRPr="00AB2DF3" w:rsidRDefault="00D13175" w:rsidP="002550C0">
            <w:pPr>
              <w:jc w:val="both"/>
              <w:rPr>
                <w:sz w:val="22"/>
                <w:szCs w:val="22"/>
                <w:lang w:eastAsia="cs-CZ"/>
              </w:rPr>
            </w:pPr>
          </w:p>
        </w:tc>
        <w:tc>
          <w:tcPr>
            <w:tcW w:w="7087" w:type="dxa"/>
            <w:shd w:val="clear" w:color="auto" w:fill="auto"/>
          </w:tcPr>
          <w:p w14:paraId="42E5834D" w14:textId="77777777"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14:paraId="79EAFA49" w14:textId="77777777"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14:paraId="6160DDFD" w14:textId="77777777" w:rsidTr="0048484D">
        <w:trPr>
          <w:trHeight w:val="1250"/>
        </w:trPr>
        <w:tc>
          <w:tcPr>
            <w:tcW w:w="675" w:type="dxa"/>
            <w:vMerge w:val="restart"/>
            <w:shd w:val="clear" w:color="auto" w:fill="auto"/>
            <w:vAlign w:val="center"/>
          </w:tcPr>
          <w:p w14:paraId="37C22507" w14:textId="77777777" w:rsidR="005E6CB5" w:rsidRPr="00AB2DF3" w:rsidRDefault="005E6CB5" w:rsidP="00A91AEF">
            <w:pPr>
              <w:jc w:val="center"/>
              <w:rPr>
                <w:sz w:val="22"/>
                <w:szCs w:val="22"/>
                <w:lang w:eastAsia="cs-CZ"/>
              </w:rPr>
            </w:pPr>
            <w:r>
              <w:rPr>
                <w:sz w:val="22"/>
                <w:szCs w:val="22"/>
                <w:lang w:eastAsia="cs-CZ"/>
              </w:rPr>
              <w:lastRenderedPageBreak/>
              <w:t>7</w:t>
            </w:r>
          </w:p>
        </w:tc>
        <w:tc>
          <w:tcPr>
            <w:tcW w:w="3720" w:type="dxa"/>
            <w:vMerge w:val="restart"/>
            <w:shd w:val="clear" w:color="auto" w:fill="auto"/>
          </w:tcPr>
          <w:p w14:paraId="2E13501E" w14:textId="77777777"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14:paraId="35F548D2" w14:textId="77777777"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14:paraId="1DF7636D" w14:textId="77777777"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14:paraId="36AE1CD9" w14:textId="77777777" w:rsidR="005E6CB5" w:rsidRDefault="005E6CB5" w:rsidP="007B229C">
            <w:pPr>
              <w:jc w:val="both"/>
              <w:rPr>
                <w:sz w:val="22"/>
                <w:szCs w:val="22"/>
                <w:lang w:eastAsia="cs-CZ"/>
              </w:rPr>
            </w:pPr>
          </w:p>
          <w:p w14:paraId="509578EA" w14:textId="77777777" w:rsidR="005E6CB5" w:rsidRDefault="005E6CB5" w:rsidP="007B229C">
            <w:pPr>
              <w:jc w:val="both"/>
              <w:rPr>
                <w:sz w:val="22"/>
                <w:szCs w:val="22"/>
                <w:lang w:eastAsia="cs-CZ"/>
              </w:rPr>
            </w:pPr>
            <w:r>
              <w:rPr>
                <w:sz w:val="22"/>
                <w:szCs w:val="22"/>
                <w:lang w:eastAsia="cs-CZ"/>
              </w:rPr>
              <w:t>alebo</w:t>
            </w:r>
          </w:p>
          <w:p w14:paraId="114C78CF" w14:textId="77777777" w:rsidR="005E6CB5" w:rsidRDefault="005E6CB5" w:rsidP="007B229C">
            <w:pPr>
              <w:jc w:val="both"/>
              <w:rPr>
                <w:sz w:val="22"/>
                <w:szCs w:val="22"/>
                <w:lang w:eastAsia="cs-CZ"/>
              </w:rPr>
            </w:pPr>
          </w:p>
          <w:p w14:paraId="3DC361D6" w14:textId="77777777" w:rsidR="005E6CB5" w:rsidRPr="00AB2DF3" w:rsidRDefault="005E6CB5" w:rsidP="007B229C">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14:paraId="0B8D10E8" w14:textId="77777777" w:rsidR="005E6CB5" w:rsidRDefault="005E6CB5" w:rsidP="001342A2">
            <w:pPr>
              <w:jc w:val="both"/>
              <w:rPr>
                <w:sz w:val="22"/>
                <w:szCs w:val="22"/>
                <w:lang w:eastAsia="cs-CZ"/>
              </w:rPr>
            </w:pPr>
            <w:r w:rsidRPr="00AB2DF3">
              <w:rPr>
                <w:sz w:val="22"/>
                <w:szCs w:val="22"/>
                <w:lang w:eastAsia="cs-CZ"/>
              </w:rPr>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14:paraId="3DCE56AB" w14:textId="77777777" w:rsidR="005E6CB5" w:rsidRDefault="005E6CB5" w:rsidP="001342A2">
            <w:pPr>
              <w:jc w:val="both"/>
              <w:rPr>
                <w:sz w:val="22"/>
                <w:szCs w:val="22"/>
                <w:lang w:eastAsia="cs-CZ"/>
              </w:rPr>
            </w:pPr>
          </w:p>
          <w:p w14:paraId="2FDFB56A" w14:textId="77777777"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14:paraId="343F6E70" w14:textId="77777777"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14:paraId="007C8ABE" w14:textId="77777777" w:rsidR="005E6CB5" w:rsidRPr="00AB2DF3" w:rsidRDefault="005E6CB5" w:rsidP="002550C0">
            <w:pPr>
              <w:jc w:val="both"/>
              <w:rPr>
                <w:sz w:val="22"/>
                <w:szCs w:val="22"/>
                <w:lang w:eastAsia="cs-CZ"/>
              </w:rPr>
            </w:pPr>
            <w:r w:rsidRPr="00AB2DF3">
              <w:rPr>
                <w:sz w:val="22"/>
                <w:szCs w:val="22"/>
                <w:lang w:eastAsia="cs-CZ"/>
              </w:rPr>
              <w:t xml:space="preserve">10 % </w:t>
            </w:r>
          </w:p>
          <w:p w14:paraId="44E35C83" w14:textId="77777777" w:rsidR="005E6CB5" w:rsidRPr="00AB2DF3" w:rsidRDefault="005E6CB5" w:rsidP="002550C0">
            <w:pPr>
              <w:jc w:val="both"/>
              <w:rPr>
                <w:sz w:val="22"/>
                <w:szCs w:val="22"/>
                <w:lang w:eastAsia="cs-CZ"/>
              </w:rPr>
            </w:pPr>
          </w:p>
        </w:tc>
      </w:tr>
      <w:tr w:rsidR="00F068A5" w:rsidRPr="00AB2DF3" w14:paraId="3C96C716" w14:textId="77777777" w:rsidTr="0048484D">
        <w:trPr>
          <w:trHeight w:val="1477"/>
        </w:trPr>
        <w:tc>
          <w:tcPr>
            <w:tcW w:w="675" w:type="dxa"/>
            <w:vMerge/>
            <w:shd w:val="clear" w:color="auto" w:fill="auto"/>
            <w:vAlign w:val="center"/>
          </w:tcPr>
          <w:p w14:paraId="5C311464" w14:textId="77777777" w:rsidR="00F068A5" w:rsidRDefault="00F068A5" w:rsidP="00A91AEF">
            <w:pPr>
              <w:jc w:val="center"/>
              <w:rPr>
                <w:sz w:val="22"/>
                <w:szCs w:val="22"/>
                <w:lang w:eastAsia="cs-CZ"/>
              </w:rPr>
            </w:pPr>
          </w:p>
        </w:tc>
        <w:tc>
          <w:tcPr>
            <w:tcW w:w="3720" w:type="dxa"/>
            <w:vMerge/>
            <w:shd w:val="clear" w:color="auto" w:fill="auto"/>
          </w:tcPr>
          <w:p w14:paraId="61E8263B" w14:textId="77777777" w:rsidR="00F068A5" w:rsidRPr="00AB2DF3" w:rsidRDefault="00F068A5" w:rsidP="002550C0">
            <w:pPr>
              <w:jc w:val="both"/>
              <w:rPr>
                <w:sz w:val="22"/>
                <w:szCs w:val="22"/>
                <w:lang w:eastAsia="cs-CZ"/>
              </w:rPr>
            </w:pPr>
          </w:p>
        </w:tc>
        <w:tc>
          <w:tcPr>
            <w:tcW w:w="7087" w:type="dxa"/>
            <w:shd w:val="clear" w:color="auto" w:fill="auto"/>
          </w:tcPr>
          <w:p w14:paraId="220F8079" w14:textId="77777777"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14:paraId="47C07008" w14:textId="77777777" w:rsidR="00F068A5" w:rsidRPr="00AB2DF3" w:rsidRDefault="00F068A5" w:rsidP="002550C0">
            <w:pPr>
              <w:jc w:val="both"/>
              <w:rPr>
                <w:sz w:val="22"/>
                <w:szCs w:val="22"/>
                <w:lang w:eastAsia="cs-CZ"/>
              </w:rPr>
            </w:pPr>
            <w:r>
              <w:rPr>
                <w:sz w:val="22"/>
                <w:szCs w:val="22"/>
                <w:lang w:eastAsia="cs-CZ"/>
              </w:rPr>
              <w:t>5 %</w:t>
            </w:r>
          </w:p>
        </w:tc>
      </w:tr>
      <w:tr w:rsidR="00463000" w:rsidRPr="00AB2DF3" w14:paraId="4A20A8D5" w14:textId="77777777" w:rsidTr="00463000">
        <w:trPr>
          <w:trHeight w:val="526"/>
        </w:trPr>
        <w:tc>
          <w:tcPr>
            <w:tcW w:w="675" w:type="dxa"/>
            <w:vMerge w:val="restart"/>
            <w:shd w:val="clear" w:color="auto" w:fill="auto"/>
            <w:vAlign w:val="center"/>
          </w:tcPr>
          <w:p w14:paraId="7F606B35" w14:textId="77777777"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14:paraId="30FDD6C0" w14:textId="77777777"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14:paraId="15245F64" w14:textId="77777777"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14:paraId="2F6C386D" w14:textId="77777777" w:rsidR="00463000" w:rsidRPr="00AB2DF3" w:rsidRDefault="00463000" w:rsidP="002550C0">
            <w:pPr>
              <w:jc w:val="both"/>
              <w:rPr>
                <w:sz w:val="22"/>
                <w:szCs w:val="22"/>
                <w:lang w:eastAsia="cs-CZ"/>
              </w:rPr>
            </w:pPr>
            <w:r w:rsidRPr="00AB2DF3">
              <w:rPr>
                <w:sz w:val="22"/>
                <w:szCs w:val="22"/>
                <w:lang w:eastAsia="cs-CZ"/>
              </w:rPr>
              <w:t>25 %</w:t>
            </w:r>
          </w:p>
          <w:p w14:paraId="65BD70CE" w14:textId="77777777" w:rsidR="00463000" w:rsidRPr="00AB2DF3" w:rsidRDefault="00463000" w:rsidP="002550C0">
            <w:pPr>
              <w:jc w:val="both"/>
              <w:rPr>
                <w:sz w:val="22"/>
                <w:szCs w:val="22"/>
                <w:lang w:eastAsia="cs-CZ"/>
              </w:rPr>
            </w:pPr>
          </w:p>
          <w:p w14:paraId="2F9D8C6B" w14:textId="77777777" w:rsidR="00463000" w:rsidRPr="00AB2DF3" w:rsidRDefault="00463000" w:rsidP="002550C0">
            <w:pPr>
              <w:jc w:val="both"/>
              <w:rPr>
                <w:sz w:val="22"/>
                <w:szCs w:val="22"/>
                <w:lang w:eastAsia="cs-CZ"/>
              </w:rPr>
            </w:pPr>
          </w:p>
        </w:tc>
      </w:tr>
      <w:tr w:rsidR="00463000" w:rsidRPr="00AB2DF3" w14:paraId="3CDC5AEB" w14:textId="77777777" w:rsidTr="0048484D">
        <w:trPr>
          <w:trHeight w:val="526"/>
        </w:trPr>
        <w:tc>
          <w:tcPr>
            <w:tcW w:w="675" w:type="dxa"/>
            <w:vMerge/>
            <w:shd w:val="clear" w:color="auto" w:fill="auto"/>
            <w:vAlign w:val="center"/>
          </w:tcPr>
          <w:p w14:paraId="61F9C38D" w14:textId="77777777" w:rsidR="00463000" w:rsidRDefault="00463000" w:rsidP="00A91AEF">
            <w:pPr>
              <w:jc w:val="center"/>
              <w:rPr>
                <w:sz w:val="22"/>
                <w:szCs w:val="22"/>
                <w:lang w:eastAsia="cs-CZ"/>
              </w:rPr>
            </w:pPr>
          </w:p>
        </w:tc>
        <w:tc>
          <w:tcPr>
            <w:tcW w:w="3720" w:type="dxa"/>
            <w:vMerge/>
            <w:shd w:val="clear" w:color="auto" w:fill="auto"/>
          </w:tcPr>
          <w:p w14:paraId="45CFDFB3" w14:textId="77777777" w:rsidR="00463000" w:rsidRPr="00AB2DF3" w:rsidRDefault="00463000" w:rsidP="002550C0">
            <w:pPr>
              <w:jc w:val="both"/>
              <w:rPr>
                <w:sz w:val="22"/>
                <w:szCs w:val="22"/>
                <w:lang w:eastAsia="cs-CZ"/>
              </w:rPr>
            </w:pPr>
          </w:p>
        </w:tc>
        <w:tc>
          <w:tcPr>
            <w:tcW w:w="7087" w:type="dxa"/>
            <w:shd w:val="clear" w:color="auto" w:fill="auto"/>
          </w:tcPr>
          <w:p w14:paraId="52C5A9F2" w14:textId="77777777"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14:paraId="0415938A" w14:textId="77777777" w:rsidR="009A4802" w:rsidRPr="00AB2DF3" w:rsidRDefault="009A4802" w:rsidP="001342A2">
            <w:pPr>
              <w:jc w:val="both"/>
              <w:rPr>
                <w:sz w:val="22"/>
                <w:szCs w:val="22"/>
                <w:lang w:eastAsia="cs-CZ"/>
              </w:rPr>
            </w:pPr>
          </w:p>
        </w:tc>
        <w:tc>
          <w:tcPr>
            <w:tcW w:w="2552" w:type="dxa"/>
            <w:shd w:val="clear" w:color="auto" w:fill="auto"/>
          </w:tcPr>
          <w:p w14:paraId="4AC9DAD1" w14:textId="77777777" w:rsidR="00463000" w:rsidRPr="00AB2DF3" w:rsidRDefault="00463000" w:rsidP="002550C0">
            <w:pPr>
              <w:jc w:val="both"/>
              <w:rPr>
                <w:sz w:val="22"/>
                <w:szCs w:val="22"/>
                <w:lang w:eastAsia="cs-CZ"/>
              </w:rPr>
            </w:pPr>
            <w:r>
              <w:rPr>
                <w:sz w:val="22"/>
                <w:szCs w:val="22"/>
                <w:lang w:eastAsia="cs-CZ"/>
              </w:rPr>
              <w:t>10 %</w:t>
            </w:r>
          </w:p>
        </w:tc>
      </w:tr>
      <w:tr w:rsidR="00AA6A48" w:rsidRPr="00AB2DF3" w14:paraId="7FD87A7D" w14:textId="77777777" w:rsidTr="00AA6A48">
        <w:trPr>
          <w:trHeight w:val="633"/>
        </w:trPr>
        <w:tc>
          <w:tcPr>
            <w:tcW w:w="675" w:type="dxa"/>
            <w:vMerge w:val="restart"/>
            <w:shd w:val="clear" w:color="auto" w:fill="auto"/>
          </w:tcPr>
          <w:p w14:paraId="6C98BEC9" w14:textId="77777777" w:rsidR="009A4802" w:rsidRDefault="009A4802" w:rsidP="00262F20">
            <w:pPr>
              <w:jc w:val="center"/>
              <w:rPr>
                <w:sz w:val="22"/>
                <w:szCs w:val="22"/>
              </w:rPr>
            </w:pPr>
          </w:p>
          <w:p w14:paraId="3ADC27EB" w14:textId="77777777" w:rsidR="009A4802" w:rsidRDefault="009A4802" w:rsidP="00262F20">
            <w:pPr>
              <w:jc w:val="center"/>
              <w:rPr>
                <w:sz w:val="22"/>
                <w:szCs w:val="22"/>
              </w:rPr>
            </w:pPr>
          </w:p>
          <w:p w14:paraId="2AF448CD" w14:textId="77777777" w:rsidR="009A4802" w:rsidRDefault="009A4802" w:rsidP="00262F20">
            <w:pPr>
              <w:jc w:val="center"/>
              <w:rPr>
                <w:sz w:val="22"/>
                <w:szCs w:val="22"/>
              </w:rPr>
            </w:pPr>
          </w:p>
          <w:p w14:paraId="78999F8F" w14:textId="77777777" w:rsidR="009A4802" w:rsidRDefault="009A4802" w:rsidP="00262F20">
            <w:pPr>
              <w:jc w:val="center"/>
              <w:rPr>
                <w:sz w:val="22"/>
                <w:szCs w:val="22"/>
              </w:rPr>
            </w:pPr>
          </w:p>
          <w:p w14:paraId="388B2EE8" w14:textId="77777777" w:rsidR="009A4802" w:rsidRDefault="009A4802" w:rsidP="00262F20">
            <w:pPr>
              <w:jc w:val="center"/>
              <w:rPr>
                <w:sz w:val="22"/>
                <w:szCs w:val="22"/>
              </w:rPr>
            </w:pPr>
          </w:p>
          <w:p w14:paraId="4E933ACB" w14:textId="77777777" w:rsidR="009A4802" w:rsidRDefault="009A4802" w:rsidP="00262F20">
            <w:pPr>
              <w:jc w:val="center"/>
              <w:rPr>
                <w:sz w:val="22"/>
                <w:szCs w:val="22"/>
              </w:rPr>
            </w:pPr>
          </w:p>
          <w:p w14:paraId="014366A6" w14:textId="77777777" w:rsidR="009A4802" w:rsidRDefault="009A4802" w:rsidP="00262F20">
            <w:pPr>
              <w:jc w:val="center"/>
              <w:rPr>
                <w:sz w:val="22"/>
                <w:szCs w:val="22"/>
              </w:rPr>
            </w:pPr>
          </w:p>
          <w:p w14:paraId="11C5AD2C" w14:textId="77777777" w:rsidR="009A4802" w:rsidRDefault="009A4802" w:rsidP="00262F20">
            <w:pPr>
              <w:jc w:val="center"/>
              <w:rPr>
                <w:sz w:val="22"/>
                <w:szCs w:val="22"/>
              </w:rPr>
            </w:pPr>
          </w:p>
          <w:p w14:paraId="679133AB" w14:textId="77777777" w:rsidR="009A4802" w:rsidRDefault="009A4802" w:rsidP="00262F20">
            <w:pPr>
              <w:jc w:val="center"/>
              <w:rPr>
                <w:sz w:val="22"/>
                <w:szCs w:val="22"/>
              </w:rPr>
            </w:pPr>
          </w:p>
          <w:p w14:paraId="487825CA" w14:textId="77777777" w:rsidR="009A4802" w:rsidRDefault="009A4802" w:rsidP="00262F20">
            <w:pPr>
              <w:jc w:val="center"/>
              <w:rPr>
                <w:sz w:val="22"/>
                <w:szCs w:val="22"/>
              </w:rPr>
            </w:pPr>
          </w:p>
          <w:p w14:paraId="444E7F83" w14:textId="77777777"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14:paraId="127EA939" w14:textId="77777777" w:rsidR="00AA6A48" w:rsidRPr="00AB2DF3" w:rsidRDefault="00AA6A48" w:rsidP="00262F20">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14:paraId="202EA103" w14:textId="77777777"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14:paraId="37E3B77F" w14:textId="77777777" w:rsidR="00AA6A48" w:rsidRDefault="00AA6A48" w:rsidP="00262F20">
            <w:pPr>
              <w:jc w:val="both"/>
              <w:rPr>
                <w:sz w:val="22"/>
                <w:szCs w:val="22"/>
              </w:rPr>
            </w:pPr>
          </w:p>
          <w:p w14:paraId="360360F3" w14:textId="77777777"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14:paraId="3AAB0DA3" w14:textId="77777777" w:rsidR="00AA6A48" w:rsidRPr="008F77C4" w:rsidDel="005A6F58" w:rsidRDefault="00AA6A48" w:rsidP="008F77C4">
            <w:pPr>
              <w:jc w:val="both"/>
              <w:rPr>
                <w:sz w:val="22"/>
                <w:szCs w:val="22"/>
                <w:lang w:eastAsia="cs-CZ"/>
              </w:rPr>
            </w:pPr>
          </w:p>
        </w:tc>
        <w:tc>
          <w:tcPr>
            <w:tcW w:w="2552" w:type="dxa"/>
            <w:shd w:val="clear" w:color="auto" w:fill="auto"/>
          </w:tcPr>
          <w:p w14:paraId="4F370B5E" w14:textId="77777777" w:rsidR="00AA6A48" w:rsidRPr="002550C0" w:rsidRDefault="00AA6A48" w:rsidP="00262F20">
            <w:pPr>
              <w:jc w:val="both"/>
              <w:rPr>
                <w:sz w:val="22"/>
                <w:szCs w:val="22"/>
              </w:rPr>
            </w:pPr>
            <w:r w:rsidRPr="002550C0">
              <w:rPr>
                <w:sz w:val="22"/>
                <w:szCs w:val="22"/>
              </w:rPr>
              <w:t>25%</w:t>
            </w:r>
          </w:p>
          <w:p w14:paraId="0DBBF73C" w14:textId="77777777" w:rsidR="00AA6A48" w:rsidRPr="002550C0" w:rsidRDefault="00AA6A48" w:rsidP="00262F20">
            <w:pPr>
              <w:jc w:val="both"/>
              <w:rPr>
                <w:sz w:val="22"/>
                <w:szCs w:val="22"/>
              </w:rPr>
            </w:pPr>
          </w:p>
          <w:p w14:paraId="7F08635A" w14:textId="77777777" w:rsidR="00AA6A48" w:rsidRPr="00AB2DF3" w:rsidRDefault="00AA6A48" w:rsidP="00262F20">
            <w:pPr>
              <w:jc w:val="both"/>
              <w:rPr>
                <w:sz w:val="22"/>
                <w:szCs w:val="22"/>
                <w:lang w:eastAsia="cs-CZ"/>
              </w:rPr>
            </w:pPr>
          </w:p>
        </w:tc>
      </w:tr>
      <w:tr w:rsidR="00AA6A48" w:rsidRPr="00AB2DF3" w14:paraId="41FF235C" w14:textId="77777777" w:rsidTr="0048484D">
        <w:trPr>
          <w:trHeight w:val="632"/>
        </w:trPr>
        <w:tc>
          <w:tcPr>
            <w:tcW w:w="675" w:type="dxa"/>
            <w:vMerge/>
            <w:shd w:val="clear" w:color="auto" w:fill="auto"/>
          </w:tcPr>
          <w:p w14:paraId="2EE004EC" w14:textId="77777777" w:rsidR="00AA6A48" w:rsidRDefault="00AA6A48" w:rsidP="00262F20">
            <w:pPr>
              <w:jc w:val="center"/>
              <w:rPr>
                <w:sz w:val="22"/>
                <w:szCs w:val="22"/>
              </w:rPr>
            </w:pPr>
          </w:p>
        </w:tc>
        <w:tc>
          <w:tcPr>
            <w:tcW w:w="3720" w:type="dxa"/>
            <w:vMerge/>
            <w:shd w:val="clear" w:color="auto" w:fill="auto"/>
          </w:tcPr>
          <w:p w14:paraId="6329A0C8" w14:textId="77777777" w:rsidR="00AA6A48" w:rsidRPr="002550C0" w:rsidRDefault="00AA6A48" w:rsidP="00262F20">
            <w:pPr>
              <w:jc w:val="both"/>
              <w:rPr>
                <w:sz w:val="22"/>
                <w:szCs w:val="22"/>
              </w:rPr>
            </w:pPr>
          </w:p>
        </w:tc>
        <w:tc>
          <w:tcPr>
            <w:tcW w:w="7087" w:type="dxa"/>
            <w:shd w:val="clear" w:color="auto" w:fill="auto"/>
          </w:tcPr>
          <w:p w14:paraId="4F0A0AB2" w14:textId="77777777"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14:paraId="4F493A09" w14:textId="77777777" w:rsidR="008F77C4" w:rsidRDefault="008F77C4" w:rsidP="008F77C4">
            <w:pPr>
              <w:jc w:val="both"/>
              <w:rPr>
                <w:sz w:val="22"/>
                <w:szCs w:val="22"/>
              </w:rPr>
            </w:pPr>
          </w:p>
          <w:p w14:paraId="47445046" w14:textId="77777777"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14:paraId="22C86194" w14:textId="77777777" w:rsidR="00B73ED7" w:rsidRPr="002550C0" w:rsidRDefault="00B73ED7" w:rsidP="008F77C4">
            <w:pPr>
              <w:jc w:val="both"/>
              <w:rPr>
                <w:sz w:val="22"/>
                <w:szCs w:val="22"/>
              </w:rPr>
            </w:pPr>
          </w:p>
        </w:tc>
        <w:tc>
          <w:tcPr>
            <w:tcW w:w="2552" w:type="dxa"/>
            <w:shd w:val="clear" w:color="auto" w:fill="auto"/>
          </w:tcPr>
          <w:p w14:paraId="7C541D90" w14:textId="77777777" w:rsidR="00AA6A48" w:rsidRPr="002550C0" w:rsidRDefault="008F77C4" w:rsidP="00262F20">
            <w:pPr>
              <w:jc w:val="both"/>
              <w:rPr>
                <w:sz w:val="22"/>
                <w:szCs w:val="22"/>
              </w:rPr>
            </w:pPr>
            <w:r>
              <w:rPr>
                <w:sz w:val="22"/>
                <w:szCs w:val="22"/>
              </w:rPr>
              <w:t>10 %</w:t>
            </w:r>
          </w:p>
        </w:tc>
      </w:tr>
      <w:tr w:rsidR="0048484D" w:rsidRPr="00AB2DF3" w14:paraId="0EDCAB40" w14:textId="77777777" w:rsidTr="0048484D">
        <w:trPr>
          <w:trHeight w:val="845"/>
        </w:trPr>
        <w:tc>
          <w:tcPr>
            <w:tcW w:w="675" w:type="dxa"/>
            <w:vMerge w:val="restart"/>
            <w:shd w:val="clear" w:color="auto" w:fill="auto"/>
            <w:vAlign w:val="center"/>
          </w:tcPr>
          <w:p w14:paraId="73FC589C" w14:textId="77777777"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14:paraId="32E050DC" w14:textId="77777777"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14:paraId="628AC8E2" w14:textId="77777777"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 xml:space="preserve">resp. vo výzve </w:t>
            </w:r>
            <w:r w:rsidRPr="00AB2DF3">
              <w:rPr>
                <w:sz w:val="22"/>
                <w:szCs w:val="22"/>
                <w:lang w:eastAsia="cs-CZ"/>
              </w:rPr>
              <w:lastRenderedPageBreak/>
              <w:t>na predkladanie ponúk,</w:t>
            </w:r>
          </w:p>
          <w:p w14:paraId="01497274" w14:textId="77777777"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14:paraId="79B87247" w14:textId="77777777"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14:paraId="3404F918" w14:textId="77777777" w:rsidR="00375AD8" w:rsidRDefault="00375AD8" w:rsidP="007B229C">
            <w:pPr>
              <w:jc w:val="both"/>
              <w:rPr>
                <w:sz w:val="22"/>
                <w:szCs w:val="22"/>
                <w:lang w:eastAsia="cs-CZ"/>
              </w:rPr>
            </w:pPr>
          </w:p>
          <w:p w14:paraId="3DD4D0EE" w14:textId="77777777" w:rsidR="00375AD8" w:rsidRDefault="00375AD8" w:rsidP="007B229C">
            <w:pPr>
              <w:jc w:val="both"/>
              <w:rPr>
                <w:sz w:val="22"/>
                <w:szCs w:val="22"/>
                <w:lang w:eastAsia="cs-CZ"/>
              </w:rPr>
            </w:pPr>
            <w:r>
              <w:rPr>
                <w:sz w:val="22"/>
                <w:szCs w:val="22"/>
                <w:lang w:eastAsia="cs-CZ"/>
              </w:rPr>
              <w:t>alebo</w:t>
            </w:r>
          </w:p>
          <w:p w14:paraId="286011AE" w14:textId="77777777" w:rsidR="00375AD8" w:rsidRDefault="00375AD8" w:rsidP="007B229C">
            <w:pPr>
              <w:jc w:val="both"/>
              <w:rPr>
                <w:sz w:val="22"/>
                <w:szCs w:val="22"/>
                <w:lang w:eastAsia="cs-CZ"/>
              </w:rPr>
            </w:pPr>
          </w:p>
          <w:p w14:paraId="0893042D" w14:textId="77777777"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14:paraId="0B13DC29" w14:textId="77777777" w:rsidR="00375AD8" w:rsidRDefault="00375AD8" w:rsidP="00375AD8">
            <w:pPr>
              <w:jc w:val="both"/>
              <w:rPr>
                <w:sz w:val="22"/>
                <w:szCs w:val="22"/>
                <w:lang w:eastAsia="cs-CZ"/>
              </w:rPr>
            </w:pPr>
          </w:p>
          <w:p w14:paraId="13F1D203" w14:textId="77777777" w:rsidR="00375AD8" w:rsidRPr="00375AD8" w:rsidRDefault="00375AD8" w:rsidP="00375AD8">
            <w:pPr>
              <w:jc w:val="both"/>
              <w:rPr>
                <w:sz w:val="22"/>
                <w:szCs w:val="22"/>
                <w:lang w:eastAsia="cs-CZ"/>
              </w:rPr>
            </w:pPr>
            <w:r>
              <w:rPr>
                <w:sz w:val="22"/>
                <w:szCs w:val="22"/>
                <w:lang w:eastAsia="cs-CZ"/>
              </w:rPr>
              <w:t>alebo</w:t>
            </w:r>
          </w:p>
          <w:p w14:paraId="3F126AA6" w14:textId="77777777" w:rsidR="00375AD8" w:rsidRPr="00375AD8" w:rsidRDefault="00375AD8" w:rsidP="00375AD8">
            <w:pPr>
              <w:jc w:val="both"/>
              <w:rPr>
                <w:sz w:val="22"/>
                <w:szCs w:val="22"/>
                <w:lang w:eastAsia="cs-CZ"/>
              </w:rPr>
            </w:pPr>
          </w:p>
          <w:p w14:paraId="40922691" w14:textId="77777777" w:rsidR="00375AD8" w:rsidRDefault="00375AD8" w:rsidP="007B229C">
            <w:pPr>
              <w:jc w:val="both"/>
              <w:rPr>
                <w:sz w:val="22"/>
                <w:szCs w:val="22"/>
                <w:lang w:eastAsia="cs-CZ"/>
              </w:rPr>
            </w:pPr>
            <w:r>
              <w:rPr>
                <w:sz w:val="22"/>
                <w:szCs w:val="22"/>
                <w:lang w:eastAsia="cs-CZ"/>
              </w:rPr>
              <w:t>v</w:t>
            </w:r>
            <w:r w:rsidRPr="00375AD8">
              <w:rPr>
                <w:sz w:val="22"/>
                <w:szCs w:val="22"/>
                <w:lang w:eastAsia="cs-CZ"/>
              </w:rPr>
              <w:t>ysvetlenie alebo doplňujúce informácie k podmienkam účasti alebo kritériám na vyhodnotenie ponúk neboli poskytnuté všetkým zá</w:t>
            </w:r>
            <w:r>
              <w:rPr>
                <w:sz w:val="22"/>
                <w:szCs w:val="22"/>
                <w:lang w:eastAsia="cs-CZ"/>
              </w:rPr>
              <w:t>ujemcom alebo neboli zverejnené</w:t>
            </w:r>
          </w:p>
          <w:p w14:paraId="41DE4E5C" w14:textId="77777777" w:rsidR="00375AD8" w:rsidRPr="00AB2DF3" w:rsidRDefault="00375AD8" w:rsidP="007B229C">
            <w:pPr>
              <w:jc w:val="both"/>
              <w:rPr>
                <w:sz w:val="22"/>
                <w:szCs w:val="22"/>
                <w:lang w:eastAsia="cs-CZ"/>
              </w:rPr>
            </w:pPr>
          </w:p>
        </w:tc>
        <w:tc>
          <w:tcPr>
            <w:tcW w:w="7087" w:type="dxa"/>
            <w:shd w:val="clear" w:color="auto" w:fill="auto"/>
          </w:tcPr>
          <w:p w14:paraId="0870F66B" w14:textId="77777777" w:rsidR="005239BD" w:rsidRPr="00AB2DF3" w:rsidRDefault="00691B43" w:rsidP="00691B43">
            <w:pPr>
              <w:jc w:val="both"/>
              <w:rPr>
                <w:sz w:val="22"/>
                <w:szCs w:val="22"/>
                <w:lang w:eastAsia="cs-CZ"/>
              </w:rPr>
            </w:pPr>
            <w:r>
              <w:rPr>
                <w:sz w:val="22"/>
                <w:szCs w:val="22"/>
                <w:lang w:eastAsia="cs-CZ"/>
              </w:rPr>
              <w:lastRenderedPageBreak/>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14:paraId="70AA15EC" w14:textId="77777777" w:rsidR="0048484D" w:rsidRPr="00AB2DF3" w:rsidRDefault="0048484D" w:rsidP="00262F20">
            <w:pPr>
              <w:jc w:val="both"/>
              <w:rPr>
                <w:sz w:val="22"/>
                <w:szCs w:val="22"/>
                <w:lang w:eastAsia="cs-CZ"/>
              </w:rPr>
            </w:pPr>
            <w:r w:rsidRPr="00AB2DF3">
              <w:rPr>
                <w:sz w:val="22"/>
                <w:szCs w:val="22"/>
                <w:lang w:eastAsia="cs-CZ"/>
              </w:rPr>
              <w:t>25 %</w:t>
            </w:r>
          </w:p>
          <w:p w14:paraId="481801A2" w14:textId="77777777" w:rsidR="0048484D" w:rsidRPr="00AB2DF3" w:rsidRDefault="0048484D" w:rsidP="00262F20">
            <w:pPr>
              <w:jc w:val="both"/>
              <w:rPr>
                <w:sz w:val="22"/>
                <w:szCs w:val="22"/>
                <w:lang w:eastAsia="cs-CZ"/>
              </w:rPr>
            </w:pPr>
          </w:p>
          <w:p w14:paraId="5C038A47" w14:textId="77777777" w:rsidR="0048484D" w:rsidRPr="00AB2DF3" w:rsidRDefault="0048484D" w:rsidP="00262F20">
            <w:pPr>
              <w:jc w:val="both"/>
              <w:rPr>
                <w:sz w:val="22"/>
                <w:szCs w:val="22"/>
                <w:lang w:eastAsia="cs-CZ"/>
              </w:rPr>
            </w:pPr>
          </w:p>
        </w:tc>
      </w:tr>
      <w:tr w:rsidR="0048484D" w:rsidRPr="00AB2DF3" w14:paraId="1B2A27C8" w14:textId="77777777" w:rsidTr="0048484D">
        <w:trPr>
          <w:trHeight w:val="2226"/>
        </w:trPr>
        <w:tc>
          <w:tcPr>
            <w:tcW w:w="675" w:type="dxa"/>
            <w:vMerge/>
            <w:shd w:val="clear" w:color="auto" w:fill="auto"/>
            <w:vAlign w:val="center"/>
          </w:tcPr>
          <w:p w14:paraId="42A2677A" w14:textId="77777777" w:rsidR="0048484D" w:rsidRPr="00AB2DF3" w:rsidRDefault="0048484D" w:rsidP="00262F20">
            <w:pPr>
              <w:jc w:val="center"/>
              <w:rPr>
                <w:sz w:val="22"/>
                <w:szCs w:val="22"/>
                <w:lang w:eastAsia="cs-CZ"/>
              </w:rPr>
            </w:pPr>
          </w:p>
        </w:tc>
        <w:tc>
          <w:tcPr>
            <w:tcW w:w="3720" w:type="dxa"/>
            <w:vMerge/>
            <w:shd w:val="clear" w:color="auto" w:fill="auto"/>
          </w:tcPr>
          <w:p w14:paraId="6B689A1F" w14:textId="77777777" w:rsidR="0048484D" w:rsidRPr="00AB2DF3" w:rsidRDefault="0048484D" w:rsidP="00262F20">
            <w:pPr>
              <w:jc w:val="both"/>
              <w:rPr>
                <w:sz w:val="22"/>
                <w:szCs w:val="22"/>
                <w:lang w:eastAsia="cs-CZ"/>
              </w:rPr>
            </w:pPr>
          </w:p>
        </w:tc>
        <w:tc>
          <w:tcPr>
            <w:tcW w:w="7087" w:type="dxa"/>
            <w:shd w:val="clear" w:color="auto" w:fill="auto"/>
          </w:tcPr>
          <w:p w14:paraId="26ED7932" w14:textId="77777777"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14:paraId="7F4F3639" w14:textId="77777777" w:rsidR="0048484D" w:rsidRDefault="0048484D" w:rsidP="00262F20">
            <w:pPr>
              <w:jc w:val="both"/>
              <w:rPr>
                <w:sz w:val="22"/>
                <w:szCs w:val="22"/>
                <w:lang w:eastAsia="cs-CZ"/>
              </w:rPr>
            </w:pPr>
          </w:p>
          <w:p w14:paraId="1CE0185A" w14:textId="77777777"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14:paraId="5C13010C" w14:textId="77777777" w:rsidR="00D44610" w:rsidRDefault="00D44610" w:rsidP="00D44610">
            <w:pPr>
              <w:jc w:val="both"/>
              <w:rPr>
                <w:sz w:val="22"/>
                <w:szCs w:val="22"/>
                <w:lang w:eastAsia="cs-CZ"/>
              </w:rPr>
            </w:pPr>
          </w:p>
          <w:p w14:paraId="601C06B8" w14:textId="77777777"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14:paraId="2E3AA71F" w14:textId="77777777" w:rsidR="0048484D" w:rsidRPr="00AB2DF3" w:rsidRDefault="0048484D" w:rsidP="00262F20">
            <w:pPr>
              <w:jc w:val="both"/>
              <w:rPr>
                <w:sz w:val="22"/>
                <w:szCs w:val="22"/>
                <w:lang w:eastAsia="cs-CZ"/>
              </w:rPr>
            </w:pPr>
            <w:r>
              <w:rPr>
                <w:sz w:val="22"/>
                <w:szCs w:val="22"/>
                <w:lang w:eastAsia="cs-CZ"/>
              </w:rPr>
              <w:t>10 %</w:t>
            </w:r>
          </w:p>
        </w:tc>
      </w:tr>
      <w:tr w:rsidR="00D8166B" w:rsidRPr="00AB2DF3" w14:paraId="04E7AA5B" w14:textId="77777777" w:rsidTr="00D8166B">
        <w:trPr>
          <w:trHeight w:val="494"/>
        </w:trPr>
        <w:tc>
          <w:tcPr>
            <w:tcW w:w="675" w:type="dxa"/>
            <w:vMerge w:val="restart"/>
            <w:shd w:val="clear" w:color="auto" w:fill="auto"/>
            <w:vAlign w:val="center"/>
          </w:tcPr>
          <w:p w14:paraId="3B44DD20" w14:textId="77777777"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14:paraId="5BE3FAAD" w14:textId="77777777"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lastRenderedPageBreak/>
              <w:t xml:space="preserve">určitých </w:t>
            </w:r>
            <w:r w:rsidR="00971814">
              <w:rPr>
                <w:sz w:val="22"/>
                <w:szCs w:val="22"/>
                <w:lang w:eastAsia="cs-CZ"/>
              </w:rPr>
              <w:t>hospodárskych subjektov</w:t>
            </w:r>
          </w:p>
        </w:tc>
        <w:tc>
          <w:tcPr>
            <w:tcW w:w="7087" w:type="dxa"/>
            <w:shd w:val="clear" w:color="auto" w:fill="auto"/>
          </w:tcPr>
          <w:p w14:paraId="5414A7D2" w14:textId="77777777" w:rsidR="00C626C3" w:rsidRDefault="00D8166B" w:rsidP="00971814">
            <w:pPr>
              <w:jc w:val="both"/>
              <w:rPr>
                <w:sz w:val="22"/>
                <w:szCs w:val="22"/>
                <w:lang w:eastAsia="cs-CZ"/>
              </w:rPr>
            </w:pPr>
            <w:r w:rsidRPr="00AB2DF3">
              <w:rPr>
                <w:sz w:val="22"/>
                <w:szCs w:val="22"/>
                <w:lang w:eastAsia="cs-CZ"/>
              </w:rPr>
              <w:lastRenderedPageBreak/>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14:paraId="37770F7D" w14:textId="77777777"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14:paraId="6D99ECF9" w14:textId="77777777"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14:paraId="4524FFFF" w14:textId="77777777"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lastRenderedPageBreak/>
              <w:t>v danej krajine</w:t>
            </w:r>
            <w:r>
              <w:rPr>
                <w:sz w:val="22"/>
                <w:szCs w:val="22"/>
                <w:lang w:eastAsia="cs-CZ"/>
              </w:rPr>
              <w:t>, regióne alebo meste/obci</w:t>
            </w:r>
            <w:r w:rsidR="006E2E76">
              <w:rPr>
                <w:sz w:val="22"/>
                <w:szCs w:val="22"/>
                <w:lang w:eastAsia="cs-CZ"/>
              </w:rPr>
              <w:t xml:space="preserve"> alebo</w:t>
            </w:r>
          </w:p>
          <w:p w14:paraId="377DB713" w14:textId="77777777"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14:paraId="6CE51AC8" w14:textId="77777777" w:rsidR="00D8166B" w:rsidRPr="007B229C" w:rsidRDefault="00D8166B" w:rsidP="006E2E76">
            <w:pPr>
              <w:jc w:val="both"/>
              <w:rPr>
                <w:sz w:val="22"/>
                <w:szCs w:val="22"/>
                <w:lang w:eastAsia="cs-CZ"/>
              </w:rPr>
            </w:pPr>
          </w:p>
        </w:tc>
        <w:tc>
          <w:tcPr>
            <w:tcW w:w="2552" w:type="dxa"/>
            <w:shd w:val="clear" w:color="auto" w:fill="auto"/>
          </w:tcPr>
          <w:p w14:paraId="2C41646B" w14:textId="77777777" w:rsidR="00D8166B" w:rsidRPr="00AB2DF3" w:rsidRDefault="00D8166B" w:rsidP="00262F20">
            <w:pPr>
              <w:jc w:val="both"/>
              <w:rPr>
                <w:sz w:val="22"/>
                <w:szCs w:val="22"/>
                <w:lang w:eastAsia="cs-CZ"/>
              </w:rPr>
            </w:pPr>
            <w:r w:rsidRPr="00AB2DF3">
              <w:rPr>
                <w:sz w:val="22"/>
                <w:szCs w:val="22"/>
                <w:lang w:eastAsia="cs-CZ"/>
              </w:rPr>
              <w:lastRenderedPageBreak/>
              <w:t>25 %</w:t>
            </w:r>
          </w:p>
          <w:p w14:paraId="63B616CA" w14:textId="77777777" w:rsidR="00D8166B" w:rsidRPr="00AB2DF3" w:rsidRDefault="00D8166B" w:rsidP="00262F20">
            <w:pPr>
              <w:jc w:val="both"/>
              <w:rPr>
                <w:sz w:val="22"/>
                <w:szCs w:val="22"/>
                <w:lang w:eastAsia="cs-CZ"/>
              </w:rPr>
            </w:pPr>
          </w:p>
          <w:p w14:paraId="5B952CE1" w14:textId="77777777" w:rsidR="00D8166B" w:rsidRPr="00AB2DF3" w:rsidRDefault="00D8166B" w:rsidP="00262F20">
            <w:pPr>
              <w:jc w:val="both"/>
              <w:rPr>
                <w:sz w:val="22"/>
                <w:szCs w:val="22"/>
                <w:lang w:eastAsia="cs-CZ"/>
              </w:rPr>
            </w:pPr>
          </w:p>
        </w:tc>
      </w:tr>
      <w:tr w:rsidR="00C43A5A" w:rsidRPr="00AB2DF3" w14:paraId="4B22D905" w14:textId="77777777" w:rsidTr="00590807">
        <w:trPr>
          <w:trHeight w:val="994"/>
        </w:trPr>
        <w:tc>
          <w:tcPr>
            <w:tcW w:w="675" w:type="dxa"/>
            <w:vMerge/>
            <w:shd w:val="clear" w:color="auto" w:fill="auto"/>
            <w:vAlign w:val="center"/>
          </w:tcPr>
          <w:p w14:paraId="467F06C7" w14:textId="77777777" w:rsidR="00C43A5A" w:rsidRPr="00AB2DF3" w:rsidRDefault="00C43A5A" w:rsidP="00262F20">
            <w:pPr>
              <w:jc w:val="center"/>
              <w:rPr>
                <w:sz w:val="22"/>
                <w:szCs w:val="22"/>
                <w:lang w:eastAsia="cs-CZ"/>
              </w:rPr>
            </w:pPr>
          </w:p>
        </w:tc>
        <w:tc>
          <w:tcPr>
            <w:tcW w:w="3720" w:type="dxa"/>
            <w:vMerge/>
            <w:shd w:val="clear" w:color="auto" w:fill="auto"/>
          </w:tcPr>
          <w:p w14:paraId="1233D018" w14:textId="77777777" w:rsidR="00C43A5A" w:rsidRPr="00AB2DF3" w:rsidRDefault="00C43A5A" w:rsidP="00262F20">
            <w:pPr>
              <w:jc w:val="both"/>
              <w:rPr>
                <w:sz w:val="22"/>
                <w:szCs w:val="22"/>
                <w:lang w:eastAsia="cs-CZ"/>
              </w:rPr>
            </w:pPr>
          </w:p>
        </w:tc>
        <w:tc>
          <w:tcPr>
            <w:tcW w:w="7087" w:type="dxa"/>
            <w:shd w:val="clear" w:color="auto" w:fill="auto"/>
          </w:tcPr>
          <w:p w14:paraId="68C2ED5A" w14:textId="77777777"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19187E39" w14:textId="77777777" w:rsidR="00C626C3" w:rsidRDefault="00C626C3" w:rsidP="00262F20">
            <w:pPr>
              <w:jc w:val="both"/>
              <w:rPr>
                <w:sz w:val="22"/>
                <w:szCs w:val="22"/>
                <w:lang w:eastAsia="cs-CZ"/>
              </w:rPr>
            </w:pPr>
          </w:p>
          <w:p w14:paraId="5BAF1318" w14:textId="77777777"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14:paraId="667C5702" w14:textId="77777777" w:rsidR="00C43A5A" w:rsidRPr="00AB2DF3" w:rsidRDefault="00C43A5A" w:rsidP="00262F20">
            <w:pPr>
              <w:jc w:val="both"/>
              <w:rPr>
                <w:sz w:val="22"/>
                <w:szCs w:val="22"/>
                <w:lang w:eastAsia="cs-CZ"/>
              </w:rPr>
            </w:pPr>
            <w:r>
              <w:rPr>
                <w:sz w:val="22"/>
                <w:szCs w:val="22"/>
                <w:lang w:eastAsia="cs-CZ"/>
              </w:rPr>
              <w:t>10 %</w:t>
            </w:r>
          </w:p>
        </w:tc>
      </w:tr>
      <w:tr w:rsidR="00590807" w:rsidRPr="00AB2DF3" w14:paraId="22825742" w14:textId="77777777" w:rsidTr="007B229C">
        <w:trPr>
          <w:trHeight w:val="70"/>
        </w:trPr>
        <w:tc>
          <w:tcPr>
            <w:tcW w:w="675" w:type="dxa"/>
            <w:vMerge w:val="restart"/>
            <w:shd w:val="clear" w:color="auto" w:fill="auto"/>
            <w:vAlign w:val="center"/>
          </w:tcPr>
          <w:p w14:paraId="12EC60DF" w14:textId="77777777"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14:paraId="114D0C81" w14:textId="77777777"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14:paraId="53E55AE6" w14:textId="77777777" w:rsidR="00590807" w:rsidRDefault="00590807" w:rsidP="006E2E76">
            <w:pPr>
              <w:jc w:val="both"/>
              <w:rPr>
                <w:sz w:val="22"/>
                <w:szCs w:val="22"/>
                <w:lang w:eastAsia="cs-CZ"/>
              </w:rPr>
            </w:pPr>
            <w:r>
              <w:rPr>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14:paraId="20DCFF93" w14:textId="77777777" w:rsidR="00590807" w:rsidRDefault="00590807" w:rsidP="006E2E76">
            <w:pPr>
              <w:jc w:val="both"/>
              <w:rPr>
                <w:sz w:val="22"/>
                <w:szCs w:val="22"/>
                <w:lang w:eastAsia="cs-CZ"/>
              </w:rPr>
            </w:pPr>
          </w:p>
          <w:p w14:paraId="594571F5" w14:textId="77777777"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14:paraId="5831AFC0" w14:textId="77777777" w:rsidR="000E7039" w:rsidRDefault="000E7039" w:rsidP="00E37B09">
            <w:pPr>
              <w:jc w:val="both"/>
              <w:rPr>
                <w:sz w:val="22"/>
                <w:szCs w:val="22"/>
                <w:lang w:eastAsia="cs-CZ"/>
              </w:rPr>
            </w:pPr>
          </w:p>
          <w:p w14:paraId="05303A3C" w14:textId="77777777"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14:paraId="2636CF57" w14:textId="77777777" w:rsidR="009A4802" w:rsidRPr="00AB2DF3" w:rsidRDefault="009A4802" w:rsidP="00E37B09">
            <w:pPr>
              <w:jc w:val="both"/>
              <w:rPr>
                <w:sz w:val="22"/>
                <w:szCs w:val="22"/>
                <w:lang w:eastAsia="cs-CZ"/>
              </w:rPr>
            </w:pPr>
          </w:p>
        </w:tc>
        <w:tc>
          <w:tcPr>
            <w:tcW w:w="2552" w:type="dxa"/>
            <w:shd w:val="clear" w:color="auto" w:fill="auto"/>
          </w:tcPr>
          <w:p w14:paraId="1FBCF148" w14:textId="77777777" w:rsidR="00590807" w:rsidRPr="00AB2DF3" w:rsidRDefault="00590807" w:rsidP="006E2E76">
            <w:pPr>
              <w:jc w:val="both"/>
              <w:rPr>
                <w:sz w:val="22"/>
                <w:szCs w:val="22"/>
                <w:lang w:eastAsia="cs-CZ"/>
              </w:rPr>
            </w:pPr>
            <w:r w:rsidRPr="00AB2DF3">
              <w:rPr>
                <w:sz w:val="22"/>
                <w:szCs w:val="22"/>
                <w:lang w:eastAsia="cs-CZ"/>
              </w:rPr>
              <w:t>25 %</w:t>
            </w:r>
          </w:p>
          <w:p w14:paraId="2E81253C" w14:textId="77777777" w:rsidR="00590807" w:rsidRPr="00AB2DF3" w:rsidRDefault="00590807" w:rsidP="006E2E76">
            <w:pPr>
              <w:jc w:val="both"/>
              <w:rPr>
                <w:sz w:val="22"/>
                <w:szCs w:val="22"/>
                <w:lang w:eastAsia="cs-CZ"/>
              </w:rPr>
            </w:pPr>
          </w:p>
          <w:p w14:paraId="2B7E2C9D" w14:textId="77777777" w:rsidR="00590807" w:rsidRPr="00AB2DF3" w:rsidRDefault="00590807" w:rsidP="006E2E76">
            <w:pPr>
              <w:jc w:val="both"/>
              <w:rPr>
                <w:sz w:val="22"/>
                <w:szCs w:val="22"/>
                <w:lang w:eastAsia="cs-CZ"/>
              </w:rPr>
            </w:pPr>
          </w:p>
        </w:tc>
      </w:tr>
      <w:tr w:rsidR="00590807" w:rsidRPr="00AB2DF3" w14:paraId="7690F570" w14:textId="77777777" w:rsidTr="00590807">
        <w:trPr>
          <w:trHeight w:val="491"/>
        </w:trPr>
        <w:tc>
          <w:tcPr>
            <w:tcW w:w="675" w:type="dxa"/>
            <w:vMerge/>
            <w:shd w:val="clear" w:color="auto" w:fill="auto"/>
            <w:vAlign w:val="center"/>
          </w:tcPr>
          <w:p w14:paraId="7D5A38BE" w14:textId="77777777" w:rsidR="00590807" w:rsidRPr="00AB2DF3" w:rsidRDefault="00590807" w:rsidP="006E2E76">
            <w:pPr>
              <w:jc w:val="center"/>
              <w:rPr>
                <w:sz w:val="22"/>
                <w:szCs w:val="22"/>
                <w:lang w:eastAsia="cs-CZ"/>
              </w:rPr>
            </w:pPr>
          </w:p>
        </w:tc>
        <w:tc>
          <w:tcPr>
            <w:tcW w:w="3720" w:type="dxa"/>
            <w:vMerge/>
            <w:shd w:val="clear" w:color="auto" w:fill="auto"/>
          </w:tcPr>
          <w:p w14:paraId="093FD2F4" w14:textId="77777777" w:rsidR="00590807" w:rsidRDefault="00590807" w:rsidP="006E2E76">
            <w:pPr>
              <w:jc w:val="both"/>
              <w:rPr>
                <w:sz w:val="22"/>
                <w:szCs w:val="22"/>
                <w:lang w:eastAsia="cs-CZ"/>
              </w:rPr>
            </w:pPr>
          </w:p>
        </w:tc>
        <w:tc>
          <w:tcPr>
            <w:tcW w:w="7087" w:type="dxa"/>
            <w:shd w:val="clear" w:color="auto" w:fill="auto"/>
          </w:tcPr>
          <w:p w14:paraId="708C8CEA" w14:textId="77777777" w:rsidR="00590807" w:rsidRDefault="00590807" w:rsidP="006E2E76">
            <w:pPr>
              <w:jc w:val="both"/>
              <w:rPr>
                <w:sz w:val="22"/>
                <w:szCs w:val="22"/>
                <w:lang w:eastAsia="cs-CZ"/>
              </w:rPr>
            </w:pPr>
            <w:r w:rsidRPr="00590807">
              <w:rPr>
                <w:sz w:val="22"/>
                <w:szCs w:val="22"/>
                <w:lang w:eastAsia="cs-CZ"/>
              </w:rPr>
              <w:t xml:space="preserve">Ide o prípady, keď záujemcovia boli alebo mohli byť odradení od predloženia ponúk z dôvodu nezákonných a/alebo diskriminačných podmienok účasti a/alebo kritérií na vyhodnotenie ponúk stanovených v oznámení o vyhlásení </w:t>
            </w:r>
            <w:r w:rsidRPr="00590807">
              <w:rPr>
                <w:sz w:val="22"/>
                <w:szCs w:val="22"/>
                <w:lang w:eastAsia="cs-CZ"/>
              </w:rPr>
              <w:lastRenderedPageBreak/>
              <w:t>VO/výzve na predkladanie ponúk alebo v súťažných podkladoch, napr.</w:t>
            </w:r>
          </w:p>
          <w:p w14:paraId="5B06E8A3" w14:textId="77777777"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14:paraId="3317AA54" w14:textId="77777777"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14:paraId="2DEE2EAF" w14:textId="77777777"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14:paraId="2581C512" w14:textId="77777777"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14:paraId="7E7200AD" w14:textId="77777777" w:rsidR="00590807" w:rsidRPr="00AB2DF3" w:rsidRDefault="00590807" w:rsidP="006E2E76">
            <w:pPr>
              <w:jc w:val="both"/>
              <w:rPr>
                <w:sz w:val="22"/>
                <w:szCs w:val="22"/>
                <w:lang w:eastAsia="cs-CZ"/>
              </w:rPr>
            </w:pPr>
            <w:r>
              <w:rPr>
                <w:sz w:val="22"/>
                <w:szCs w:val="22"/>
                <w:lang w:eastAsia="cs-CZ"/>
              </w:rPr>
              <w:lastRenderedPageBreak/>
              <w:t>10 %</w:t>
            </w:r>
          </w:p>
        </w:tc>
      </w:tr>
      <w:tr w:rsidR="00590807" w:rsidRPr="00AB2DF3" w14:paraId="1186D3FF" w14:textId="77777777" w:rsidTr="00590807">
        <w:trPr>
          <w:trHeight w:val="491"/>
        </w:trPr>
        <w:tc>
          <w:tcPr>
            <w:tcW w:w="675" w:type="dxa"/>
            <w:vMerge/>
            <w:shd w:val="clear" w:color="auto" w:fill="auto"/>
            <w:vAlign w:val="center"/>
          </w:tcPr>
          <w:p w14:paraId="3224CEFC" w14:textId="77777777" w:rsidR="00590807" w:rsidRPr="00AB2DF3" w:rsidRDefault="00590807" w:rsidP="006E2E76">
            <w:pPr>
              <w:jc w:val="center"/>
              <w:rPr>
                <w:sz w:val="22"/>
                <w:szCs w:val="22"/>
                <w:lang w:eastAsia="cs-CZ"/>
              </w:rPr>
            </w:pPr>
          </w:p>
        </w:tc>
        <w:tc>
          <w:tcPr>
            <w:tcW w:w="3720" w:type="dxa"/>
            <w:vMerge/>
            <w:shd w:val="clear" w:color="auto" w:fill="auto"/>
          </w:tcPr>
          <w:p w14:paraId="492578C8" w14:textId="77777777" w:rsidR="00590807" w:rsidRDefault="00590807" w:rsidP="006E2E76">
            <w:pPr>
              <w:jc w:val="both"/>
              <w:rPr>
                <w:sz w:val="22"/>
                <w:szCs w:val="22"/>
                <w:lang w:eastAsia="cs-CZ"/>
              </w:rPr>
            </w:pPr>
          </w:p>
        </w:tc>
        <w:tc>
          <w:tcPr>
            <w:tcW w:w="7087" w:type="dxa"/>
            <w:shd w:val="clear" w:color="auto" w:fill="auto"/>
          </w:tcPr>
          <w:p w14:paraId="3D976553" w14:textId="77777777"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741704BB" w14:textId="77777777" w:rsidR="000E7039" w:rsidRPr="000E7039" w:rsidRDefault="000E7039" w:rsidP="000E7039">
            <w:pPr>
              <w:jc w:val="both"/>
              <w:rPr>
                <w:sz w:val="22"/>
                <w:szCs w:val="22"/>
                <w:lang w:eastAsia="cs-CZ"/>
              </w:rPr>
            </w:pPr>
          </w:p>
          <w:p w14:paraId="321D6322" w14:textId="77777777"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14:paraId="2C70EA17" w14:textId="77777777" w:rsidR="009A4802" w:rsidRDefault="009A4802" w:rsidP="000E7039">
            <w:pPr>
              <w:jc w:val="both"/>
              <w:rPr>
                <w:sz w:val="22"/>
                <w:szCs w:val="22"/>
                <w:lang w:eastAsia="cs-CZ"/>
              </w:rPr>
            </w:pPr>
          </w:p>
          <w:p w14:paraId="02D14CED" w14:textId="77777777" w:rsidR="00590807" w:rsidRPr="00AB2DF3" w:rsidRDefault="00590807" w:rsidP="000E7039">
            <w:pPr>
              <w:jc w:val="both"/>
              <w:rPr>
                <w:sz w:val="22"/>
                <w:szCs w:val="22"/>
                <w:lang w:eastAsia="cs-CZ"/>
              </w:rPr>
            </w:pPr>
          </w:p>
        </w:tc>
        <w:tc>
          <w:tcPr>
            <w:tcW w:w="2552" w:type="dxa"/>
            <w:shd w:val="clear" w:color="auto" w:fill="auto"/>
          </w:tcPr>
          <w:p w14:paraId="3280C809" w14:textId="77777777" w:rsidR="00590807" w:rsidRPr="00AB2DF3" w:rsidRDefault="00590807" w:rsidP="006E2E76">
            <w:pPr>
              <w:jc w:val="both"/>
              <w:rPr>
                <w:sz w:val="22"/>
                <w:szCs w:val="22"/>
                <w:lang w:eastAsia="cs-CZ"/>
              </w:rPr>
            </w:pPr>
            <w:r>
              <w:rPr>
                <w:sz w:val="22"/>
                <w:szCs w:val="22"/>
                <w:lang w:eastAsia="cs-CZ"/>
              </w:rPr>
              <w:t>5 %</w:t>
            </w:r>
          </w:p>
        </w:tc>
      </w:tr>
      <w:tr w:rsidR="006E2E76" w:rsidRPr="00AB2DF3" w14:paraId="0F2F8C8B" w14:textId="77777777" w:rsidTr="007B229C">
        <w:tc>
          <w:tcPr>
            <w:tcW w:w="675" w:type="dxa"/>
            <w:tcBorders>
              <w:bottom w:val="single" w:sz="4" w:space="0" w:color="auto"/>
            </w:tcBorders>
            <w:shd w:val="clear" w:color="auto" w:fill="auto"/>
            <w:vAlign w:val="center"/>
          </w:tcPr>
          <w:p w14:paraId="7C7F9621" w14:textId="77777777"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14:paraId="45AF6E8B" w14:textId="77777777"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14:paraId="76309C64" w14:textId="77777777"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14:paraId="41EC969F" w14:textId="77777777"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14:paraId="2C5B39FD" w14:textId="77777777" w:rsidR="006E2E76" w:rsidRPr="00AB2DF3" w:rsidRDefault="006E2E76" w:rsidP="006E2E76">
            <w:pPr>
              <w:jc w:val="both"/>
              <w:rPr>
                <w:sz w:val="22"/>
                <w:szCs w:val="22"/>
                <w:lang w:eastAsia="cs-CZ"/>
              </w:rPr>
            </w:pPr>
            <w:r w:rsidRPr="00AB2DF3">
              <w:rPr>
                <w:sz w:val="22"/>
                <w:szCs w:val="22"/>
                <w:lang w:eastAsia="cs-CZ"/>
              </w:rPr>
              <w:t>10 %</w:t>
            </w:r>
          </w:p>
          <w:p w14:paraId="42CC6BC9" w14:textId="77777777" w:rsidR="006E2E76" w:rsidRPr="00AB2DF3" w:rsidRDefault="006E2E76" w:rsidP="006E2E76">
            <w:pPr>
              <w:jc w:val="both"/>
              <w:rPr>
                <w:sz w:val="22"/>
                <w:szCs w:val="22"/>
                <w:lang w:eastAsia="cs-CZ"/>
              </w:rPr>
            </w:pPr>
          </w:p>
          <w:p w14:paraId="374FE5CC" w14:textId="77777777" w:rsidR="006E2E76" w:rsidRPr="00AB2DF3" w:rsidRDefault="006E2E76" w:rsidP="006E2E76">
            <w:pPr>
              <w:jc w:val="both"/>
              <w:rPr>
                <w:sz w:val="22"/>
                <w:szCs w:val="22"/>
                <w:lang w:eastAsia="cs-CZ"/>
              </w:rPr>
            </w:pPr>
          </w:p>
        </w:tc>
      </w:tr>
      <w:tr w:rsidR="00BC2EB8" w:rsidRPr="00AB2DF3" w14:paraId="54645954" w14:textId="77777777" w:rsidTr="005D56EB">
        <w:tc>
          <w:tcPr>
            <w:tcW w:w="675" w:type="dxa"/>
            <w:tcBorders>
              <w:bottom w:val="single" w:sz="4" w:space="0" w:color="auto"/>
            </w:tcBorders>
            <w:shd w:val="clear" w:color="auto" w:fill="auto"/>
            <w:vAlign w:val="center"/>
          </w:tcPr>
          <w:p w14:paraId="2E2F6446" w14:textId="77777777"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14:paraId="6B26989C" w14:textId="77777777" w:rsidR="00BC2EB8" w:rsidRPr="00BC2EB8" w:rsidRDefault="00BC2EB8" w:rsidP="006E2E76">
            <w:pPr>
              <w:jc w:val="both"/>
              <w:rPr>
                <w:sz w:val="22"/>
                <w:szCs w:val="22"/>
                <w:lang w:eastAsia="cs-CZ"/>
              </w:rPr>
            </w:pPr>
            <w:r>
              <w:rPr>
                <w:sz w:val="22"/>
                <w:szCs w:val="22"/>
                <w:lang w:eastAsia="cs-CZ"/>
              </w:rPr>
              <w:t xml:space="preserve">Obmedzenie možnosti použiť </w:t>
            </w:r>
            <w:r>
              <w:rPr>
                <w:sz w:val="22"/>
                <w:szCs w:val="22"/>
                <w:lang w:eastAsia="cs-CZ"/>
              </w:rPr>
              <w:lastRenderedPageBreak/>
              <w:t>subdodávateľov</w:t>
            </w:r>
          </w:p>
        </w:tc>
        <w:tc>
          <w:tcPr>
            <w:tcW w:w="7087" w:type="dxa"/>
            <w:tcBorders>
              <w:bottom w:val="single" w:sz="4" w:space="0" w:color="auto"/>
            </w:tcBorders>
            <w:shd w:val="clear" w:color="auto" w:fill="auto"/>
          </w:tcPr>
          <w:p w14:paraId="42B987F1" w14:textId="77777777" w:rsidR="00DB51F0" w:rsidRPr="00BC2EB8" w:rsidRDefault="00BC2EB8" w:rsidP="006E2E76">
            <w:pPr>
              <w:jc w:val="both"/>
              <w:rPr>
                <w:sz w:val="22"/>
                <w:szCs w:val="22"/>
                <w:lang w:eastAsia="cs-CZ"/>
              </w:rPr>
            </w:pPr>
            <w:r>
              <w:rPr>
                <w:sz w:val="22"/>
                <w:szCs w:val="22"/>
                <w:lang w:eastAsia="cs-CZ"/>
              </w:rPr>
              <w:lastRenderedPageBreak/>
              <w:t xml:space="preserve">Podmienky súťaže </w:t>
            </w:r>
            <w:r w:rsidR="00DB51F0">
              <w:rPr>
                <w:sz w:val="22"/>
                <w:szCs w:val="22"/>
                <w:lang w:eastAsia="cs-CZ"/>
              </w:rPr>
              <w:t xml:space="preserve">obmedzujú možnosť využiť subdodávateľa, ktorý by </w:t>
            </w:r>
            <w:r w:rsidR="00DB51F0">
              <w:rPr>
                <w:sz w:val="22"/>
                <w:szCs w:val="22"/>
                <w:lang w:eastAsia="cs-CZ"/>
              </w:rPr>
              <w:lastRenderedPageBreak/>
              <w:t>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14:paraId="62A0F859" w14:textId="77777777" w:rsidR="00BC2EB8" w:rsidRPr="00BC2EB8" w:rsidRDefault="00BC2EB8" w:rsidP="006E2E76">
            <w:pPr>
              <w:jc w:val="both"/>
              <w:rPr>
                <w:sz w:val="22"/>
                <w:szCs w:val="22"/>
                <w:lang w:eastAsia="cs-CZ"/>
              </w:rPr>
            </w:pPr>
            <w:r>
              <w:rPr>
                <w:sz w:val="22"/>
                <w:szCs w:val="22"/>
                <w:lang w:eastAsia="cs-CZ"/>
              </w:rPr>
              <w:lastRenderedPageBreak/>
              <w:t>5 %</w:t>
            </w:r>
          </w:p>
        </w:tc>
      </w:tr>
      <w:tr w:rsidR="006E2E76" w:rsidRPr="00AB2DF3" w14:paraId="02C1AC9D" w14:textId="77777777" w:rsidTr="007B229C">
        <w:tc>
          <w:tcPr>
            <w:tcW w:w="675" w:type="dxa"/>
            <w:tcBorders>
              <w:bottom w:val="single" w:sz="4" w:space="0" w:color="auto"/>
            </w:tcBorders>
            <w:shd w:val="clear" w:color="auto" w:fill="auto"/>
            <w:vAlign w:val="center"/>
          </w:tcPr>
          <w:p w14:paraId="28C3D40B" w14:textId="77777777"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14:paraId="7BAA6C61" w14:textId="77777777"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14:paraId="540CC2E4" w14:textId="77777777"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14:paraId="089D9633" w14:textId="77777777"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14:paraId="2097CF30" w14:textId="77777777" w:rsidR="006E2E76" w:rsidRPr="00AB2DF3" w:rsidRDefault="006E2E76" w:rsidP="006E2E76">
            <w:pPr>
              <w:jc w:val="both"/>
              <w:rPr>
                <w:sz w:val="22"/>
                <w:szCs w:val="22"/>
                <w:lang w:eastAsia="cs-CZ"/>
              </w:rPr>
            </w:pPr>
            <w:r w:rsidRPr="00AB2DF3">
              <w:rPr>
                <w:sz w:val="22"/>
                <w:szCs w:val="22"/>
                <w:lang w:eastAsia="cs-CZ"/>
              </w:rPr>
              <w:t>5 %</w:t>
            </w:r>
          </w:p>
          <w:p w14:paraId="7AF421CD" w14:textId="77777777" w:rsidR="006E2E76" w:rsidRPr="00AB2DF3" w:rsidRDefault="006E2E76" w:rsidP="006E2E76">
            <w:pPr>
              <w:jc w:val="both"/>
              <w:rPr>
                <w:sz w:val="22"/>
                <w:szCs w:val="22"/>
                <w:lang w:eastAsia="cs-CZ"/>
              </w:rPr>
            </w:pPr>
          </w:p>
        </w:tc>
      </w:tr>
      <w:tr w:rsidR="00E5186C" w:rsidRPr="00AB2DF3" w14:paraId="550D423C" w14:textId="77777777" w:rsidTr="00E5186C">
        <w:trPr>
          <w:trHeight w:val="1369"/>
        </w:trPr>
        <w:tc>
          <w:tcPr>
            <w:tcW w:w="675" w:type="dxa"/>
            <w:vMerge w:val="restart"/>
            <w:shd w:val="clear" w:color="auto" w:fill="auto"/>
          </w:tcPr>
          <w:p w14:paraId="5B07AF51" w14:textId="77777777" w:rsidR="00426F7A" w:rsidRDefault="00426F7A" w:rsidP="006E2E76">
            <w:pPr>
              <w:jc w:val="center"/>
              <w:rPr>
                <w:sz w:val="22"/>
                <w:szCs w:val="22"/>
              </w:rPr>
            </w:pPr>
          </w:p>
          <w:p w14:paraId="50DD9DAE" w14:textId="77777777" w:rsidR="00426F7A" w:rsidRDefault="00426F7A" w:rsidP="006E2E76">
            <w:pPr>
              <w:jc w:val="center"/>
              <w:rPr>
                <w:sz w:val="22"/>
                <w:szCs w:val="22"/>
              </w:rPr>
            </w:pPr>
          </w:p>
          <w:p w14:paraId="60F6F23A" w14:textId="77777777"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14:paraId="7CB788FD" w14:textId="77777777"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14:paraId="280F3DA9" w14:textId="77777777" w:rsidR="00E5186C" w:rsidRPr="00AB2DF3" w:rsidRDefault="00E5186C" w:rsidP="006E2E76">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14:paraId="6BBD37A9" w14:textId="77777777"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14:paraId="6265E1E4" w14:textId="77777777" w:rsidTr="00E5186C">
        <w:trPr>
          <w:trHeight w:val="2748"/>
        </w:trPr>
        <w:tc>
          <w:tcPr>
            <w:tcW w:w="675" w:type="dxa"/>
            <w:vMerge/>
            <w:shd w:val="clear" w:color="auto" w:fill="auto"/>
          </w:tcPr>
          <w:p w14:paraId="78B2CABD" w14:textId="77777777" w:rsidR="00E5186C" w:rsidRPr="002550C0" w:rsidRDefault="00E5186C" w:rsidP="006E2E76">
            <w:pPr>
              <w:jc w:val="center"/>
              <w:rPr>
                <w:sz w:val="22"/>
                <w:szCs w:val="22"/>
              </w:rPr>
            </w:pPr>
          </w:p>
        </w:tc>
        <w:tc>
          <w:tcPr>
            <w:tcW w:w="3720" w:type="dxa"/>
            <w:vMerge/>
            <w:shd w:val="clear" w:color="auto" w:fill="auto"/>
          </w:tcPr>
          <w:p w14:paraId="7E18B7C8" w14:textId="77777777" w:rsidR="00E5186C" w:rsidRPr="002550C0" w:rsidRDefault="00E5186C" w:rsidP="006E2E76">
            <w:pPr>
              <w:jc w:val="both"/>
              <w:rPr>
                <w:sz w:val="22"/>
                <w:szCs w:val="22"/>
              </w:rPr>
            </w:pPr>
          </w:p>
        </w:tc>
        <w:tc>
          <w:tcPr>
            <w:tcW w:w="7087" w:type="dxa"/>
            <w:shd w:val="clear" w:color="auto" w:fill="auto"/>
          </w:tcPr>
          <w:p w14:paraId="154F6F11" w14:textId="77777777"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14:paraId="236498F3" w14:textId="77777777" w:rsidR="00E5186C" w:rsidRDefault="00E5186C" w:rsidP="00E5186C">
            <w:pPr>
              <w:jc w:val="both"/>
              <w:rPr>
                <w:sz w:val="22"/>
                <w:szCs w:val="22"/>
              </w:rPr>
            </w:pPr>
          </w:p>
          <w:p w14:paraId="654C5779" w14:textId="77777777"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14:paraId="3CC4BBD0" w14:textId="77777777" w:rsidR="00E5186C" w:rsidRPr="002550C0" w:rsidRDefault="00E5186C" w:rsidP="00E5186C">
            <w:pPr>
              <w:jc w:val="both"/>
              <w:rPr>
                <w:sz w:val="22"/>
                <w:szCs w:val="22"/>
              </w:rPr>
            </w:pPr>
            <w:r>
              <w:rPr>
                <w:sz w:val="22"/>
                <w:szCs w:val="22"/>
              </w:rPr>
              <w:t>5</w:t>
            </w:r>
            <w:r w:rsidRPr="00E5186C">
              <w:rPr>
                <w:sz w:val="22"/>
                <w:szCs w:val="22"/>
              </w:rPr>
              <w:t xml:space="preserve"> % </w:t>
            </w:r>
          </w:p>
        </w:tc>
      </w:tr>
      <w:tr w:rsidR="00EA5920" w:rsidRPr="00AB2DF3" w14:paraId="10EDF81F" w14:textId="77777777" w:rsidTr="00B93063">
        <w:trPr>
          <w:trHeight w:val="5970"/>
        </w:trPr>
        <w:tc>
          <w:tcPr>
            <w:tcW w:w="675" w:type="dxa"/>
            <w:shd w:val="clear" w:color="auto" w:fill="auto"/>
          </w:tcPr>
          <w:p w14:paraId="7997E508" w14:textId="77777777" w:rsidR="00EA5920" w:rsidRDefault="00EA5920" w:rsidP="006E2E76">
            <w:pPr>
              <w:jc w:val="center"/>
              <w:rPr>
                <w:sz w:val="22"/>
                <w:szCs w:val="22"/>
              </w:rPr>
            </w:pPr>
          </w:p>
          <w:p w14:paraId="533A51C0" w14:textId="77777777" w:rsidR="00EA5920" w:rsidRDefault="00EA5920" w:rsidP="006E2E76">
            <w:pPr>
              <w:jc w:val="center"/>
              <w:rPr>
                <w:sz w:val="22"/>
                <w:szCs w:val="22"/>
              </w:rPr>
            </w:pPr>
          </w:p>
          <w:p w14:paraId="7F5F17AD" w14:textId="77777777" w:rsidR="00EA5920" w:rsidRDefault="00EA5920" w:rsidP="006E2E76">
            <w:pPr>
              <w:jc w:val="center"/>
              <w:rPr>
                <w:sz w:val="22"/>
                <w:szCs w:val="22"/>
              </w:rPr>
            </w:pPr>
          </w:p>
          <w:p w14:paraId="7E1C3B62" w14:textId="77777777" w:rsidR="00EA5920" w:rsidRDefault="00EA5920" w:rsidP="006E2E76">
            <w:pPr>
              <w:jc w:val="center"/>
              <w:rPr>
                <w:sz w:val="22"/>
                <w:szCs w:val="22"/>
              </w:rPr>
            </w:pPr>
          </w:p>
          <w:p w14:paraId="1C1F2267" w14:textId="77777777" w:rsidR="00EA5920" w:rsidRDefault="00EA5920" w:rsidP="006E2E76">
            <w:pPr>
              <w:jc w:val="center"/>
              <w:rPr>
                <w:sz w:val="22"/>
                <w:szCs w:val="22"/>
              </w:rPr>
            </w:pPr>
          </w:p>
          <w:p w14:paraId="7177905F" w14:textId="77777777" w:rsidR="00EA5920" w:rsidRDefault="00EA5920" w:rsidP="006E2E76">
            <w:pPr>
              <w:jc w:val="center"/>
              <w:rPr>
                <w:sz w:val="22"/>
                <w:szCs w:val="22"/>
              </w:rPr>
            </w:pPr>
          </w:p>
          <w:p w14:paraId="12EA8D3E" w14:textId="77777777" w:rsidR="00EA5920" w:rsidRDefault="00EA5920" w:rsidP="006E2E76">
            <w:pPr>
              <w:jc w:val="center"/>
              <w:rPr>
                <w:sz w:val="22"/>
                <w:szCs w:val="22"/>
              </w:rPr>
            </w:pPr>
          </w:p>
          <w:p w14:paraId="4B393966" w14:textId="77777777" w:rsidR="00EA5920" w:rsidRDefault="00EA5920" w:rsidP="006E2E76">
            <w:pPr>
              <w:jc w:val="center"/>
              <w:rPr>
                <w:sz w:val="22"/>
                <w:szCs w:val="22"/>
              </w:rPr>
            </w:pPr>
          </w:p>
          <w:p w14:paraId="6D5BC888" w14:textId="77777777" w:rsidR="00EA5920" w:rsidRDefault="00EA5920" w:rsidP="006E2E76">
            <w:pPr>
              <w:jc w:val="center"/>
              <w:rPr>
                <w:sz w:val="22"/>
                <w:szCs w:val="22"/>
              </w:rPr>
            </w:pPr>
          </w:p>
          <w:p w14:paraId="7528F85F" w14:textId="77777777" w:rsidR="00EA5920" w:rsidRDefault="00EA5920" w:rsidP="006E2E76">
            <w:pPr>
              <w:jc w:val="center"/>
              <w:rPr>
                <w:sz w:val="22"/>
                <w:szCs w:val="22"/>
              </w:rPr>
            </w:pPr>
          </w:p>
          <w:p w14:paraId="3FCD552A" w14:textId="77777777" w:rsidR="00EA5920" w:rsidRPr="00AB2DF3" w:rsidRDefault="00EA5920" w:rsidP="006E2E76">
            <w:pPr>
              <w:jc w:val="center"/>
              <w:rPr>
                <w:sz w:val="22"/>
                <w:szCs w:val="22"/>
                <w:lang w:eastAsia="cs-CZ"/>
              </w:rPr>
            </w:pPr>
            <w:r w:rsidRPr="002550C0">
              <w:rPr>
                <w:sz w:val="22"/>
                <w:szCs w:val="22"/>
              </w:rPr>
              <w:t>1</w:t>
            </w:r>
            <w:r>
              <w:rPr>
                <w:sz w:val="22"/>
                <w:szCs w:val="22"/>
              </w:rPr>
              <w:t>7</w:t>
            </w:r>
          </w:p>
        </w:tc>
        <w:tc>
          <w:tcPr>
            <w:tcW w:w="3720" w:type="dxa"/>
            <w:vMerge w:val="restart"/>
            <w:shd w:val="clear" w:color="auto" w:fill="auto"/>
          </w:tcPr>
          <w:p w14:paraId="43490174" w14:textId="76E7603B" w:rsidR="00EA5920" w:rsidRPr="00AB2DF3" w:rsidRDefault="00EA5920" w:rsidP="006E2E76">
            <w:pPr>
              <w:jc w:val="both"/>
              <w:rPr>
                <w:sz w:val="22"/>
                <w:szCs w:val="22"/>
                <w:lang w:eastAsia="cs-CZ"/>
              </w:rPr>
            </w:pPr>
            <w:r w:rsidRPr="002550C0">
              <w:rPr>
                <w:sz w:val="22"/>
                <w:szCs w:val="22"/>
              </w:rPr>
              <w:t xml:space="preserve">Nezaslanie výzvy na predkladanie ponúk </w:t>
            </w:r>
            <w:r>
              <w:rPr>
                <w:sz w:val="22"/>
                <w:szCs w:val="22"/>
              </w:rPr>
              <w:t xml:space="preserve">alebo neidentifikovanie </w:t>
            </w:r>
            <w:r w:rsidRPr="002550C0">
              <w:rPr>
                <w:sz w:val="22"/>
                <w:szCs w:val="22"/>
              </w:rPr>
              <w:t>minimálne tro</w:t>
            </w:r>
            <w:r>
              <w:rPr>
                <w:sz w:val="22"/>
                <w:szCs w:val="22"/>
              </w:rPr>
              <w:t>ch</w:t>
            </w:r>
            <w:r w:rsidRPr="002550C0">
              <w:rPr>
                <w:sz w:val="22"/>
                <w:szCs w:val="22"/>
              </w:rPr>
              <w:t xml:space="preserve"> vybraný</w:t>
            </w:r>
            <w:r w:rsidR="00BE1371">
              <w:rPr>
                <w:sz w:val="22"/>
                <w:szCs w:val="22"/>
              </w:rPr>
              <w:t>ch</w:t>
            </w:r>
            <w:r w:rsidRPr="002550C0">
              <w:rPr>
                <w:sz w:val="22"/>
                <w:szCs w:val="22"/>
              </w:rPr>
              <w:t xml:space="preserve"> záujemco</w:t>
            </w:r>
            <w:r>
              <w:rPr>
                <w:sz w:val="22"/>
                <w:szCs w:val="22"/>
              </w:rPr>
              <w:t>v</w:t>
            </w:r>
            <w:r w:rsidRPr="002550C0">
              <w:rPr>
                <w:sz w:val="22"/>
                <w:szCs w:val="22"/>
              </w:rPr>
              <w:t>/potenciálny</w:t>
            </w:r>
            <w:r>
              <w:rPr>
                <w:sz w:val="22"/>
                <w:szCs w:val="22"/>
              </w:rPr>
              <w:t>ch</w:t>
            </w:r>
            <w:r w:rsidRPr="002550C0">
              <w:rPr>
                <w:sz w:val="22"/>
                <w:szCs w:val="22"/>
              </w:rPr>
              <w:t xml:space="preserve"> dodávateľo</w:t>
            </w:r>
            <w:r w:rsidR="00BE1371">
              <w:rPr>
                <w:sz w:val="22"/>
                <w:szCs w:val="22"/>
              </w:rPr>
              <w:t>v</w:t>
            </w:r>
            <w:r>
              <w:rPr>
                <w:sz w:val="22"/>
                <w:szCs w:val="22"/>
              </w:rPr>
              <w:t>, ktorí sú oprávnení dodať predmet zákazky,</w:t>
            </w:r>
            <w:r w:rsidRPr="002550C0">
              <w:rPr>
                <w:sz w:val="22"/>
                <w:szCs w:val="22"/>
              </w:rPr>
              <w:t xml:space="preserve"> v prípade zákazky s nízkou hodnotou alebo zákazky 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r>
              <w:rPr>
                <w:sz w:val="22"/>
                <w:szCs w:val="22"/>
              </w:rPr>
              <w:t>, ak prijímateľ nezverejnil výzvu na predkladanie ponúk na svojom webovom sídle a informáciu o zverejnení nezaslal na mailový kontakt zakazkycko@vlada.gov.sk</w:t>
            </w:r>
          </w:p>
        </w:tc>
        <w:tc>
          <w:tcPr>
            <w:tcW w:w="7087" w:type="dxa"/>
            <w:shd w:val="clear" w:color="auto" w:fill="auto"/>
          </w:tcPr>
          <w:p w14:paraId="62C986C5" w14:textId="02DEF700" w:rsidR="00EA5920" w:rsidRPr="002550C0" w:rsidRDefault="00EA5920" w:rsidP="006E2E76">
            <w:pPr>
              <w:jc w:val="both"/>
              <w:rPr>
                <w:sz w:val="22"/>
                <w:szCs w:val="22"/>
              </w:rPr>
            </w:pPr>
            <w:r w:rsidRPr="002550C0">
              <w:rPr>
                <w:sz w:val="22"/>
                <w:szCs w:val="22"/>
              </w:rPr>
              <w:t>Prijímateľ (verejný obstarávateľ) nezaslal výzvu na predkladanie ponúk minimálne trom vybraným záujemcom v prípade zákaziek s nízkou hodnotou</w:t>
            </w:r>
            <w:r>
              <w:rPr>
                <w:sz w:val="22"/>
                <w:szCs w:val="22"/>
              </w:rPr>
              <w:t>,</w:t>
            </w:r>
            <w:r w:rsidRPr="009509F4">
              <w:rPr>
                <w:sz w:val="22"/>
                <w:szCs w:val="22"/>
              </w:rPr>
              <w:t xml:space="preserve"> resp. neidentifikoval minimálne troch potenciálnych dodávateľov (napr. cez webové rozhranie)</w:t>
            </w:r>
            <w:r>
              <w:rPr>
                <w:sz w:val="22"/>
                <w:szCs w:val="22"/>
              </w:rPr>
              <w:t xml:space="preserve"> a </w:t>
            </w:r>
            <w:r w:rsidRPr="006A73BD">
              <w:rPr>
                <w:sz w:val="22"/>
                <w:szCs w:val="22"/>
              </w:rPr>
              <w:t>nezverejnil výzvu na predkladanie ponúk na svojom webovom sídle a informáciu o zverejnení nezaslal na mailový kontakt zakazkycko@vlada.gov.sk</w:t>
            </w:r>
          </w:p>
          <w:p w14:paraId="68442648" w14:textId="77777777" w:rsidR="00EA5920" w:rsidRPr="002550C0" w:rsidRDefault="00EA5920" w:rsidP="006E2E76">
            <w:pPr>
              <w:jc w:val="both"/>
              <w:rPr>
                <w:sz w:val="22"/>
                <w:szCs w:val="22"/>
              </w:rPr>
            </w:pPr>
          </w:p>
          <w:p w14:paraId="197D7585" w14:textId="764640AD" w:rsidR="00EA5920" w:rsidRDefault="00EA5920"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tohto typu zákaziek,</w:t>
            </w:r>
            <w:r w:rsidRPr="009509F4">
              <w:rPr>
                <w:sz w:val="22"/>
                <w:szCs w:val="22"/>
                <w:lang w:eastAsia="cs-CZ"/>
              </w:rPr>
              <w:t xml:space="preserve"> resp. neidentifikoval minimálne troch potenciálnych dodávateľov (napr. cez webové rozhranie)</w:t>
            </w:r>
            <w:r>
              <w:rPr>
                <w:sz w:val="22"/>
                <w:szCs w:val="22"/>
                <w:lang w:eastAsia="cs-CZ"/>
              </w:rPr>
              <w:t xml:space="preserve"> </w:t>
            </w:r>
            <w:r w:rsidRPr="006A73BD">
              <w:rPr>
                <w:sz w:val="22"/>
                <w:szCs w:val="22"/>
                <w:lang w:eastAsia="cs-CZ"/>
              </w:rPr>
              <w:t>a nezverejnil výzvu na predkladanie ponúk na svojom webovom sídle a informáciu o zverejnení nezaslal na mailový kontakt zakazkycko@vlada.gov.sk</w:t>
            </w:r>
          </w:p>
          <w:p w14:paraId="5ADF671C" w14:textId="77777777" w:rsidR="00EA5920" w:rsidRPr="00AB2DF3" w:rsidRDefault="00EA5920" w:rsidP="006E2E76">
            <w:pPr>
              <w:jc w:val="both"/>
              <w:rPr>
                <w:sz w:val="22"/>
                <w:szCs w:val="22"/>
                <w:lang w:eastAsia="cs-CZ"/>
              </w:rPr>
            </w:pPr>
          </w:p>
          <w:p w14:paraId="47838339" w14:textId="384D4BC4" w:rsidR="00EA5920" w:rsidRDefault="00EA5920"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14:paraId="08606012" w14:textId="25652103" w:rsidR="00EA5920" w:rsidRDefault="00EA5920" w:rsidP="006E2E76">
            <w:pPr>
              <w:jc w:val="both"/>
              <w:rPr>
                <w:sz w:val="22"/>
                <w:szCs w:val="22"/>
                <w:lang w:eastAsia="cs-CZ"/>
              </w:rPr>
            </w:pPr>
          </w:p>
          <w:p w14:paraId="7553BB51" w14:textId="77777777" w:rsidR="00EA5920" w:rsidRPr="00EA5920" w:rsidRDefault="00EA5920" w:rsidP="00EA5920">
            <w:pPr>
              <w:jc w:val="both"/>
              <w:rPr>
                <w:sz w:val="22"/>
                <w:szCs w:val="22"/>
                <w:lang w:eastAsia="cs-CZ"/>
              </w:rPr>
            </w:pPr>
          </w:p>
          <w:p w14:paraId="1B4E0AAF" w14:textId="77777777" w:rsidR="00EA5920" w:rsidRDefault="00EA5920" w:rsidP="006E2E76">
            <w:pPr>
              <w:jc w:val="both"/>
              <w:rPr>
                <w:sz w:val="22"/>
                <w:szCs w:val="22"/>
                <w:lang w:eastAsia="cs-CZ"/>
              </w:rPr>
            </w:pPr>
          </w:p>
          <w:p w14:paraId="1BFCA169" w14:textId="77777777" w:rsidR="00EA5920" w:rsidRPr="00AB2DF3" w:rsidRDefault="00EA5920" w:rsidP="006E2E76">
            <w:pPr>
              <w:jc w:val="both"/>
              <w:rPr>
                <w:sz w:val="22"/>
                <w:szCs w:val="22"/>
                <w:lang w:eastAsia="cs-CZ"/>
              </w:rPr>
            </w:pPr>
          </w:p>
        </w:tc>
        <w:tc>
          <w:tcPr>
            <w:tcW w:w="2552" w:type="dxa"/>
            <w:shd w:val="clear" w:color="auto" w:fill="auto"/>
          </w:tcPr>
          <w:p w14:paraId="45C8F7B6" w14:textId="77777777" w:rsidR="00EA5920" w:rsidRPr="00AB2DF3" w:rsidRDefault="00EA5920" w:rsidP="006E2E76">
            <w:pPr>
              <w:jc w:val="both"/>
              <w:rPr>
                <w:sz w:val="22"/>
                <w:szCs w:val="22"/>
                <w:lang w:eastAsia="cs-CZ"/>
              </w:rPr>
            </w:pPr>
            <w:r>
              <w:rPr>
                <w:sz w:val="22"/>
                <w:szCs w:val="22"/>
                <w:lang w:eastAsia="cs-CZ"/>
              </w:rPr>
              <w:t>25</w:t>
            </w:r>
            <w:r w:rsidRPr="00AB2DF3">
              <w:rPr>
                <w:sz w:val="22"/>
                <w:szCs w:val="22"/>
                <w:lang w:eastAsia="cs-CZ"/>
              </w:rPr>
              <w:t xml:space="preserve"> %</w:t>
            </w:r>
          </w:p>
          <w:p w14:paraId="49D3CE4B" w14:textId="77777777" w:rsidR="00EA5920" w:rsidRPr="00AB2DF3" w:rsidRDefault="00EA5920" w:rsidP="006E2E76">
            <w:pPr>
              <w:jc w:val="both"/>
              <w:rPr>
                <w:sz w:val="22"/>
                <w:szCs w:val="22"/>
                <w:lang w:eastAsia="cs-CZ"/>
              </w:rPr>
            </w:pPr>
          </w:p>
          <w:p w14:paraId="5D9DF088" w14:textId="77777777" w:rsidR="00EA5920" w:rsidRDefault="00EA5920" w:rsidP="006E2E76">
            <w:pPr>
              <w:jc w:val="both"/>
              <w:rPr>
                <w:sz w:val="22"/>
                <w:szCs w:val="22"/>
                <w:lang w:eastAsia="cs-CZ"/>
              </w:rPr>
            </w:pPr>
          </w:p>
          <w:p w14:paraId="0F2170B8" w14:textId="77777777" w:rsidR="00EA5920" w:rsidRPr="00AB2DF3" w:rsidRDefault="00EA5920" w:rsidP="006E2E76">
            <w:pPr>
              <w:jc w:val="both"/>
              <w:rPr>
                <w:sz w:val="22"/>
                <w:szCs w:val="22"/>
                <w:lang w:eastAsia="cs-CZ"/>
              </w:rPr>
            </w:pPr>
          </w:p>
        </w:tc>
      </w:tr>
      <w:tr w:rsidR="00EA5920" w:rsidRPr="00AB2DF3" w14:paraId="78BD3F4A" w14:textId="77777777" w:rsidTr="00073411">
        <w:trPr>
          <w:trHeight w:val="1307"/>
        </w:trPr>
        <w:tc>
          <w:tcPr>
            <w:tcW w:w="675" w:type="dxa"/>
            <w:shd w:val="clear" w:color="auto" w:fill="auto"/>
          </w:tcPr>
          <w:p w14:paraId="15E9E2C1" w14:textId="77777777" w:rsidR="00EA5920" w:rsidRDefault="00EA5920" w:rsidP="006E2E76">
            <w:pPr>
              <w:jc w:val="center"/>
              <w:rPr>
                <w:sz w:val="22"/>
                <w:szCs w:val="22"/>
              </w:rPr>
            </w:pPr>
          </w:p>
        </w:tc>
        <w:tc>
          <w:tcPr>
            <w:tcW w:w="3720" w:type="dxa"/>
            <w:vMerge/>
            <w:shd w:val="clear" w:color="auto" w:fill="auto"/>
          </w:tcPr>
          <w:p w14:paraId="48ACB804" w14:textId="77777777" w:rsidR="00EA5920" w:rsidRPr="002550C0" w:rsidRDefault="00EA5920" w:rsidP="006E2E76">
            <w:pPr>
              <w:jc w:val="both"/>
              <w:rPr>
                <w:sz w:val="22"/>
                <w:szCs w:val="22"/>
              </w:rPr>
            </w:pPr>
          </w:p>
        </w:tc>
        <w:tc>
          <w:tcPr>
            <w:tcW w:w="7087" w:type="dxa"/>
            <w:shd w:val="clear" w:color="auto" w:fill="auto"/>
          </w:tcPr>
          <w:p w14:paraId="251C4A3F" w14:textId="64A1CD1E" w:rsidR="00EA5920" w:rsidRPr="002550C0" w:rsidRDefault="00EA5920" w:rsidP="006E2E76">
            <w:pPr>
              <w:jc w:val="both"/>
              <w:rPr>
                <w:sz w:val="22"/>
                <w:szCs w:val="22"/>
              </w:rPr>
            </w:pPr>
            <w:r w:rsidRPr="00EA5920">
              <w:rPr>
                <w:sz w:val="22"/>
                <w:szCs w:val="22"/>
              </w:rPr>
              <w:t>Finančná oprava sa uplatní v tých prípadoch, ak prijímateľ oslovil s výzvou na predkladanie ponúk, resp. identifikoval (napr. cez webové rozhranie) iba dvoch vybraných záujemcov, pričom na relevantnom trhu bolo možné osloviť/identifikovať min. troch záujemcov.</w:t>
            </w:r>
          </w:p>
        </w:tc>
        <w:tc>
          <w:tcPr>
            <w:tcW w:w="2552" w:type="dxa"/>
            <w:shd w:val="clear" w:color="auto" w:fill="auto"/>
          </w:tcPr>
          <w:p w14:paraId="49590FBA" w14:textId="6B07D61D" w:rsidR="00EA5920" w:rsidRDefault="00EA5920" w:rsidP="006E2E76">
            <w:pPr>
              <w:jc w:val="both"/>
              <w:rPr>
                <w:sz w:val="22"/>
                <w:szCs w:val="22"/>
                <w:lang w:eastAsia="cs-CZ"/>
              </w:rPr>
            </w:pPr>
            <w:r>
              <w:rPr>
                <w:sz w:val="22"/>
                <w:szCs w:val="22"/>
                <w:lang w:eastAsia="cs-CZ"/>
              </w:rPr>
              <w:t>10 %</w:t>
            </w:r>
          </w:p>
        </w:tc>
      </w:tr>
      <w:tr w:rsidR="006E2E76" w:rsidRPr="00AB2DF3" w14:paraId="074D6AA3" w14:textId="77777777" w:rsidTr="00A91AEF">
        <w:tc>
          <w:tcPr>
            <w:tcW w:w="14034" w:type="dxa"/>
            <w:gridSpan w:val="4"/>
            <w:shd w:val="clear" w:color="auto" w:fill="BFBFBF" w:themeFill="background1" w:themeFillShade="BF"/>
            <w:vAlign w:val="center"/>
          </w:tcPr>
          <w:p w14:paraId="1454765C" w14:textId="77777777"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14:paraId="1D8D8280" w14:textId="77777777" w:rsidTr="007B229C">
        <w:tc>
          <w:tcPr>
            <w:tcW w:w="675" w:type="dxa"/>
            <w:shd w:val="clear" w:color="auto" w:fill="auto"/>
            <w:vAlign w:val="center"/>
          </w:tcPr>
          <w:p w14:paraId="4000A012" w14:textId="77777777"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14:paraId="7309967F" w14:textId="77777777"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 xml:space="preserve">po otvorení </w:t>
            </w:r>
            <w:r w:rsidR="006E2E76" w:rsidRPr="00AB2DF3">
              <w:rPr>
                <w:sz w:val="22"/>
                <w:szCs w:val="22"/>
                <w:lang w:eastAsia="cs-CZ"/>
              </w:rPr>
              <w:lastRenderedPageBreak/>
              <w:t>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14:paraId="51DF7CAC" w14:textId="77777777" w:rsidR="00224E03" w:rsidRDefault="00224E03" w:rsidP="007A0CD3">
            <w:pPr>
              <w:jc w:val="both"/>
              <w:rPr>
                <w:sz w:val="22"/>
                <w:szCs w:val="22"/>
                <w:lang w:eastAsia="cs-CZ"/>
              </w:rPr>
            </w:pPr>
          </w:p>
          <w:p w14:paraId="05BEBA1D" w14:textId="77777777" w:rsidR="00224E03" w:rsidRDefault="007A0CD3" w:rsidP="007A0CD3">
            <w:pPr>
              <w:jc w:val="both"/>
              <w:rPr>
                <w:sz w:val="22"/>
                <w:szCs w:val="22"/>
                <w:lang w:eastAsia="cs-CZ"/>
              </w:rPr>
            </w:pPr>
            <w:r>
              <w:rPr>
                <w:sz w:val="22"/>
                <w:szCs w:val="22"/>
                <w:lang w:eastAsia="cs-CZ"/>
              </w:rPr>
              <w:t xml:space="preserve">alebo </w:t>
            </w:r>
          </w:p>
          <w:p w14:paraId="00F6A608" w14:textId="77777777" w:rsidR="00224E03" w:rsidRDefault="00224E03" w:rsidP="007A0CD3">
            <w:pPr>
              <w:jc w:val="both"/>
              <w:rPr>
                <w:sz w:val="22"/>
                <w:szCs w:val="22"/>
                <w:lang w:eastAsia="cs-CZ"/>
              </w:rPr>
            </w:pPr>
          </w:p>
          <w:p w14:paraId="114C3CED" w14:textId="77777777" w:rsidR="006E2E76" w:rsidRPr="00AB2DF3" w:rsidRDefault="00224E03" w:rsidP="00224E03">
            <w:pPr>
              <w:jc w:val="both"/>
              <w:rPr>
                <w:sz w:val="22"/>
                <w:szCs w:val="22"/>
                <w:lang w:eastAsia="cs-CZ"/>
              </w:rPr>
            </w:pPr>
            <w:r w:rsidRPr="00224E03">
              <w:rPr>
                <w:sz w:val="22"/>
                <w:szCs w:val="22"/>
                <w:lang w:eastAsia="cs-CZ"/>
              </w:rPr>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14:paraId="34CA1688" w14:textId="77777777" w:rsidR="00224E03" w:rsidRDefault="006E2E76" w:rsidP="00F930D1">
            <w:pPr>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xml:space="preserve">, čo malo za následok prijatie ponúk/žiadostí o účasť uchádzačov/záujemcov, </w:t>
            </w:r>
            <w:r w:rsidRPr="00AB2DF3">
              <w:rPr>
                <w:sz w:val="22"/>
                <w:szCs w:val="22"/>
                <w:lang w:eastAsia="cs-CZ"/>
              </w:rPr>
              <w:lastRenderedPageBreak/>
              <w:t>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14:paraId="47CF3ADB" w14:textId="77777777" w:rsidR="00224E03" w:rsidRDefault="00224E03" w:rsidP="00F930D1">
            <w:pPr>
              <w:jc w:val="both"/>
              <w:rPr>
                <w:sz w:val="22"/>
                <w:szCs w:val="22"/>
                <w:lang w:eastAsia="cs-CZ"/>
              </w:rPr>
            </w:pPr>
          </w:p>
          <w:p w14:paraId="7411C4C6" w14:textId="77777777" w:rsidR="006E2E76" w:rsidRPr="00AB2DF3" w:rsidRDefault="00224E03" w:rsidP="00D41BDF">
            <w:pPr>
              <w:jc w:val="both"/>
              <w:rPr>
                <w:sz w:val="22"/>
                <w:szCs w:val="22"/>
                <w:lang w:eastAsia="cs-CZ"/>
              </w:rPr>
            </w:pPr>
            <w:r w:rsidRPr="00224E03">
              <w:rPr>
                <w:sz w:val="22"/>
                <w:szCs w:val="22"/>
                <w:lang w:eastAsia="cs-CZ"/>
              </w:rPr>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14:paraId="68B6E6F3" w14:textId="77777777" w:rsidR="006E2E76" w:rsidRPr="00AB2DF3" w:rsidRDefault="006E2E76" w:rsidP="006E2E76">
            <w:pPr>
              <w:jc w:val="both"/>
              <w:rPr>
                <w:sz w:val="22"/>
                <w:szCs w:val="22"/>
                <w:lang w:eastAsia="cs-CZ"/>
              </w:rPr>
            </w:pPr>
            <w:r w:rsidRPr="00AB2DF3">
              <w:rPr>
                <w:sz w:val="22"/>
                <w:szCs w:val="22"/>
                <w:lang w:eastAsia="cs-CZ"/>
              </w:rPr>
              <w:lastRenderedPageBreak/>
              <w:t>25 %</w:t>
            </w:r>
          </w:p>
          <w:p w14:paraId="4BC6DE67" w14:textId="77777777" w:rsidR="006E2E76" w:rsidRPr="00AB2DF3" w:rsidRDefault="006E2E76" w:rsidP="006E2E76">
            <w:pPr>
              <w:jc w:val="both"/>
              <w:rPr>
                <w:sz w:val="22"/>
                <w:szCs w:val="22"/>
                <w:lang w:eastAsia="cs-CZ"/>
              </w:rPr>
            </w:pPr>
          </w:p>
          <w:p w14:paraId="274F055D" w14:textId="77777777" w:rsidR="006E2E76" w:rsidRPr="00AB2DF3" w:rsidRDefault="006E2E76" w:rsidP="006E2E76">
            <w:pPr>
              <w:jc w:val="both"/>
              <w:rPr>
                <w:sz w:val="22"/>
                <w:szCs w:val="22"/>
                <w:lang w:eastAsia="cs-CZ"/>
              </w:rPr>
            </w:pPr>
          </w:p>
        </w:tc>
      </w:tr>
      <w:tr w:rsidR="00F930D1" w:rsidRPr="00AB2DF3" w14:paraId="47339EF1" w14:textId="77777777" w:rsidTr="00F930D1">
        <w:trPr>
          <w:trHeight w:val="1520"/>
        </w:trPr>
        <w:tc>
          <w:tcPr>
            <w:tcW w:w="675" w:type="dxa"/>
            <w:vMerge w:val="restart"/>
            <w:shd w:val="clear" w:color="auto" w:fill="auto"/>
            <w:vAlign w:val="center"/>
          </w:tcPr>
          <w:p w14:paraId="58D42770" w14:textId="77777777"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14:paraId="5DF9E3B4" w14:textId="77777777"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14:paraId="56A15F6F" w14:textId="77777777" w:rsidR="00F930D1" w:rsidRDefault="00F930D1" w:rsidP="00F930D1">
            <w:pPr>
              <w:jc w:val="both"/>
              <w:rPr>
                <w:sz w:val="22"/>
                <w:szCs w:val="22"/>
                <w:lang w:eastAsia="cs-CZ"/>
              </w:rPr>
            </w:pPr>
          </w:p>
          <w:p w14:paraId="07D70683" w14:textId="77777777" w:rsidR="00F930D1" w:rsidRDefault="00F930D1" w:rsidP="00F930D1">
            <w:pPr>
              <w:jc w:val="both"/>
              <w:rPr>
                <w:sz w:val="22"/>
                <w:szCs w:val="22"/>
                <w:lang w:eastAsia="cs-CZ"/>
              </w:rPr>
            </w:pPr>
            <w:r>
              <w:rPr>
                <w:sz w:val="22"/>
                <w:szCs w:val="22"/>
                <w:lang w:eastAsia="cs-CZ"/>
              </w:rPr>
              <w:t xml:space="preserve">alebo </w:t>
            </w:r>
          </w:p>
          <w:p w14:paraId="5F217341" w14:textId="77777777" w:rsidR="00F930D1" w:rsidRDefault="00F930D1" w:rsidP="00F930D1">
            <w:pPr>
              <w:jc w:val="both"/>
              <w:rPr>
                <w:sz w:val="22"/>
                <w:szCs w:val="22"/>
                <w:lang w:eastAsia="cs-CZ"/>
              </w:rPr>
            </w:pPr>
          </w:p>
          <w:p w14:paraId="214F7023" w14:textId="77777777"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14:paraId="7F8DBB4A" w14:textId="77777777"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14:paraId="7B56F825" w14:textId="77777777" w:rsidR="00D41BDF" w:rsidRDefault="00D41BDF" w:rsidP="00D41BDF">
            <w:pPr>
              <w:jc w:val="both"/>
              <w:rPr>
                <w:sz w:val="22"/>
                <w:szCs w:val="22"/>
                <w:lang w:eastAsia="cs-CZ"/>
              </w:rPr>
            </w:pPr>
          </w:p>
          <w:p w14:paraId="527AA3CB" w14:textId="77777777"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14:paraId="45EA826E" w14:textId="77777777" w:rsidR="004F59A1" w:rsidRDefault="004F59A1" w:rsidP="00D41BDF">
            <w:pPr>
              <w:jc w:val="both"/>
              <w:rPr>
                <w:sz w:val="22"/>
                <w:szCs w:val="22"/>
                <w:lang w:eastAsia="cs-CZ"/>
              </w:rPr>
            </w:pPr>
          </w:p>
          <w:p w14:paraId="509A8E13" w14:textId="77777777"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14:paraId="5449601E" w14:textId="77777777" w:rsidR="00F930D1" w:rsidRPr="00AB2DF3" w:rsidRDefault="00F930D1" w:rsidP="004F59A1">
            <w:pPr>
              <w:jc w:val="both"/>
              <w:rPr>
                <w:sz w:val="22"/>
                <w:szCs w:val="22"/>
                <w:lang w:eastAsia="cs-CZ"/>
              </w:rPr>
            </w:pPr>
          </w:p>
        </w:tc>
        <w:tc>
          <w:tcPr>
            <w:tcW w:w="2552" w:type="dxa"/>
            <w:shd w:val="clear" w:color="auto" w:fill="auto"/>
          </w:tcPr>
          <w:p w14:paraId="1DF94A59" w14:textId="77777777" w:rsidR="00F930D1" w:rsidRPr="00AB2DF3" w:rsidRDefault="00F930D1" w:rsidP="006E2E76">
            <w:pPr>
              <w:jc w:val="both"/>
              <w:rPr>
                <w:sz w:val="22"/>
                <w:szCs w:val="22"/>
                <w:lang w:eastAsia="cs-CZ"/>
              </w:rPr>
            </w:pPr>
            <w:r w:rsidRPr="00AB2DF3">
              <w:rPr>
                <w:sz w:val="22"/>
                <w:szCs w:val="22"/>
                <w:lang w:eastAsia="cs-CZ"/>
              </w:rPr>
              <w:t>25 %</w:t>
            </w:r>
          </w:p>
          <w:p w14:paraId="7FA5FDF0" w14:textId="77777777" w:rsidR="00F930D1" w:rsidRPr="00AB2DF3" w:rsidRDefault="00F930D1" w:rsidP="006E2E76">
            <w:pPr>
              <w:jc w:val="both"/>
              <w:rPr>
                <w:sz w:val="22"/>
                <w:szCs w:val="22"/>
                <w:lang w:eastAsia="cs-CZ"/>
              </w:rPr>
            </w:pPr>
          </w:p>
          <w:p w14:paraId="1E0BD694" w14:textId="77777777" w:rsidR="00F930D1" w:rsidRPr="00AB2DF3" w:rsidRDefault="00F930D1" w:rsidP="006E2E76">
            <w:pPr>
              <w:jc w:val="both"/>
              <w:rPr>
                <w:sz w:val="22"/>
                <w:szCs w:val="22"/>
                <w:lang w:eastAsia="cs-CZ"/>
              </w:rPr>
            </w:pPr>
          </w:p>
        </w:tc>
      </w:tr>
      <w:tr w:rsidR="00F930D1" w:rsidRPr="00AB2DF3" w14:paraId="0011ABCE" w14:textId="77777777" w:rsidTr="00073411">
        <w:trPr>
          <w:trHeight w:val="726"/>
        </w:trPr>
        <w:tc>
          <w:tcPr>
            <w:tcW w:w="675" w:type="dxa"/>
            <w:vMerge/>
            <w:shd w:val="clear" w:color="auto" w:fill="auto"/>
            <w:vAlign w:val="center"/>
          </w:tcPr>
          <w:p w14:paraId="22655FB7" w14:textId="77777777" w:rsidR="00F930D1" w:rsidRPr="00AB2DF3" w:rsidRDefault="00F930D1" w:rsidP="006E2E76">
            <w:pPr>
              <w:jc w:val="center"/>
              <w:rPr>
                <w:sz w:val="22"/>
                <w:szCs w:val="22"/>
                <w:lang w:eastAsia="cs-CZ"/>
              </w:rPr>
            </w:pPr>
          </w:p>
        </w:tc>
        <w:tc>
          <w:tcPr>
            <w:tcW w:w="3720" w:type="dxa"/>
            <w:vMerge/>
            <w:shd w:val="clear" w:color="auto" w:fill="auto"/>
          </w:tcPr>
          <w:p w14:paraId="2615B2FE" w14:textId="77777777" w:rsidR="00F930D1" w:rsidRPr="00AB2DF3" w:rsidRDefault="00F930D1" w:rsidP="00F930D1">
            <w:pPr>
              <w:jc w:val="both"/>
              <w:rPr>
                <w:sz w:val="22"/>
                <w:szCs w:val="22"/>
                <w:lang w:eastAsia="cs-CZ"/>
              </w:rPr>
            </w:pPr>
          </w:p>
        </w:tc>
        <w:tc>
          <w:tcPr>
            <w:tcW w:w="7087" w:type="dxa"/>
            <w:shd w:val="clear" w:color="auto" w:fill="auto"/>
          </w:tcPr>
          <w:p w14:paraId="29808700" w14:textId="77777777"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w:t>
            </w:r>
            <w:r w:rsidRPr="004F59A1">
              <w:rPr>
                <w:sz w:val="22"/>
                <w:szCs w:val="22"/>
                <w:lang w:eastAsia="cs-CZ"/>
              </w:rPr>
              <w:lastRenderedPageBreak/>
              <w:t xml:space="preserve">podkladmi a nesprávne určenie úspešného uchádzača. </w:t>
            </w:r>
          </w:p>
          <w:p w14:paraId="42C7E4D7" w14:textId="77777777" w:rsidR="004F59A1" w:rsidRPr="004F59A1" w:rsidRDefault="004F59A1" w:rsidP="004F59A1">
            <w:pPr>
              <w:jc w:val="both"/>
              <w:rPr>
                <w:sz w:val="22"/>
                <w:szCs w:val="22"/>
                <w:lang w:eastAsia="cs-CZ"/>
              </w:rPr>
            </w:pPr>
          </w:p>
          <w:p w14:paraId="09A2DDC8" w14:textId="77777777" w:rsidR="00F930D1" w:rsidRPr="00AB2DF3" w:rsidRDefault="004F59A1" w:rsidP="004F59A1">
            <w:pPr>
              <w:jc w:val="both"/>
              <w:rPr>
                <w:sz w:val="22"/>
                <w:szCs w:val="22"/>
                <w:lang w:eastAsia="cs-CZ"/>
              </w:rPr>
            </w:pPr>
            <w:r w:rsidRPr="004F59A1">
              <w:rPr>
                <w:sz w:val="22"/>
                <w:szCs w:val="22"/>
                <w:lang w:eastAsia="cs-CZ"/>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tc>
        <w:tc>
          <w:tcPr>
            <w:tcW w:w="2552" w:type="dxa"/>
            <w:shd w:val="clear" w:color="auto" w:fill="auto"/>
          </w:tcPr>
          <w:p w14:paraId="4822F4AF" w14:textId="77777777" w:rsidR="00F930D1" w:rsidRPr="00AB2DF3" w:rsidRDefault="00224E03" w:rsidP="006E2E76">
            <w:pPr>
              <w:jc w:val="both"/>
              <w:rPr>
                <w:sz w:val="22"/>
                <w:szCs w:val="22"/>
                <w:lang w:eastAsia="cs-CZ"/>
              </w:rPr>
            </w:pPr>
            <w:r>
              <w:rPr>
                <w:sz w:val="22"/>
                <w:szCs w:val="22"/>
                <w:lang w:eastAsia="cs-CZ"/>
              </w:rPr>
              <w:lastRenderedPageBreak/>
              <w:t>10 %</w:t>
            </w:r>
          </w:p>
        </w:tc>
      </w:tr>
      <w:tr w:rsidR="00426F7A" w:rsidRPr="00AB2DF3" w14:paraId="792E6068" w14:textId="77777777" w:rsidTr="007B229C">
        <w:trPr>
          <w:trHeight w:val="3536"/>
        </w:trPr>
        <w:tc>
          <w:tcPr>
            <w:tcW w:w="675" w:type="dxa"/>
            <w:shd w:val="clear" w:color="auto" w:fill="auto"/>
            <w:vAlign w:val="center"/>
          </w:tcPr>
          <w:p w14:paraId="40F8A33A" w14:textId="77777777"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14:paraId="1D9AB40D" w14:textId="77777777"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14:paraId="52FA1EE1" w14:textId="77777777" w:rsidR="00426F7A" w:rsidRDefault="00426F7A" w:rsidP="006E2E76">
            <w:pPr>
              <w:jc w:val="both"/>
              <w:rPr>
                <w:sz w:val="22"/>
                <w:szCs w:val="22"/>
                <w:lang w:eastAsia="cs-CZ"/>
              </w:rPr>
            </w:pPr>
          </w:p>
          <w:p w14:paraId="607F7481" w14:textId="77777777" w:rsidR="00426F7A" w:rsidRPr="00AB2DF3" w:rsidRDefault="00426F7A" w:rsidP="00BD0BC5">
            <w:pPr>
              <w:jc w:val="both"/>
              <w:rPr>
                <w:sz w:val="22"/>
                <w:szCs w:val="22"/>
                <w:lang w:eastAsia="cs-CZ"/>
              </w:rPr>
            </w:pPr>
          </w:p>
        </w:tc>
        <w:tc>
          <w:tcPr>
            <w:tcW w:w="7087" w:type="dxa"/>
            <w:shd w:val="clear" w:color="auto" w:fill="auto"/>
          </w:tcPr>
          <w:p w14:paraId="14A55FBE" w14:textId="77777777"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14:paraId="2756BE90" w14:textId="77777777" w:rsidR="00426F7A" w:rsidRDefault="00426F7A" w:rsidP="006E2E76">
            <w:pPr>
              <w:jc w:val="both"/>
              <w:rPr>
                <w:sz w:val="22"/>
                <w:szCs w:val="22"/>
                <w:lang w:eastAsia="cs-CZ"/>
              </w:rPr>
            </w:pPr>
          </w:p>
          <w:p w14:paraId="45D9592D" w14:textId="77777777"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14:paraId="3E3EFC66" w14:textId="77777777" w:rsidR="00426F7A" w:rsidRPr="00AB2DF3" w:rsidRDefault="00426F7A" w:rsidP="006E2E76">
            <w:pPr>
              <w:jc w:val="both"/>
              <w:rPr>
                <w:sz w:val="22"/>
                <w:szCs w:val="22"/>
                <w:lang w:eastAsia="cs-CZ"/>
              </w:rPr>
            </w:pPr>
          </w:p>
          <w:p w14:paraId="1165A1DC" w14:textId="77777777"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14:paraId="02FF2F5F" w14:textId="77777777" w:rsidR="00426F7A" w:rsidRPr="00AB2DF3" w:rsidRDefault="00426F7A" w:rsidP="006E2E76">
            <w:pPr>
              <w:jc w:val="both"/>
              <w:rPr>
                <w:sz w:val="22"/>
                <w:szCs w:val="22"/>
                <w:lang w:eastAsia="cs-CZ"/>
              </w:rPr>
            </w:pPr>
          </w:p>
          <w:p w14:paraId="12C8F6B4" w14:textId="77777777"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14:paraId="42AD0ACB" w14:textId="77777777" w:rsidR="00426F7A" w:rsidRPr="00AB2DF3" w:rsidRDefault="00426F7A" w:rsidP="006E2E76">
            <w:pPr>
              <w:jc w:val="both"/>
              <w:rPr>
                <w:sz w:val="22"/>
                <w:szCs w:val="22"/>
                <w:lang w:eastAsia="cs-CZ"/>
              </w:rPr>
            </w:pPr>
          </w:p>
        </w:tc>
        <w:tc>
          <w:tcPr>
            <w:tcW w:w="2552" w:type="dxa"/>
            <w:shd w:val="clear" w:color="auto" w:fill="auto"/>
          </w:tcPr>
          <w:p w14:paraId="0383EF75" w14:textId="77777777" w:rsidR="00426F7A" w:rsidRPr="00AB2DF3" w:rsidRDefault="00426F7A" w:rsidP="006E2E76">
            <w:pPr>
              <w:jc w:val="both"/>
              <w:rPr>
                <w:sz w:val="22"/>
                <w:szCs w:val="22"/>
                <w:lang w:eastAsia="cs-CZ"/>
              </w:rPr>
            </w:pPr>
            <w:r w:rsidRPr="00AB2DF3">
              <w:rPr>
                <w:sz w:val="22"/>
                <w:szCs w:val="22"/>
                <w:lang w:eastAsia="cs-CZ"/>
              </w:rPr>
              <w:t>25 %</w:t>
            </w:r>
          </w:p>
          <w:p w14:paraId="77860995" w14:textId="77777777" w:rsidR="00426F7A" w:rsidRPr="00AB2DF3" w:rsidRDefault="00426F7A" w:rsidP="006E2E76">
            <w:pPr>
              <w:jc w:val="both"/>
              <w:rPr>
                <w:sz w:val="22"/>
                <w:szCs w:val="22"/>
                <w:lang w:eastAsia="cs-CZ"/>
              </w:rPr>
            </w:pPr>
          </w:p>
          <w:p w14:paraId="6C2A8E2A" w14:textId="77777777"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14:paraId="379CD6F9" w14:textId="77777777" w:rsidR="00E841B8" w:rsidRDefault="00E841B8" w:rsidP="006E2E76">
            <w:pPr>
              <w:jc w:val="both"/>
              <w:rPr>
                <w:sz w:val="22"/>
                <w:szCs w:val="22"/>
                <w:lang w:eastAsia="cs-CZ"/>
              </w:rPr>
            </w:pPr>
          </w:p>
          <w:p w14:paraId="16EFCFB9" w14:textId="77777777" w:rsidR="00E841B8" w:rsidRPr="00AB2DF3" w:rsidRDefault="00E841B8" w:rsidP="006E2E76">
            <w:pPr>
              <w:jc w:val="both"/>
              <w:rPr>
                <w:sz w:val="22"/>
                <w:szCs w:val="22"/>
                <w:lang w:eastAsia="cs-CZ"/>
              </w:rPr>
            </w:pPr>
          </w:p>
          <w:p w14:paraId="0900A7B4" w14:textId="77777777" w:rsidR="00426F7A" w:rsidRPr="00AB2DF3" w:rsidRDefault="00426F7A" w:rsidP="006E2E76">
            <w:pPr>
              <w:jc w:val="both"/>
              <w:rPr>
                <w:sz w:val="22"/>
                <w:szCs w:val="22"/>
                <w:lang w:eastAsia="cs-CZ"/>
              </w:rPr>
            </w:pPr>
          </w:p>
        </w:tc>
      </w:tr>
      <w:tr w:rsidR="004F59A1" w:rsidRPr="00AB2DF3" w14:paraId="44C28AF8" w14:textId="77777777" w:rsidTr="004F59A1">
        <w:trPr>
          <w:trHeight w:val="383"/>
        </w:trPr>
        <w:tc>
          <w:tcPr>
            <w:tcW w:w="675" w:type="dxa"/>
            <w:vMerge w:val="restart"/>
            <w:shd w:val="clear" w:color="auto" w:fill="auto"/>
            <w:vAlign w:val="center"/>
          </w:tcPr>
          <w:p w14:paraId="03356295" w14:textId="77777777"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14:paraId="321397B7" w14:textId="77777777"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14:paraId="34B01A0E" w14:textId="77777777"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14:paraId="62E45C02" w14:textId="77777777" w:rsidR="00426F7A" w:rsidRPr="00AB2DF3" w:rsidRDefault="00426F7A" w:rsidP="004D18CC">
            <w:pPr>
              <w:jc w:val="both"/>
              <w:rPr>
                <w:sz w:val="22"/>
                <w:szCs w:val="22"/>
                <w:lang w:eastAsia="cs-CZ"/>
              </w:rPr>
            </w:pPr>
          </w:p>
        </w:tc>
        <w:tc>
          <w:tcPr>
            <w:tcW w:w="2552" w:type="dxa"/>
            <w:shd w:val="clear" w:color="auto" w:fill="auto"/>
          </w:tcPr>
          <w:p w14:paraId="6DAA9928" w14:textId="77777777" w:rsidR="004F59A1" w:rsidRPr="00AB2DF3" w:rsidRDefault="004F59A1" w:rsidP="006E2E76">
            <w:pPr>
              <w:jc w:val="both"/>
              <w:rPr>
                <w:sz w:val="22"/>
                <w:szCs w:val="22"/>
                <w:lang w:eastAsia="cs-CZ"/>
              </w:rPr>
            </w:pPr>
            <w:r>
              <w:rPr>
                <w:sz w:val="22"/>
                <w:szCs w:val="22"/>
                <w:lang w:eastAsia="cs-CZ"/>
              </w:rPr>
              <w:t>100 %</w:t>
            </w:r>
          </w:p>
        </w:tc>
      </w:tr>
      <w:tr w:rsidR="004F59A1" w:rsidRPr="00AB2DF3" w14:paraId="3C0AD28A" w14:textId="77777777" w:rsidTr="005D56EB">
        <w:trPr>
          <w:trHeight w:val="382"/>
        </w:trPr>
        <w:tc>
          <w:tcPr>
            <w:tcW w:w="675" w:type="dxa"/>
            <w:vMerge/>
            <w:shd w:val="clear" w:color="auto" w:fill="auto"/>
            <w:vAlign w:val="center"/>
          </w:tcPr>
          <w:p w14:paraId="765A143F" w14:textId="77777777" w:rsidR="004F59A1" w:rsidRDefault="004F59A1" w:rsidP="006E2E76">
            <w:pPr>
              <w:jc w:val="center"/>
              <w:rPr>
                <w:sz w:val="22"/>
                <w:szCs w:val="22"/>
                <w:lang w:eastAsia="cs-CZ"/>
              </w:rPr>
            </w:pPr>
          </w:p>
        </w:tc>
        <w:tc>
          <w:tcPr>
            <w:tcW w:w="3720" w:type="dxa"/>
            <w:vMerge/>
            <w:shd w:val="clear" w:color="auto" w:fill="auto"/>
          </w:tcPr>
          <w:p w14:paraId="78C7B204" w14:textId="77777777" w:rsidR="004F59A1" w:rsidRDefault="004F59A1" w:rsidP="006E2E76">
            <w:pPr>
              <w:jc w:val="both"/>
              <w:rPr>
                <w:sz w:val="22"/>
                <w:szCs w:val="22"/>
                <w:lang w:eastAsia="cs-CZ"/>
              </w:rPr>
            </w:pPr>
          </w:p>
        </w:tc>
        <w:tc>
          <w:tcPr>
            <w:tcW w:w="7087" w:type="dxa"/>
            <w:shd w:val="clear" w:color="auto" w:fill="auto"/>
          </w:tcPr>
          <w:p w14:paraId="20052A7B" w14:textId="77777777"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14:paraId="013B813C" w14:textId="77777777" w:rsidR="00DB3A26" w:rsidRDefault="00DB3A26" w:rsidP="006E2E76">
            <w:pPr>
              <w:jc w:val="both"/>
              <w:rPr>
                <w:sz w:val="22"/>
                <w:szCs w:val="22"/>
                <w:lang w:eastAsia="cs-CZ"/>
              </w:rPr>
            </w:pPr>
          </w:p>
          <w:p w14:paraId="62D99863" w14:textId="77777777" w:rsidR="00DB3A26" w:rsidRPr="00AB2DF3" w:rsidRDefault="00DB3A26" w:rsidP="006E2E76">
            <w:pPr>
              <w:jc w:val="both"/>
              <w:rPr>
                <w:sz w:val="22"/>
                <w:szCs w:val="22"/>
                <w:lang w:eastAsia="cs-CZ"/>
              </w:rPr>
            </w:pPr>
          </w:p>
        </w:tc>
        <w:tc>
          <w:tcPr>
            <w:tcW w:w="2552" w:type="dxa"/>
            <w:shd w:val="clear" w:color="auto" w:fill="auto"/>
          </w:tcPr>
          <w:p w14:paraId="50B7F3A5" w14:textId="77777777" w:rsidR="004F59A1" w:rsidRPr="00AB2DF3" w:rsidRDefault="004D18CC" w:rsidP="006E2E76">
            <w:pPr>
              <w:jc w:val="both"/>
              <w:rPr>
                <w:sz w:val="22"/>
                <w:szCs w:val="22"/>
                <w:lang w:eastAsia="cs-CZ"/>
              </w:rPr>
            </w:pPr>
            <w:r>
              <w:rPr>
                <w:sz w:val="22"/>
                <w:szCs w:val="22"/>
                <w:lang w:eastAsia="cs-CZ"/>
              </w:rPr>
              <w:t>25 %</w:t>
            </w:r>
          </w:p>
        </w:tc>
      </w:tr>
      <w:tr w:rsidR="006E2E76" w:rsidRPr="00AB2DF3" w14:paraId="5DA4D3F4" w14:textId="77777777" w:rsidTr="007B229C">
        <w:tc>
          <w:tcPr>
            <w:tcW w:w="675" w:type="dxa"/>
            <w:shd w:val="clear" w:color="auto" w:fill="auto"/>
            <w:vAlign w:val="center"/>
          </w:tcPr>
          <w:p w14:paraId="063BCA8F" w14:textId="77777777"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14:paraId="3ED67BEF" w14:textId="77777777"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 xml:space="preserve">odifikácia (zmena) ponuky počas </w:t>
            </w:r>
            <w:r w:rsidR="006E2E76" w:rsidRPr="00AB2DF3">
              <w:rPr>
                <w:sz w:val="22"/>
                <w:szCs w:val="22"/>
                <w:lang w:eastAsia="cs-CZ"/>
              </w:rPr>
              <w:lastRenderedPageBreak/>
              <w:t>hodnotenia ponúk</w:t>
            </w:r>
          </w:p>
        </w:tc>
        <w:tc>
          <w:tcPr>
            <w:tcW w:w="7087" w:type="dxa"/>
            <w:shd w:val="clear" w:color="auto" w:fill="auto"/>
          </w:tcPr>
          <w:p w14:paraId="455D4B34" w14:textId="77777777" w:rsidR="00733435" w:rsidRDefault="006E2E76" w:rsidP="006E2E76">
            <w:pPr>
              <w:jc w:val="both"/>
              <w:rPr>
                <w:sz w:val="22"/>
                <w:szCs w:val="22"/>
                <w:lang w:eastAsia="cs-CZ"/>
              </w:rPr>
            </w:pPr>
            <w:r w:rsidRPr="00AB2DF3">
              <w:rPr>
                <w:sz w:val="22"/>
                <w:szCs w:val="22"/>
                <w:lang w:eastAsia="cs-CZ"/>
              </w:rPr>
              <w:lastRenderedPageBreak/>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 xml:space="preserve">/žiadosti o účasť, čo má </w:t>
            </w:r>
            <w:r w:rsidR="00733435">
              <w:rPr>
                <w:sz w:val="22"/>
                <w:szCs w:val="22"/>
                <w:lang w:eastAsia="cs-CZ"/>
              </w:rPr>
              <w:lastRenderedPageBreak/>
              <w:t>za následok prijatie ponuky/žiadosti o účasť tohto uchádzača/záujemcu.</w:t>
            </w:r>
            <w:r w:rsidR="00733435" w:rsidRPr="00AB2DF3">
              <w:rPr>
                <w:sz w:val="22"/>
                <w:szCs w:val="22"/>
                <w:lang w:eastAsia="cs-CZ"/>
              </w:rPr>
              <w:t xml:space="preserve"> </w:t>
            </w:r>
          </w:p>
          <w:p w14:paraId="271AD964" w14:textId="77777777" w:rsidR="00733435" w:rsidRDefault="00733435" w:rsidP="006E2E76">
            <w:pPr>
              <w:jc w:val="both"/>
              <w:rPr>
                <w:sz w:val="22"/>
                <w:szCs w:val="22"/>
                <w:lang w:eastAsia="cs-CZ"/>
              </w:rPr>
            </w:pPr>
          </w:p>
          <w:p w14:paraId="4C12A074" w14:textId="77777777"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14:paraId="01A254CA" w14:textId="77777777" w:rsidR="003C58F4" w:rsidRDefault="003C58F4" w:rsidP="006E2E76">
            <w:pPr>
              <w:jc w:val="both"/>
              <w:rPr>
                <w:sz w:val="22"/>
                <w:szCs w:val="22"/>
                <w:lang w:eastAsia="cs-CZ"/>
              </w:rPr>
            </w:pPr>
          </w:p>
          <w:p w14:paraId="4B9B8A45" w14:textId="77777777"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14:paraId="29145E73" w14:textId="77777777" w:rsidR="00426F7A" w:rsidRPr="00AB2DF3" w:rsidRDefault="00426F7A" w:rsidP="006E2E76">
            <w:pPr>
              <w:jc w:val="both"/>
              <w:rPr>
                <w:sz w:val="22"/>
                <w:szCs w:val="22"/>
                <w:lang w:eastAsia="cs-CZ"/>
              </w:rPr>
            </w:pPr>
          </w:p>
        </w:tc>
        <w:tc>
          <w:tcPr>
            <w:tcW w:w="2552" w:type="dxa"/>
            <w:shd w:val="clear" w:color="auto" w:fill="auto"/>
          </w:tcPr>
          <w:p w14:paraId="0D781781" w14:textId="77777777" w:rsidR="006E2E76" w:rsidRPr="00AB2DF3" w:rsidRDefault="006E2E76" w:rsidP="006E2E76">
            <w:pPr>
              <w:jc w:val="both"/>
              <w:rPr>
                <w:sz w:val="22"/>
                <w:szCs w:val="22"/>
                <w:lang w:eastAsia="cs-CZ"/>
              </w:rPr>
            </w:pPr>
            <w:r w:rsidRPr="00AB2DF3">
              <w:rPr>
                <w:sz w:val="22"/>
                <w:szCs w:val="22"/>
                <w:lang w:eastAsia="cs-CZ"/>
              </w:rPr>
              <w:lastRenderedPageBreak/>
              <w:t>25 %</w:t>
            </w:r>
          </w:p>
          <w:p w14:paraId="532A6C68" w14:textId="77777777" w:rsidR="006E2E76" w:rsidRPr="00AB2DF3" w:rsidRDefault="006E2E76" w:rsidP="006E2E76">
            <w:pPr>
              <w:jc w:val="both"/>
              <w:rPr>
                <w:sz w:val="22"/>
                <w:szCs w:val="22"/>
                <w:lang w:eastAsia="cs-CZ"/>
              </w:rPr>
            </w:pPr>
          </w:p>
          <w:p w14:paraId="1D8DA2A2" w14:textId="77777777" w:rsidR="006E2E76" w:rsidRPr="00AB2DF3" w:rsidRDefault="006E2E76" w:rsidP="006E2E76">
            <w:pPr>
              <w:jc w:val="both"/>
              <w:rPr>
                <w:sz w:val="22"/>
                <w:szCs w:val="22"/>
                <w:lang w:eastAsia="cs-CZ"/>
              </w:rPr>
            </w:pPr>
          </w:p>
        </w:tc>
      </w:tr>
      <w:tr w:rsidR="00C24358" w:rsidRPr="00AB2DF3" w14:paraId="55FDC81C" w14:textId="77777777" w:rsidTr="005D56EB">
        <w:tc>
          <w:tcPr>
            <w:tcW w:w="675" w:type="dxa"/>
            <w:shd w:val="clear" w:color="auto" w:fill="auto"/>
            <w:vAlign w:val="center"/>
          </w:tcPr>
          <w:p w14:paraId="17640CD6" w14:textId="77777777" w:rsidR="00C24358" w:rsidRPr="00AB2DF3" w:rsidRDefault="00C24358" w:rsidP="006E2E76">
            <w:pPr>
              <w:jc w:val="center"/>
              <w:rPr>
                <w:sz w:val="22"/>
                <w:szCs w:val="22"/>
                <w:lang w:eastAsia="cs-CZ"/>
              </w:rPr>
            </w:pPr>
            <w:r>
              <w:rPr>
                <w:sz w:val="22"/>
                <w:szCs w:val="22"/>
                <w:lang w:eastAsia="cs-CZ"/>
              </w:rPr>
              <w:lastRenderedPageBreak/>
              <w:t>23</w:t>
            </w:r>
          </w:p>
        </w:tc>
        <w:tc>
          <w:tcPr>
            <w:tcW w:w="3720" w:type="dxa"/>
            <w:shd w:val="clear" w:color="auto" w:fill="auto"/>
          </w:tcPr>
          <w:p w14:paraId="744D355F" w14:textId="77777777"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14:paraId="5105703A" w14:textId="77777777"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14:paraId="58AF3E81" w14:textId="77777777"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14:paraId="2DEF32E9" w14:textId="77777777" w:rsidTr="007B229C">
        <w:tc>
          <w:tcPr>
            <w:tcW w:w="675" w:type="dxa"/>
            <w:shd w:val="clear" w:color="auto" w:fill="auto"/>
            <w:vAlign w:val="center"/>
          </w:tcPr>
          <w:p w14:paraId="03F2AD92" w14:textId="77777777"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14:paraId="0FF973E3" w14:textId="77777777"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14:paraId="6FDF87A1" w14:textId="77777777"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14:paraId="6D632638" w14:textId="77777777" w:rsidR="006E2E76" w:rsidRPr="00AB2DF3" w:rsidRDefault="006E2E76" w:rsidP="006E2E76">
            <w:pPr>
              <w:jc w:val="both"/>
              <w:rPr>
                <w:sz w:val="22"/>
                <w:szCs w:val="22"/>
                <w:lang w:eastAsia="cs-CZ"/>
              </w:rPr>
            </w:pPr>
            <w:r w:rsidRPr="00AB2DF3">
              <w:rPr>
                <w:sz w:val="22"/>
                <w:szCs w:val="22"/>
                <w:lang w:eastAsia="cs-CZ"/>
              </w:rPr>
              <w:t>25 %</w:t>
            </w:r>
          </w:p>
          <w:p w14:paraId="0FBE2091" w14:textId="77777777" w:rsidR="006E2E76" w:rsidRPr="00AB2DF3" w:rsidRDefault="006E2E76" w:rsidP="006E2E76">
            <w:pPr>
              <w:jc w:val="both"/>
              <w:rPr>
                <w:sz w:val="22"/>
                <w:szCs w:val="22"/>
                <w:lang w:eastAsia="cs-CZ"/>
              </w:rPr>
            </w:pPr>
          </w:p>
          <w:p w14:paraId="0BF415A6" w14:textId="77777777" w:rsidR="006E2E76" w:rsidRPr="00AB2DF3" w:rsidRDefault="006E2E76" w:rsidP="006E2E76">
            <w:pPr>
              <w:jc w:val="both"/>
              <w:rPr>
                <w:sz w:val="22"/>
                <w:szCs w:val="22"/>
                <w:lang w:eastAsia="cs-CZ"/>
              </w:rPr>
            </w:pPr>
          </w:p>
        </w:tc>
      </w:tr>
      <w:tr w:rsidR="006E2E76" w:rsidRPr="00AB2DF3" w14:paraId="24862980" w14:textId="77777777" w:rsidTr="007B229C">
        <w:tc>
          <w:tcPr>
            <w:tcW w:w="675" w:type="dxa"/>
            <w:shd w:val="clear" w:color="auto" w:fill="auto"/>
            <w:vAlign w:val="center"/>
          </w:tcPr>
          <w:p w14:paraId="4C80D190" w14:textId="77777777"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14:paraId="04F44EA4" w14:textId="77777777"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14:paraId="2B79AE70" w14:textId="77777777" w:rsidR="006E2E76" w:rsidRPr="00AB2DF3" w:rsidRDefault="006E2E76" w:rsidP="006E2E76">
            <w:pPr>
              <w:jc w:val="both"/>
              <w:rPr>
                <w:sz w:val="22"/>
                <w:szCs w:val="22"/>
                <w:lang w:eastAsia="cs-CZ"/>
              </w:rPr>
            </w:pPr>
            <w:r w:rsidRPr="00AB2DF3">
              <w:rPr>
                <w:sz w:val="22"/>
                <w:szCs w:val="22"/>
                <w:lang w:eastAsia="cs-CZ"/>
              </w:rPr>
              <w:t xml:space="preserve">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w:t>
            </w:r>
            <w:r w:rsidRPr="00AB2DF3">
              <w:rPr>
                <w:sz w:val="22"/>
                <w:szCs w:val="22"/>
                <w:lang w:eastAsia="cs-CZ"/>
              </w:rPr>
              <w:lastRenderedPageBreak/>
              <w:t>nákladov.</w:t>
            </w:r>
          </w:p>
        </w:tc>
        <w:tc>
          <w:tcPr>
            <w:tcW w:w="2552" w:type="dxa"/>
            <w:shd w:val="clear" w:color="auto" w:fill="auto"/>
          </w:tcPr>
          <w:p w14:paraId="7625D5C0" w14:textId="77777777" w:rsidR="006E2E76" w:rsidRPr="00AB2DF3" w:rsidRDefault="006E2E76" w:rsidP="006E2E76">
            <w:pPr>
              <w:jc w:val="both"/>
              <w:rPr>
                <w:sz w:val="22"/>
                <w:szCs w:val="22"/>
                <w:lang w:eastAsia="cs-CZ"/>
              </w:rPr>
            </w:pPr>
            <w:r w:rsidRPr="00AB2DF3">
              <w:rPr>
                <w:sz w:val="22"/>
                <w:szCs w:val="22"/>
                <w:lang w:eastAsia="cs-CZ"/>
              </w:rPr>
              <w:lastRenderedPageBreak/>
              <w:t>25 %</w:t>
            </w:r>
          </w:p>
        </w:tc>
      </w:tr>
      <w:tr w:rsidR="006E2E76" w:rsidRPr="00AB2DF3" w14:paraId="402062F6" w14:textId="77777777" w:rsidTr="007B229C">
        <w:tc>
          <w:tcPr>
            <w:tcW w:w="675" w:type="dxa"/>
            <w:tcBorders>
              <w:bottom w:val="single" w:sz="4" w:space="0" w:color="auto"/>
            </w:tcBorders>
            <w:shd w:val="clear" w:color="auto" w:fill="auto"/>
            <w:vAlign w:val="center"/>
          </w:tcPr>
          <w:p w14:paraId="49F2EBFD" w14:textId="77777777" w:rsidR="006E2E76" w:rsidRPr="00AB2DF3" w:rsidRDefault="006E2E76" w:rsidP="006E2E76">
            <w:pPr>
              <w:jc w:val="center"/>
              <w:rPr>
                <w:sz w:val="22"/>
                <w:szCs w:val="22"/>
                <w:lang w:eastAsia="cs-CZ"/>
              </w:rPr>
            </w:pPr>
            <w:r w:rsidRPr="00AB2DF3">
              <w:rPr>
                <w:sz w:val="22"/>
                <w:szCs w:val="22"/>
                <w:lang w:eastAsia="cs-CZ"/>
              </w:rPr>
              <w:t>26</w:t>
            </w:r>
          </w:p>
        </w:tc>
        <w:tc>
          <w:tcPr>
            <w:tcW w:w="3720" w:type="dxa"/>
            <w:tcBorders>
              <w:bottom w:val="single" w:sz="4" w:space="0" w:color="auto"/>
            </w:tcBorders>
            <w:shd w:val="clear" w:color="auto" w:fill="auto"/>
          </w:tcPr>
          <w:p w14:paraId="0754369C" w14:textId="77777777"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14:paraId="44BFAF27" w14:textId="77777777"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14:paraId="08AF32A7" w14:textId="77777777"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14:paraId="4436EF15" w14:textId="77777777" w:rsidR="006E2E76" w:rsidRPr="00AB2DF3" w:rsidRDefault="006E2E76" w:rsidP="006E2E76">
            <w:pPr>
              <w:jc w:val="both"/>
              <w:rPr>
                <w:sz w:val="22"/>
                <w:szCs w:val="22"/>
                <w:lang w:eastAsia="cs-CZ"/>
              </w:rPr>
            </w:pPr>
            <w:r w:rsidRPr="00AB2DF3">
              <w:rPr>
                <w:sz w:val="22"/>
                <w:szCs w:val="22"/>
                <w:lang w:eastAsia="cs-CZ"/>
              </w:rPr>
              <w:t xml:space="preserve">100 % </w:t>
            </w:r>
          </w:p>
          <w:p w14:paraId="0A7EDE3C" w14:textId="77777777" w:rsidR="006E2E76" w:rsidRPr="00AB2DF3" w:rsidRDefault="006E2E76" w:rsidP="006E2E76">
            <w:pPr>
              <w:jc w:val="both"/>
              <w:rPr>
                <w:sz w:val="22"/>
                <w:szCs w:val="22"/>
                <w:lang w:eastAsia="cs-CZ"/>
              </w:rPr>
            </w:pPr>
          </w:p>
        </w:tc>
      </w:tr>
      <w:tr w:rsidR="00D305C5" w:rsidRPr="00AB2DF3" w14:paraId="1B98C582" w14:textId="77777777" w:rsidTr="00957B23">
        <w:trPr>
          <w:trHeight w:val="213"/>
        </w:trPr>
        <w:tc>
          <w:tcPr>
            <w:tcW w:w="675" w:type="dxa"/>
            <w:vMerge w:val="restart"/>
            <w:shd w:val="clear" w:color="auto" w:fill="auto"/>
            <w:vAlign w:val="center"/>
          </w:tcPr>
          <w:p w14:paraId="358155ED" w14:textId="77777777"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14:paraId="3DCA47C7" w14:textId="77777777"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14:paraId="14307F9A" w14:textId="77777777" w:rsidR="00DB29C1" w:rsidRDefault="00DB29C1" w:rsidP="006E2E76">
            <w:pPr>
              <w:jc w:val="both"/>
              <w:rPr>
                <w:sz w:val="22"/>
                <w:szCs w:val="22"/>
                <w:lang w:eastAsia="cs-CZ"/>
              </w:rPr>
            </w:pPr>
          </w:p>
          <w:p w14:paraId="239BF669" w14:textId="77777777" w:rsidR="00DB29C1" w:rsidRDefault="00DB29C1" w:rsidP="006E2E76">
            <w:pPr>
              <w:jc w:val="both"/>
              <w:rPr>
                <w:sz w:val="22"/>
                <w:szCs w:val="22"/>
                <w:lang w:eastAsia="cs-CZ"/>
              </w:rPr>
            </w:pPr>
            <w:r>
              <w:rPr>
                <w:sz w:val="22"/>
                <w:szCs w:val="22"/>
                <w:lang w:eastAsia="cs-CZ"/>
              </w:rPr>
              <w:t xml:space="preserve">alebo </w:t>
            </w:r>
          </w:p>
          <w:p w14:paraId="3148EE37" w14:textId="77777777" w:rsidR="00DB29C1" w:rsidRDefault="00DB29C1" w:rsidP="006E2E76">
            <w:pPr>
              <w:jc w:val="both"/>
              <w:rPr>
                <w:sz w:val="22"/>
                <w:szCs w:val="22"/>
                <w:lang w:eastAsia="cs-CZ"/>
              </w:rPr>
            </w:pPr>
          </w:p>
          <w:p w14:paraId="55E7862D" w14:textId="77777777"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14:paraId="2E135027" w14:textId="77777777"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14:paraId="35F6BFE9" w14:textId="77777777" w:rsidR="00DB29C1" w:rsidRPr="00AB2DF3" w:rsidRDefault="00DB29C1" w:rsidP="00FA333F">
            <w:pPr>
              <w:jc w:val="both"/>
              <w:rPr>
                <w:sz w:val="22"/>
                <w:szCs w:val="22"/>
                <w:lang w:eastAsia="cs-CZ"/>
              </w:rPr>
            </w:pPr>
          </w:p>
        </w:tc>
        <w:tc>
          <w:tcPr>
            <w:tcW w:w="2552" w:type="dxa"/>
            <w:shd w:val="clear" w:color="auto" w:fill="auto"/>
          </w:tcPr>
          <w:p w14:paraId="562D1C05" w14:textId="77777777" w:rsidR="00D305C5" w:rsidRPr="00AB2DF3" w:rsidRDefault="00D305C5" w:rsidP="006E2E76">
            <w:pPr>
              <w:jc w:val="both"/>
              <w:rPr>
                <w:sz w:val="22"/>
                <w:szCs w:val="22"/>
                <w:lang w:eastAsia="cs-CZ"/>
              </w:rPr>
            </w:pPr>
            <w:r>
              <w:rPr>
                <w:sz w:val="22"/>
                <w:szCs w:val="22"/>
                <w:lang w:eastAsia="cs-CZ"/>
              </w:rPr>
              <w:t>100 %</w:t>
            </w:r>
          </w:p>
        </w:tc>
      </w:tr>
      <w:tr w:rsidR="00D305C5" w:rsidRPr="00AB2DF3" w14:paraId="18783537" w14:textId="77777777" w:rsidTr="00957B23">
        <w:trPr>
          <w:trHeight w:val="213"/>
        </w:trPr>
        <w:tc>
          <w:tcPr>
            <w:tcW w:w="675" w:type="dxa"/>
            <w:vMerge/>
            <w:shd w:val="clear" w:color="auto" w:fill="auto"/>
            <w:vAlign w:val="center"/>
          </w:tcPr>
          <w:p w14:paraId="4EDDCFF6" w14:textId="77777777" w:rsidR="00D305C5" w:rsidRDefault="00D305C5" w:rsidP="006E2E76">
            <w:pPr>
              <w:jc w:val="center"/>
              <w:rPr>
                <w:sz w:val="22"/>
                <w:szCs w:val="22"/>
                <w:lang w:eastAsia="cs-CZ"/>
              </w:rPr>
            </w:pPr>
          </w:p>
        </w:tc>
        <w:tc>
          <w:tcPr>
            <w:tcW w:w="3720" w:type="dxa"/>
            <w:vMerge/>
            <w:shd w:val="clear" w:color="auto" w:fill="auto"/>
          </w:tcPr>
          <w:p w14:paraId="2E7FF200" w14:textId="77777777" w:rsidR="00D305C5" w:rsidRDefault="00D305C5" w:rsidP="006E2E76">
            <w:pPr>
              <w:jc w:val="both"/>
              <w:rPr>
                <w:sz w:val="22"/>
                <w:szCs w:val="22"/>
                <w:lang w:eastAsia="cs-CZ"/>
              </w:rPr>
            </w:pPr>
          </w:p>
        </w:tc>
        <w:tc>
          <w:tcPr>
            <w:tcW w:w="7087" w:type="dxa"/>
            <w:tcBorders>
              <w:bottom w:val="single" w:sz="4" w:space="0" w:color="auto"/>
            </w:tcBorders>
            <w:shd w:val="clear" w:color="auto" w:fill="auto"/>
          </w:tcPr>
          <w:p w14:paraId="7D73B779" w14:textId="77777777"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14:paraId="5B52961D" w14:textId="77777777" w:rsidR="00DB29C1" w:rsidRPr="00AB2DF3" w:rsidRDefault="00DB29C1" w:rsidP="00163E08">
            <w:pPr>
              <w:jc w:val="both"/>
              <w:rPr>
                <w:sz w:val="22"/>
                <w:szCs w:val="22"/>
                <w:lang w:eastAsia="cs-CZ"/>
              </w:rPr>
            </w:pPr>
          </w:p>
        </w:tc>
        <w:tc>
          <w:tcPr>
            <w:tcW w:w="2552" w:type="dxa"/>
            <w:shd w:val="clear" w:color="auto" w:fill="auto"/>
          </w:tcPr>
          <w:p w14:paraId="0A55CBCD" w14:textId="77777777" w:rsidR="00D305C5" w:rsidRPr="00AB2DF3" w:rsidRDefault="00D305C5" w:rsidP="006E2E76">
            <w:pPr>
              <w:jc w:val="both"/>
              <w:rPr>
                <w:sz w:val="22"/>
                <w:szCs w:val="22"/>
                <w:lang w:eastAsia="cs-CZ"/>
              </w:rPr>
            </w:pPr>
            <w:r>
              <w:rPr>
                <w:sz w:val="22"/>
                <w:szCs w:val="22"/>
                <w:lang w:eastAsia="cs-CZ"/>
              </w:rPr>
              <w:t>25 %</w:t>
            </w:r>
          </w:p>
        </w:tc>
      </w:tr>
      <w:tr w:rsidR="00D305C5" w:rsidRPr="00AB2DF3" w14:paraId="04CE7F24" w14:textId="77777777" w:rsidTr="005D56EB">
        <w:trPr>
          <w:trHeight w:val="213"/>
        </w:trPr>
        <w:tc>
          <w:tcPr>
            <w:tcW w:w="675" w:type="dxa"/>
            <w:vMerge/>
            <w:tcBorders>
              <w:bottom w:val="single" w:sz="4" w:space="0" w:color="auto"/>
            </w:tcBorders>
            <w:shd w:val="clear" w:color="auto" w:fill="auto"/>
            <w:vAlign w:val="center"/>
          </w:tcPr>
          <w:p w14:paraId="569E4C3B" w14:textId="77777777"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14:paraId="11DF57B1" w14:textId="77777777" w:rsidR="00D305C5" w:rsidRDefault="00D305C5" w:rsidP="006E2E76">
            <w:pPr>
              <w:jc w:val="both"/>
              <w:rPr>
                <w:sz w:val="22"/>
                <w:szCs w:val="22"/>
                <w:lang w:eastAsia="cs-CZ"/>
              </w:rPr>
            </w:pPr>
          </w:p>
        </w:tc>
        <w:tc>
          <w:tcPr>
            <w:tcW w:w="7087" w:type="dxa"/>
            <w:tcBorders>
              <w:bottom w:val="single" w:sz="4" w:space="0" w:color="auto"/>
            </w:tcBorders>
            <w:shd w:val="clear" w:color="auto" w:fill="auto"/>
          </w:tcPr>
          <w:p w14:paraId="4033D620" w14:textId="77777777"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14:paraId="1FAA65A4" w14:textId="77777777"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14:paraId="6709FA26" w14:textId="77777777" w:rsidR="00D305C5" w:rsidRPr="00AB2DF3" w:rsidRDefault="00D305C5" w:rsidP="006E2E76">
            <w:pPr>
              <w:jc w:val="both"/>
              <w:rPr>
                <w:sz w:val="22"/>
                <w:szCs w:val="22"/>
                <w:lang w:eastAsia="cs-CZ"/>
              </w:rPr>
            </w:pPr>
            <w:r>
              <w:rPr>
                <w:sz w:val="22"/>
                <w:szCs w:val="22"/>
                <w:lang w:eastAsia="cs-CZ"/>
              </w:rPr>
              <w:t>10 %</w:t>
            </w:r>
          </w:p>
        </w:tc>
      </w:tr>
      <w:tr w:rsidR="007B29A9" w:rsidRPr="00AB2DF3" w14:paraId="7EDD8803" w14:textId="77777777" w:rsidTr="00073411">
        <w:trPr>
          <w:trHeight w:val="174"/>
        </w:trPr>
        <w:tc>
          <w:tcPr>
            <w:tcW w:w="675" w:type="dxa"/>
            <w:vMerge w:val="restart"/>
            <w:shd w:val="clear" w:color="auto" w:fill="auto"/>
          </w:tcPr>
          <w:p w14:paraId="00F03ACF" w14:textId="77777777" w:rsidR="00DB29C1" w:rsidRDefault="00DB29C1" w:rsidP="006E2E76">
            <w:pPr>
              <w:jc w:val="center"/>
              <w:rPr>
                <w:sz w:val="22"/>
                <w:szCs w:val="22"/>
              </w:rPr>
            </w:pPr>
          </w:p>
          <w:p w14:paraId="1B0CC98E" w14:textId="77777777" w:rsidR="00DB29C1" w:rsidRDefault="00DB29C1" w:rsidP="006E2E76">
            <w:pPr>
              <w:jc w:val="center"/>
              <w:rPr>
                <w:sz w:val="22"/>
                <w:szCs w:val="22"/>
              </w:rPr>
            </w:pPr>
          </w:p>
          <w:p w14:paraId="549D0276" w14:textId="77777777" w:rsidR="00DB29C1" w:rsidRDefault="00DB29C1" w:rsidP="006E2E76">
            <w:pPr>
              <w:jc w:val="center"/>
              <w:rPr>
                <w:sz w:val="22"/>
                <w:szCs w:val="22"/>
              </w:rPr>
            </w:pPr>
          </w:p>
          <w:p w14:paraId="26743ED9" w14:textId="77777777" w:rsidR="00DB29C1" w:rsidRDefault="00DB29C1" w:rsidP="006E2E76">
            <w:pPr>
              <w:jc w:val="center"/>
              <w:rPr>
                <w:sz w:val="22"/>
                <w:szCs w:val="22"/>
              </w:rPr>
            </w:pPr>
          </w:p>
          <w:p w14:paraId="549BE20C" w14:textId="77777777" w:rsidR="00DB29C1" w:rsidRDefault="00DB29C1" w:rsidP="006E2E76">
            <w:pPr>
              <w:jc w:val="center"/>
              <w:rPr>
                <w:sz w:val="22"/>
                <w:szCs w:val="22"/>
              </w:rPr>
            </w:pPr>
          </w:p>
          <w:p w14:paraId="7B3BD0AE" w14:textId="7280F950" w:rsidR="007B29A9" w:rsidRPr="00AB2DF3" w:rsidRDefault="007B29A9" w:rsidP="006E2E76">
            <w:pPr>
              <w:jc w:val="center"/>
              <w:rPr>
                <w:sz w:val="22"/>
                <w:szCs w:val="22"/>
                <w:lang w:eastAsia="cs-CZ"/>
              </w:rPr>
            </w:pPr>
          </w:p>
        </w:tc>
        <w:tc>
          <w:tcPr>
            <w:tcW w:w="3720" w:type="dxa"/>
            <w:vMerge w:val="restart"/>
            <w:shd w:val="clear" w:color="auto" w:fill="auto"/>
          </w:tcPr>
          <w:p w14:paraId="40C199BF" w14:textId="0C2DEAC5" w:rsidR="007B29A9" w:rsidRPr="00AB2DF3" w:rsidRDefault="007B29A9" w:rsidP="006E2E76">
            <w:pPr>
              <w:jc w:val="both"/>
              <w:rPr>
                <w:sz w:val="22"/>
                <w:szCs w:val="22"/>
                <w:lang w:eastAsia="cs-CZ"/>
              </w:rPr>
            </w:pPr>
          </w:p>
        </w:tc>
        <w:tc>
          <w:tcPr>
            <w:tcW w:w="7087" w:type="dxa"/>
            <w:tcBorders>
              <w:bottom w:val="single" w:sz="4" w:space="0" w:color="auto"/>
            </w:tcBorders>
            <w:shd w:val="clear" w:color="auto" w:fill="auto"/>
          </w:tcPr>
          <w:p w14:paraId="12680DF3" w14:textId="2D548387" w:rsidR="007B29A9" w:rsidRPr="00AB2DF3" w:rsidRDefault="00163E08" w:rsidP="00D305C5">
            <w:pPr>
              <w:jc w:val="both"/>
              <w:rPr>
                <w:sz w:val="22"/>
                <w:szCs w:val="22"/>
                <w:lang w:eastAsia="cs-CZ"/>
              </w:rPr>
            </w:pPr>
            <w:r w:rsidRPr="00AB2DF3">
              <w:rPr>
                <w:sz w:val="22"/>
                <w:szCs w:val="22"/>
                <w:lang w:eastAsia="cs-CZ"/>
              </w:rPr>
              <w:t xml:space="preserve"> </w:t>
            </w:r>
          </w:p>
        </w:tc>
        <w:tc>
          <w:tcPr>
            <w:tcW w:w="2552" w:type="dxa"/>
            <w:shd w:val="clear" w:color="auto" w:fill="auto"/>
          </w:tcPr>
          <w:p w14:paraId="3CEBCF7C" w14:textId="1E46A6B7" w:rsidR="007B29A9" w:rsidRPr="00AB2DF3" w:rsidRDefault="007B29A9" w:rsidP="006E2E76">
            <w:pPr>
              <w:jc w:val="both"/>
              <w:rPr>
                <w:sz w:val="22"/>
                <w:szCs w:val="22"/>
                <w:lang w:eastAsia="cs-CZ"/>
              </w:rPr>
            </w:pPr>
          </w:p>
          <w:p w14:paraId="3D83A855" w14:textId="77777777" w:rsidR="007B29A9" w:rsidRPr="00AB2DF3" w:rsidRDefault="007B29A9" w:rsidP="00163E08">
            <w:pPr>
              <w:jc w:val="both"/>
              <w:rPr>
                <w:sz w:val="22"/>
                <w:szCs w:val="22"/>
                <w:lang w:eastAsia="cs-CZ"/>
              </w:rPr>
            </w:pPr>
          </w:p>
        </w:tc>
      </w:tr>
      <w:tr w:rsidR="007B29A9" w:rsidRPr="00AB2DF3" w14:paraId="6B0394C3" w14:textId="77777777" w:rsidTr="00073411">
        <w:trPr>
          <w:trHeight w:val="58"/>
        </w:trPr>
        <w:tc>
          <w:tcPr>
            <w:tcW w:w="675" w:type="dxa"/>
            <w:vMerge/>
            <w:tcBorders>
              <w:bottom w:val="single" w:sz="4" w:space="0" w:color="auto"/>
            </w:tcBorders>
            <w:shd w:val="clear" w:color="auto" w:fill="auto"/>
          </w:tcPr>
          <w:p w14:paraId="13B7D1B4" w14:textId="77777777"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14:paraId="0DF4AE8D" w14:textId="77777777" w:rsidR="007B29A9" w:rsidRPr="002550C0" w:rsidRDefault="007B29A9" w:rsidP="006E2E76">
            <w:pPr>
              <w:jc w:val="both"/>
              <w:rPr>
                <w:sz w:val="22"/>
                <w:szCs w:val="22"/>
              </w:rPr>
            </w:pPr>
          </w:p>
        </w:tc>
        <w:tc>
          <w:tcPr>
            <w:tcW w:w="7087" w:type="dxa"/>
            <w:tcBorders>
              <w:bottom w:val="single" w:sz="4" w:space="0" w:color="auto"/>
            </w:tcBorders>
            <w:shd w:val="clear" w:color="auto" w:fill="auto"/>
          </w:tcPr>
          <w:p w14:paraId="5937FB98" w14:textId="3B212620" w:rsidR="00163E08" w:rsidRPr="00AB2DF3" w:rsidRDefault="00163E08" w:rsidP="00163E08">
            <w:pPr>
              <w:jc w:val="both"/>
              <w:rPr>
                <w:sz w:val="22"/>
                <w:szCs w:val="22"/>
                <w:lang w:eastAsia="cs-CZ"/>
              </w:rPr>
            </w:pPr>
          </w:p>
        </w:tc>
        <w:tc>
          <w:tcPr>
            <w:tcW w:w="2552" w:type="dxa"/>
            <w:tcBorders>
              <w:bottom w:val="single" w:sz="4" w:space="0" w:color="auto"/>
            </w:tcBorders>
            <w:shd w:val="clear" w:color="auto" w:fill="auto"/>
          </w:tcPr>
          <w:p w14:paraId="53BBE9C2" w14:textId="01C06203" w:rsidR="007B29A9" w:rsidRPr="00AB2DF3" w:rsidRDefault="007B29A9" w:rsidP="006E2E76">
            <w:pPr>
              <w:jc w:val="both"/>
              <w:rPr>
                <w:sz w:val="22"/>
                <w:szCs w:val="22"/>
                <w:lang w:eastAsia="cs-CZ"/>
              </w:rPr>
            </w:pPr>
          </w:p>
        </w:tc>
      </w:tr>
      <w:tr w:rsidR="006E2E76" w:rsidRPr="00AB2DF3" w14:paraId="4F007971" w14:textId="77777777" w:rsidTr="00A91AEF">
        <w:tc>
          <w:tcPr>
            <w:tcW w:w="14034" w:type="dxa"/>
            <w:gridSpan w:val="4"/>
            <w:shd w:val="clear" w:color="auto" w:fill="BFBFBF" w:themeFill="background1" w:themeFillShade="BF"/>
            <w:vAlign w:val="center"/>
          </w:tcPr>
          <w:p w14:paraId="036EDC27" w14:textId="77777777"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14:paraId="525D6430" w14:textId="77777777" w:rsidTr="007B229C">
        <w:trPr>
          <w:trHeight w:val="315"/>
        </w:trPr>
        <w:tc>
          <w:tcPr>
            <w:tcW w:w="675" w:type="dxa"/>
            <w:vMerge w:val="restart"/>
            <w:shd w:val="clear" w:color="auto" w:fill="auto"/>
            <w:vAlign w:val="center"/>
          </w:tcPr>
          <w:p w14:paraId="603FC382" w14:textId="4C7CAC09" w:rsidR="00C4138D" w:rsidRPr="00AB2DF3" w:rsidRDefault="00C4138D" w:rsidP="006E2E76">
            <w:pPr>
              <w:jc w:val="center"/>
              <w:rPr>
                <w:sz w:val="22"/>
                <w:szCs w:val="22"/>
                <w:lang w:eastAsia="cs-CZ"/>
              </w:rPr>
            </w:pPr>
            <w:r w:rsidRPr="00AB2DF3">
              <w:rPr>
                <w:sz w:val="22"/>
                <w:szCs w:val="22"/>
                <w:lang w:eastAsia="cs-CZ"/>
              </w:rPr>
              <w:t>2</w:t>
            </w:r>
            <w:r w:rsidR="00E658A7">
              <w:rPr>
                <w:sz w:val="22"/>
                <w:szCs w:val="22"/>
                <w:lang w:eastAsia="cs-CZ"/>
              </w:rPr>
              <w:t>8</w:t>
            </w:r>
          </w:p>
        </w:tc>
        <w:tc>
          <w:tcPr>
            <w:tcW w:w="3720" w:type="dxa"/>
            <w:vMerge w:val="restart"/>
            <w:shd w:val="clear" w:color="auto" w:fill="auto"/>
          </w:tcPr>
          <w:p w14:paraId="093C3BCE" w14:textId="77777777"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Metodickom pokyne CKO č. 12 v prípade zákaziek, na ktoré </w:t>
            </w:r>
            <w:r w:rsidR="008873CB">
              <w:rPr>
                <w:sz w:val="22"/>
                <w:szCs w:val="22"/>
                <w:lang w:eastAsia="cs-CZ"/>
              </w:rPr>
              <w:lastRenderedPageBreak/>
              <w:t>sa nevzťahuje pôsobnosť ZVO</w:t>
            </w:r>
          </w:p>
        </w:tc>
        <w:tc>
          <w:tcPr>
            <w:tcW w:w="7087" w:type="dxa"/>
            <w:shd w:val="clear" w:color="auto" w:fill="auto"/>
          </w:tcPr>
          <w:p w14:paraId="66CEFEB0" w14:textId="77777777" w:rsidR="00C4138D" w:rsidRDefault="00C4138D" w:rsidP="006E2E76">
            <w:pPr>
              <w:jc w:val="both"/>
              <w:rPr>
                <w:sz w:val="22"/>
                <w:szCs w:val="22"/>
                <w:lang w:eastAsia="cs-CZ"/>
              </w:rPr>
            </w:pPr>
            <w:r w:rsidRPr="00AB2DF3">
              <w:rPr>
                <w:sz w:val="22"/>
                <w:szCs w:val="22"/>
                <w:lang w:eastAsia="cs-CZ"/>
              </w:rPr>
              <w:lastRenderedPageBreak/>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w:t>
            </w:r>
            <w:r w:rsidRPr="00AB2DF3">
              <w:rPr>
                <w:sz w:val="22"/>
                <w:szCs w:val="22"/>
                <w:lang w:eastAsia="cs-CZ"/>
              </w:rPr>
              <w:lastRenderedPageBreak/>
              <w:t>ide o „podstatnú“ zmenu. Podstatná zmena zmluvy, rámcovej dohody alebo koncesnej zmluvy je upravená v § 18 ods. 2 ZVO</w:t>
            </w:r>
            <w:r w:rsidR="00484B88">
              <w:rPr>
                <w:sz w:val="22"/>
                <w:szCs w:val="22"/>
                <w:lang w:eastAsia="cs-CZ"/>
              </w:rPr>
              <w:t xml:space="preserve"> a v Metodickom pokyne CKO č. 12 (kapitola 8) v prípade zákaziek, na ktoré sa nevzťahuje pôsobnosť ZVO.</w:t>
            </w:r>
          </w:p>
          <w:p w14:paraId="2E0D9043" w14:textId="77777777" w:rsidR="00C4138D" w:rsidRPr="00AB2DF3" w:rsidRDefault="00C4138D" w:rsidP="006E2E76">
            <w:pPr>
              <w:jc w:val="both"/>
              <w:rPr>
                <w:sz w:val="22"/>
                <w:szCs w:val="22"/>
                <w:lang w:eastAsia="cs-CZ"/>
              </w:rPr>
            </w:pPr>
          </w:p>
          <w:p w14:paraId="59642A83" w14:textId="77777777"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zavretá zmluva, rámcová dohoda alebo koncesná zmluva je v rozpore so súťažnými podkladmi alebo koncesnou dokumentáciou alebo s ponukou predloženou úspešným uchádzačom alebo uchádzačmi</w:t>
            </w:r>
            <w:r w:rsidR="006A13FE">
              <w:rPr>
                <w:sz w:val="22"/>
                <w:szCs w:val="22"/>
                <w:lang w:eastAsia="cs-CZ"/>
              </w:rPr>
              <w:t xml:space="preserve"> a prípady, keď bol znížený rozsah zákazky.</w:t>
            </w:r>
          </w:p>
          <w:p w14:paraId="72BFCB10" w14:textId="77777777" w:rsidR="006A13FE" w:rsidRDefault="006A13FE" w:rsidP="006E2E76">
            <w:pPr>
              <w:jc w:val="both"/>
              <w:rPr>
                <w:sz w:val="22"/>
                <w:szCs w:val="22"/>
                <w:lang w:eastAsia="cs-CZ"/>
              </w:rPr>
            </w:pPr>
          </w:p>
          <w:p w14:paraId="42DE1F18" w14:textId="77777777"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v Metodickom pokyne CKO č. 12 (kapitola 8) v prípade zákaziek, na ktoré sa nevzťahuje pôsobnosť ZVO</w:t>
            </w:r>
            <w:r>
              <w:rPr>
                <w:sz w:val="22"/>
                <w:szCs w:val="22"/>
                <w:lang w:eastAsia="cs-CZ"/>
              </w:rPr>
              <w:t>.</w:t>
            </w:r>
          </w:p>
          <w:p w14:paraId="5E5BC657" w14:textId="77777777" w:rsidR="004F003C" w:rsidRDefault="004F003C" w:rsidP="006E2E76">
            <w:pPr>
              <w:jc w:val="both"/>
              <w:rPr>
                <w:sz w:val="22"/>
                <w:szCs w:val="22"/>
                <w:lang w:eastAsia="cs-CZ"/>
              </w:rPr>
            </w:pPr>
          </w:p>
          <w:p w14:paraId="01D4E3A8" w14:textId="77777777"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14:paraId="5F2E54A8" w14:textId="77777777" w:rsidR="00C4138D" w:rsidRDefault="00C4138D" w:rsidP="006E2E76">
            <w:pPr>
              <w:jc w:val="both"/>
              <w:rPr>
                <w:sz w:val="22"/>
                <w:szCs w:val="22"/>
                <w:lang w:eastAsia="cs-CZ"/>
              </w:rPr>
            </w:pPr>
          </w:p>
          <w:p w14:paraId="0F72ACD2" w14:textId="77777777"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14:paraId="3D5C9B1A"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14:paraId="24B711BC"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14:paraId="1E30123F"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14:paraId="3538B029"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14:paraId="5ACAF45A" w14:textId="77777777"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14:paraId="370D0A45" w14:textId="77777777" w:rsidR="008873CB" w:rsidRDefault="008873CB" w:rsidP="00C4138D">
            <w:pPr>
              <w:jc w:val="both"/>
              <w:rPr>
                <w:sz w:val="22"/>
                <w:szCs w:val="22"/>
                <w:lang w:eastAsia="cs-CZ"/>
              </w:rPr>
            </w:pPr>
          </w:p>
          <w:p w14:paraId="0A4FD049" w14:textId="77777777"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14:paraId="32F6447B" w14:textId="77777777" w:rsidR="00DB29C1" w:rsidRPr="00AB2DF3" w:rsidRDefault="00DB29C1" w:rsidP="00C4138D">
            <w:pPr>
              <w:jc w:val="both"/>
              <w:rPr>
                <w:sz w:val="22"/>
                <w:szCs w:val="22"/>
                <w:lang w:eastAsia="cs-CZ"/>
              </w:rPr>
            </w:pPr>
          </w:p>
        </w:tc>
        <w:tc>
          <w:tcPr>
            <w:tcW w:w="2552" w:type="dxa"/>
            <w:shd w:val="clear" w:color="auto" w:fill="auto"/>
          </w:tcPr>
          <w:p w14:paraId="2CADF2DC" w14:textId="77777777" w:rsidR="00C4138D" w:rsidRPr="00AB2DF3" w:rsidRDefault="00C4138D" w:rsidP="006E2E76">
            <w:pPr>
              <w:jc w:val="both"/>
              <w:rPr>
                <w:sz w:val="22"/>
                <w:szCs w:val="22"/>
                <w:lang w:eastAsia="cs-CZ"/>
              </w:rPr>
            </w:pPr>
            <w:r w:rsidRPr="00AB2DF3">
              <w:rPr>
                <w:sz w:val="22"/>
                <w:szCs w:val="22"/>
                <w:lang w:eastAsia="cs-CZ"/>
              </w:rPr>
              <w:lastRenderedPageBreak/>
              <w:t>25 % z ceny zmluvy</w:t>
            </w:r>
          </w:p>
          <w:p w14:paraId="284AA309" w14:textId="65E0AFC9" w:rsidR="00C4138D" w:rsidRPr="00AB2DF3" w:rsidRDefault="00C4138D" w:rsidP="00C4138D">
            <w:pPr>
              <w:jc w:val="both"/>
              <w:rPr>
                <w:sz w:val="22"/>
                <w:szCs w:val="22"/>
                <w:lang w:eastAsia="cs-CZ"/>
              </w:rPr>
            </w:pPr>
            <w:r>
              <w:rPr>
                <w:sz w:val="22"/>
                <w:szCs w:val="22"/>
                <w:lang w:eastAsia="cs-CZ"/>
              </w:rPr>
              <w:t>a</w:t>
            </w:r>
            <w:r w:rsidR="00A004C4">
              <w:rPr>
                <w:sz w:val="22"/>
                <w:szCs w:val="22"/>
                <w:lang w:eastAsia="cs-CZ"/>
              </w:rPr>
              <w:t xml:space="preserve"> 25% </w:t>
            </w:r>
            <w:r w:rsidR="00255A32">
              <w:rPr>
                <w:sz w:val="22"/>
                <w:szCs w:val="22"/>
                <w:lang w:eastAsia="cs-CZ"/>
              </w:rPr>
              <w:t xml:space="preserve">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w:t>
            </w:r>
            <w:r w:rsidRPr="00AB2DF3">
              <w:rPr>
                <w:sz w:val="22"/>
                <w:szCs w:val="22"/>
                <w:lang w:eastAsia="cs-CZ"/>
              </w:rPr>
              <w:t>zmluvy.</w:t>
            </w:r>
          </w:p>
        </w:tc>
      </w:tr>
      <w:tr w:rsidR="00C4138D" w:rsidRPr="00AB2DF3" w14:paraId="124DD8C8" w14:textId="77777777" w:rsidTr="00957B23">
        <w:trPr>
          <w:trHeight w:val="1371"/>
        </w:trPr>
        <w:tc>
          <w:tcPr>
            <w:tcW w:w="675" w:type="dxa"/>
            <w:vMerge/>
            <w:shd w:val="clear" w:color="auto" w:fill="auto"/>
            <w:vAlign w:val="center"/>
          </w:tcPr>
          <w:p w14:paraId="63D9700F" w14:textId="77777777" w:rsidR="00C4138D" w:rsidRPr="00AB2DF3" w:rsidRDefault="00C4138D" w:rsidP="006E2E76">
            <w:pPr>
              <w:jc w:val="center"/>
              <w:rPr>
                <w:sz w:val="22"/>
                <w:szCs w:val="22"/>
                <w:lang w:eastAsia="cs-CZ"/>
              </w:rPr>
            </w:pPr>
          </w:p>
        </w:tc>
        <w:tc>
          <w:tcPr>
            <w:tcW w:w="3720" w:type="dxa"/>
            <w:vMerge/>
            <w:shd w:val="clear" w:color="auto" w:fill="auto"/>
          </w:tcPr>
          <w:p w14:paraId="27ACDB7F" w14:textId="77777777" w:rsidR="00C4138D" w:rsidRDefault="00C4138D" w:rsidP="00496395">
            <w:pPr>
              <w:jc w:val="both"/>
              <w:rPr>
                <w:sz w:val="22"/>
                <w:szCs w:val="22"/>
                <w:lang w:eastAsia="cs-CZ"/>
              </w:rPr>
            </w:pPr>
          </w:p>
        </w:tc>
        <w:tc>
          <w:tcPr>
            <w:tcW w:w="7087" w:type="dxa"/>
            <w:shd w:val="clear" w:color="auto" w:fill="auto"/>
          </w:tcPr>
          <w:p w14:paraId="2D6D6E21" w14:textId="77777777"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14:paraId="5A26BD68" w14:textId="77777777" w:rsidR="00C4138D" w:rsidRPr="00C4138D" w:rsidRDefault="00C4138D" w:rsidP="00C4138D">
            <w:pPr>
              <w:jc w:val="both"/>
              <w:rPr>
                <w:sz w:val="22"/>
                <w:szCs w:val="22"/>
                <w:lang w:eastAsia="cs-CZ"/>
              </w:rPr>
            </w:pPr>
            <w:r w:rsidRPr="00C4138D">
              <w:rPr>
                <w:sz w:val="22"/>
                <w:szCs w:val="22"/>
                <w:lang w:eastAsia="cs-CZ"/>
              </w:rPr>
              <w:t>25 % z ceny zmluvy</w:t>
            </w:r>
          </w:p>
          <w:p w14:paraId="1B3D1B52" w14:textId="77777777"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14:paraId="4F8228C7" w14:textId="77777777" w:rsidR="000E2E4D" w:rsidRPr="00AB2DF3" w:rsidRDefault="000E2E4D" w:rsidP="00AA1C21">
      <w:pPr>
        <w:rPr>
          <w:sz w:val="22"/>
          <w:szCs w:val="22"/>
          <w:lang w:eastAsia="cs-CZ"/>
        </w:rPr>
      </w:pPr>
    </w:p>
    <w:sectPr w:rsidR="000E2E4D" w:rsidRPr="00AB2DF3" w:rsidSect="0008244A">
      <w:headerReference w:type="default" r:id="rId10"/>
      <w:footerReference w:type="default" r:id="rId11"/>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7B59" w14:textId="77777777" w:rsidR="00D03335" w:rsidRDefault="00D03335" w:rsidP="00B948E0">
      <w:r>
        <w:separator/>
      </w:r>
    </w:p>
  </w:endnote>
  <w:endnote w:type="continuationSeparator" w:id="0">
    <w:p w14:paraId="08A86EBB" w14:textId="77777777" w:rsidR="00D03335" w:rsidRDefault="00D03335"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07C5" w14:textId="77777777" w:rsidR="0039710F" w:rsidRPr="00CF60E2" w:rsidRDefault="0039710F" w:rsidP="00CF60E2">
    <w:pPr>
      <w:tabs>
        <w:tab w:val="center" w:pos="4536"/>
        <w:tab w:val="right" w:pos="9072"/>
      </w:tabs>
      <w:jc w:val="right"/>
    </w:pPr>
    <w:r w:rsidRPr="00CF60E2">
      <w:rPr>
        <w:noProof/>
      </w:rPr>
      <mc:AlternateContent>
        <mc:Choice Requires="wps">
          <w:drawing>
            <wp:anchor distT="0" distB="0" distL="114300" distR="114300" simplePos="0" relativeHeight="251658240" behindDoc="0" locked="0" layoutInCell="1" allowOverlap="1" wp14:anchorId="02245BEF" wp14:editId="47E79300">
              <wp:simplePos x="0" y="0"/>
              <wp:positionH relativeFrom="column">
                <wp:posOffset>-4445</wp:posOffset>
              </wp:positionH>
              <wp:positionV relativeFrom="paragraph">
                <wp:posOffset>158750</wp:posOffset>
              </wp:positionV>
              <wp:extent cx="8877300" cy="1"/>
              <wp:effectExtent l="57150" t="38100" r="57150" b="95250"/>
              <wp:wrapNone/>
              <wp:docPr id="4" name="Rovná spojnica 4"/>
              <wp:cNvGraphicFramePr/>
              <a:graphic xmlns:a="http://schemas.openxmlformats.org/drawingml/2006/main">
                <a:graphicData uri="http://schemas.microsoft.com/office/word/2010/wordprocessingShape">
                  <wps:wsp>
                    <wps:cNvCnPr/>
                    <wps:spPr>
                      <a:xfrm flipV="1">
                        <a:off x="0" y="0"/>
                        <a:ext cx="88773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C1FCE12" id="Rovná spojnica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69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" strokecolor="#4f81bd" strokeweight="3pt">
              <v:shadow on="t" color="black" opacity="22937f" origin=",.5" offset="0,.63889mm"/>
            </v:line>
          </w:pict>
        </mc:Fallback>
      </mc:AlternateContent>
    </w:r>
    <w:r w:rsidRPr="00CF60E2">
      <w:t xml:space="preserve"> </w:t>
    </w:r>
  </w:p>
  <w:p w14:paraId="1FE1C35F" w14:textId="2B13F635" w:rsidR="0039710F" w:rsidRPr="00CF60E2" w:rsidRDefault="0039710F" w:rsidP="00CF60E2">
    <w:pPr>
      <w:tabs>
        <w:tab w:val="center" w:pos="4536"/>
        <w:tab w:val="right" w:pos="9072"/>
      </w:tabs>
      <w:jc w:val="right"/>
    </w:pPr>
    <w:r w:rsidRPr="00CF60E2">
      <w:rPr>
        <w:noProof/>
      </w:rPr>
      <w:drawing>
        <wp:anchor distT="0" distB="0" distL="114300" distR="114300" simplePos="0" relativeHeight="251659264" behindDoc="1" locked="0" layoutInCell="1" allowOverlap="1" wp14:anchorId="19FF432B" wp14:editId="70C07CC5">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073411">
          <w:rPr>
            <w:noProof/>
          </w:rPr>
          <w:t>1</w:t>
        </w:r>
        <w:r w:rsidRPr="00CF60E2">
          <w:fldChar w:fldCharType="end"/>
        </w:r>
      </w:sdtContent>
    </w:sdt>
  </w:p>
  <w:p w14:paraId="3310CCD5" w14:textId="77777777" w:rsidR="0039710F" w:rsidRDefault="003971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AA13" w14:textId="77777777" w:rsidR="00D03335" w:rsidRDefault="00D03335" w:rsidP="00B948E0">
      <w:r>
        <w:separator/>
      </w:r>
    </w:p>
  </w:footnote>
  <w:footnote w:type="continuationSeparator" w:id="0">
    <w:p w14:paraId="52E31263" w14:textId="77777777" w:rsidR="00D03335" w:rsidRDefault="00D03335" w:rsidP="00B948E0">
      <w:r>
        <w:continuationSeparator/>
      </w:r>
    </w:p>
  </w:footnote>
  <w:footnote w:id="1">
    <w:p w14:paraId="237F7B98" w14:textId="77777777"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14:paraId="6CB52A97" w14:textId="77777777" w:rsidR="0039710F" w:rsidRPr="0071245E" w:rsidRDefault="0039710F"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w:t>
      </w:r>
      <w:r w:rsidR="0077158C">
        <w:t>5</w:t>
      </w:r>
      <w:r>
        <w:t>0 000 eur a na minimálne lehoty na predkladanie ponúk upravené v Metodickom pokyne CKO č. 12</w:t>
      </w:r>
    </w:p>
  </w:footnote>
  <w:footnote w:id="3">
    <w:p w14:paraId="7D2FE1C8" w14:textId="77777777"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14:paraId="30F5AA79" w14:textId="77777777"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14:paraId="5B999E53" w14:textId="77777777"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14:paraId="2F5BC319"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14:paraId="6E5873F7"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14:paraId="5265BB6C" w14:textId="77777777"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14:paraId="23D3FF45" w14:textId="77777777"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0DB3" w14:textId="77777777" w:rsidR="003C3ED0" w:rsidRDefault="003C3ED0" w:rsidP="003C3ED0">
    <w:pPr>
      <w:pStyle w:val="Hlavika"/>
    </w:pPr>
    <w:r w:rsidRPr="00636CBF">
      <w:t>6. Vzor prílohy č. 4 Zmluvy o poskytnutí NFP – Finančné opravy za porušenie pravidiel a postupov VO</w:t>
    </w:r>
  </w:p>
  <w:p w14:paraId="41EFF12A" w14:textId="77777777" w:rsidR="0039710F" w:rsidRPr="00CF60E2" w:rsidRDefault="0039710F" w:rsidP="00CF60E2">
    <w:pPr>
      <w:tabs>
        <w:tab w:val="center" w:pos="4536"/>
        <w:tab w:val="right" w:pos="9072"/>
      </w:tabs>
    </w:pPr>
    <w:r w:rsidRPr="00CF60E2">
      <w:rPr>
        <w:noProof/>
      </w:rPr>
      <mc:AlternateContent>
        <mc:Choice Requires="wps">
          <w:drawing>
            <wp:anchor distT="0" distB="0" distL="114300" distR="114300" simplePos="0" relativeHeight="251658752" behindDoc="0" locked="0" layoutInCell="1" allowOverlap="1" wp14:anchorId="50BE365B" wp14:editId="2C382D08">
              <wp:simplePos x="0" y="0"/>
              <wp:positionH relativeFrom="column">
                <wp:posOffset>-4445</wp:posOffset>
              </wp:positionH>
              <wp:positionV relativeFrom="paragraph">
                <wp:posOffset>131445</wp:posOffset>
              </wp:positionV>
              <wp:extent cx="8877300" cy="9526"/>
              <wp:effectExtent l="57150" t="38100" r="57150" b="85725"/>
              <wp:wrapNone/>
              <wp:docPr id="3" name="Rovná spojnica 3"/>
              <wp:cNvGraphicFramePr/>
              <a:graphic xmlns:a="http://schemas.openxmlformats.org/drawingml/2006/main">
                <a:graphicData uri="http://schemas.microsoft.com/office/word/2010/wordprocessingShape">
                  <wps:wsp>
                    <wps:cNvCnPr/>
                    <wps:spPr>
                      <a:xfrm flipV="1">
                        <a:off x="0" y="0"/>
                        <a:ext cx="8877300" cy="9526"/>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02881F25" id="Rovná spojnica 3"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35pt" to="69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" strokecolor="#4f81bd" strokeweight="3pt">
              <v:shadow on="t" color="black" opacity="22937f" origin=",.5" offset="0,.63889mm"/>
            </v:line>
          </w:pict>
        </mc:Fallback>
      </mc:AlternateContent>
    </w:r>
  </w:p>
  <w:p w14:paraId="7FB4F331" w14:textId="77777777" w:rsidR="0039710F" w:rsidRDefault="003971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4A26"/>
    <w:rsid w:val="00005F02"/>
    <w:rsid w:val="00012172"/>
    <w:rsid w:val="0002291F"/>
    <w:rsid w:val="000238AE"/>
    <w:rsid w:val="0002420A"/>
    <w:rsid w:val="000302C6"/>
    <w:rsid w:val="00037F28"/>
    <w:rsid w:val="000435A8"/>
    <w:rsid w:val="00050728"/>
    <w:rsid w:val="000611E5"/>
    <w:rsid w:val="00066955"/>
    <w:rsid w:val="0007032C"/>
    <w:rsid w:val="00071088"/>
    <w:rsid w:val="00073411"/>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241D"/>
    <w:rsid w:val="001873B5"/>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339B1"/>
    <w:rsid w:val="00246970"/>
    <w:rsid w:val="002550C0"/>
    <w:rsid w:val="00255A32"/>
    <w:rsid w:val="00256687"/>
    <w:rsid w:val="00262F20"/>
    <w:rsid w:val="00271580"/>
    <w:rsid w:val="00274479"/>
    <w:rsid w:val="00296B2F"/>
    <w:rsid w:val="002A1E17"/>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74048"/>
    <w:rsid w:val="00375AD8"/>
    <w:rsid w:val="00386CBA"/>
    <w:rsid w:val="003901D8"/>
    <w:rsid w:val="00393784"/>
    <w:rsid w:val="003938C6"/>
    <w:rsid w:val="0039710F"/>
    <w:rsid w:val="003A67E1"/>
    <w:rsid w:val="003B0DFE"/>
    <w:rsid w:val="003B2F8A"/>
    <w:rsid w:val="003B4CA0"/>
    <w:rsid w:val="003C2544"/>
    <w:rsid w:val="003C3ED0"/>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3E8"/>
    <w:rsid w:val="00557681"/>
    <w:rsid w:val="005660C4"/>
    <w:rsid w:val="005800C7"/>
    <w:rsid w:val="00580A58"/>
    <w:rsid w:val="00586FDB"/>
    <w:rsid w:val="00590807"/>
    <w:rsid w:val="00595034"/>
    <w:rsid w:val="005966FE"/>
    <w:rsid w:val="005973E6"/>
    <w:rsid w:val="005A0E64"/>
    <w:rsid w:val="005A40AF"/>
    <w:rsid w:val="005A6098"/>
    <w:rsid w:val="005B49EF"/>
    <w:rsid w:val="005B70EE"/>
    <w:rsid w:val="005C6179"/>
    <w:rsid w:val="005D56EB"/>
    <w:rsid w:val="005E203E"/>
    <w:rsid w:val="005E4AAA"/>
    <w:rsid w:val="005E6CB5"/>
    <w:rsid w:val="005E7521"/>
    <w:rsid w:val="005F32E6"/>
    <w:rsid w:val="005F3A65"/>
    <w:rsid w:val="005F5B71"/>
    <w:rsid w:val="00620B29"/>
    <w:rsid w:val="00622D7A"/>
    <w:rsid w:val="00623659"/>
    <w:rsid w:val="00632A33"/>
    <w:rsid w:val="006368CF"/>
    <w:rsid w:val="006479DF"/>
    <w:rsid w:val="00652385"/>
    <w:rsid w:val="00654C05"/>
    <w:rsid w:val="00660DCB"/>
    <w:rsid w:val="00671343"/>
    <w:rsid w:val="006719A0"/>
    <w:rsid w:val="00680763"/>
    <w:rsid w:val="00680E0A"/>
    <w:rsid w:val="00686E71"/>
    <w:rsid w:val="00687102"/>
    <w:rsid w:val="006916A3"/>
    <w:rsid w:val="00691B43"/>
    <w:rsid w:val="0069236E"/>
    <w:rsid w:val="006940A8"/>
    <w:rsid w:val="006962B2"/>
    <w:rsid w:val="006A13FE"/>
    <w:rsid w:val="006A38D5"/>
    <w:rsid w:val="006A5157"/>
    <w:rsid w:val="006A73BD"/>
    <w:rsid w:val="006A7DF2"/>
    <w:rsid w:val="006C6A25"/>
    <w:rsid w:val="006D082A"/>
    <w:rsid w:val="006D3B82"/>
    <w:rsid w:val="006D4079"/>
    <w:rsid w:val="006D49F5"/>
    <w:rsid w:val="006E2E76"/>
    <w:rsid w:val="006F15B4"/>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53F64"/>
    <w:rsid w:val="00872C74"/>
    <w:rsid w:val="008743E6"/>
    <w:rsid w:val="00874C52"/>
    <w:rsid w:val="0087502F"/>
    <w:rsid w:val="008806AC"/>
    <w:rsid w:val="008814E2"/>
    <w:rsid w:val="00885C6C"/>
    <w:rsid w:val="008873CB"/>
    <w:rsid w:val="008931A8"/>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0F11"/>
    <w:rsid w:val="009E2F64"/>
    <w:rsid w:val="009E4A46"/>
    <w:rsid w:val="009F04B1"/>
    <w:rsid w:val="009F1C72"/>
    <w:rsid w:val="00A004C4"/>
    <w:rsid w:val="00A066FB"/>
    <w:rsid w:val="00A1238C"/>
    <w:rsid w:val="00A144AE"/>
    <w:rsid w:val="00A15201"/>
    <w:rsid w:val="00A16A12"/>
    <w:rsid w:val="00A16D13"/>
    <w:rsid w:val="00A371E3"/>
    <w:rsid w:val="00A5550F"/>
    <w:rsid w:val="00A57075"/>
    <w:rsid w:val="00A63907"/>
    <w:rsid w:val="00A64C86"/>
    <w:rsid w:val="00A656D1"/>
    <w:rsid w:val="00A80094"/>
    <w:rsid w:val="00A8227C"/>
    <w:rsid w:val="00A84A2D"/>
    <w:rsid w:val="00A8634D"/>
    <w:rsid w:val="00A91AEF"/>
    <w:rsid w:val="00A9254C"/>
    <w:rsid w:val="00A9685B"/>
    <w:rsid w:val="00AA1C21"/>
    <w:rsid w:val="00AA6A48"/>
    <w:rsid w:val="00AB29E7"/>
    <w:rsid w:val="00AB2DF3"/>
    <w:rsid w:val="00AB6D80"/>
    <w:rsid w:val="00AB755C"/>
    <w:rsid w:val="00AD6C47"/>
    <w:rsid w:val="00AE0352"/>
    <w:rsid w:val="00AE1EEF"/>
    <w:rsid w:val="00AE24AA"/>
    <w:rsid w:val="00AF223B"/>
    <w:rsid w:val="00AF5FF7"/>
    <w:rsid w:val="00AF6210"/>
    <w:rsid w:val="00B05412"/>
    <w:rsid w:val="00B06024"/>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E1371"/>
    <w:rsid w:val="00BF180B"/>
    <w:rsid w:val="00BF5AD5"/>
    <w:rsid w:val="00C017D9"/>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BF0"/>
    <w:rsid w:val="00CA0FB2"/>
    <w:rsid w:val="00CA208E"/>
    <w:rsid w:val="00CB3D48"/>
    <w:rsid w:val="00CC57E8"/>
    <w:rsid w:val="00CD03AC"/>
    <w:rsid w:val="00CD1BA7"/>
    <w:rsid w:val="00CD3D13"/>
    <w:rsid w:val="00CF090E"/>
    <w:rsid w:val="00CF60E2"/>
    <w:rsid w:val="00CF6137"/>
    <w:rsid w:val="00D02ED9"/>
    <w:rsid w:val="00D03335"/>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1451"/>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58A7"/>
    <w:rsid w:val="00E66D03"/>
    <w:rsid w:val="00E742C1"/>
    <w:rsid w:val="00E74EA1"/>
    <w:rsid w:val="00E7702D"/>
    <w:rsid w:val="00E771A4"/>
    <w:rsid w:val="00E80619"/>
    <w:rsid w:val="00E80F87"/>
    <w:rsid w:val="00E841B8"/>
    <w:rsid w:val="00E945A7"/>
    <w:rsid w:val="00E94B12"/>
    <w:rsid w:val="00EA5920"/>
    <w:rsid w:val="00EA5FEB"/>
    <w:rsid w:val="00EB00F8"/>
    <w:rsid w:val="00EB34B4"/>
    <w:rsid w:val="00EC0381"/>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6AF3"/>
    <w:rsid w:val="00F5719C"/>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96FA63BB09C534DB945E529B7B25DE0" ma:contentTypeVersion="8" ma:contentTypeDescription="Umožňuje vytvoriť nový dokument." ma:contentTypeScope="" ma:versionID="a7f7a4b919e6227372e2355750b224f2">
  <xsd:schema xmlns:xsd="http://www.w3.org/2001/XMLSchema" xmlns:xs="http://www.w3.org/2001/XMLSchema" xmlns:p="http://schemas.microsoft.com/office/2006/metadata/properties" xmlns:ns2="eddf7a59-a90f-483e-b907-7d1ce57e31a7" targetNamespace="http://schemas.microsoft.com/office/2006/metadata/properties" ma:root="true" ma:fieldsID="18eae58a61cf03b5444a29a267c5cb07" ns2:_="">
    <xsd:import namespace="eddf7a59-a90f-483e-b907-7d1ce57e31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A2004-5365-4FD0-89B1-3C19E6734618}">
  <ds:schemaRefs>
    <ds:schemaRef ds:uri="http://schemas.openxmlformats.org/officeDocument/2006/bibliography"/>
  </ds:schemaRefs>
</ds:datastoreItem>
</file>

<file path=customXml/itemProps2.xml><?xml version="1.0" encoding="utf-8"?>
<ds:datastoreItem xmlns:ds="http://schemas.openxmlformats.org/officeDocument/2006/customXml" ds:itemID="{D650678C-6C87-4231-BCC8-E1FF4F2C3E89}"/>
</file>

<file path=customXml/itemProps3.xml><?xml version="1.0" encoding="utf-8"?>
<ds:datastoreItem xmlns:ds="http://schemas.openxmlformats.org/officeDocument/2006/customXml" ds:itemID="{C657F8A1-4FFE-469D-AF7B-858EF00A9833}"/>
</file>

<file path=customXml/itemProps4.xml><?xml version="1.0" encoding="utf-8"?>
<ds:datastoreItem xmlns:ds="http://schemas.openxmlformats.org/officeDocument/2006/customXml" ds:itemID="{548F3950-59A7-4C71-A091-99205DE4BCBE}"/>
</file>

<file path=docProps/app.xml><?xml version="1.0" encoding="utf-8"?>
<Properties xmlns="http://schemas.openxmlformats.org/officeDocument/2006/extended-properties" xmlns:vt="http://schemas.openxmlformats.org/officeDocument/2006/docPropsVTypes">
  <Template>Normal</Template>
  <TotalTime>0</TotalTime>
  <Pages>1</Pages>
  <Words>5520</Words>
  <Characters>31468</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2018-10-23T07:27:00Z</dcterms:created>
  <dcterms:modified xsi:type="dcterms:W3CDTF">2021-04-28T17:42:00Z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