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29" w:rsidRPr="004860B5" w:rsidRDefault="00C92829" w:rsidP="00C92829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4860B5">
        <w:rPr>
          <w:rFonts w:ascii="Arial Narrow" w:hAnsi="Arial Narrow"/>
          <w:b/>
          <w:sz w:val="28"/>
          <w:szCs w:val="28"/>
        </w:rPr>
        <w:t>Nezáväzný úverový prísľub</w:t>
      </w:r>
    </w:p>
    <w:p w:rsidR="00C92829" w:rsidRDefault="00C92829" w:rsidP="00C92829">
      <w:pPr>
        <w:rPr>
          <w:b/>
          <w:u w:val="single"/>
        </w:rPr>
      </w:pPr>
    </w:p>
    <w:p w:rsidR="00E10B39" w:rsidRPr="00AB5BE1" w:rsidRDefault="00E10B39" w:rsidP="00C92829">
      <w:pPr>
        <w:rPr>
          <w:b/>
          <w:u w:val="single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„banka“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týmto vyhlasuje, že je pripravená  svojmu klientovi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FO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Obchodné meno:...................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IČO: 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DIČ 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4860B5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4860B5">
        <w:rPr>
          <w:rFonts w:ascii="Arial Narrow" w:hAnsi="Arial Narrow"/>
          <w:i/>
          <w:sz w:val="22"/>
          <w:szCs w:val="22"/>
        </w:rPr>
        <w:t>.: 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mene  ktorého konajú.........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4860B5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4860B5">
        <w:rPr>
          <w:rFonts w:ascii="Arial Narrow" w:hAnsi="Arial Narrow"/>
          <w:i/>
          <w:sz w:val="22"/>
          <w:szCs w:val="22"/>
        </w:rPr>
        <w:t>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PO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zastúpení.................</w:t>
      </w:r>
    </w:p>
    <w:p w:rsidR="00C92829" w:rsidRPr="00AB5BE1" w:rsidRDefault="00C92829" w:rsidP="00C92829">
      <w:pPr>
        <w:jc w:val="both"/>
        <w:rPr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poskytnúť úver vo výške ........................ za účelom spolufinancovania projektu </w:t>
      </w:r>
      <w:r w:rsidR="007731AF" w:rsidRPr="00396104">
        <w:rPr>
          <w:rFonts w:ascii="Arial Narrow" w:hAnsi="Arial Narrow"/>
          <w:sz w:val="22"/>
          <w:szCs w:val="22"/>
        </w:rPr>
        <w:t>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7731AF">
        <w:rPr>
          <w:rFonts w:ascii="Arial Narrow" w:hAnsi="Arial Narrow"/>
          <w:sz w:val="22"/>
          <w:szCs w:val="22"/>
        </w:rPr>
        <w:t xml:space="preserve">peračného programu </w:t>
      </w:r>
      <w:r w:rsidRPr="004860B5">
        <w:rPr>
          <w:rFonts w:ascii="Arial Narrow" w:hAnsi="Arial Narrow"/>
          <w:sz w:val="22"/>
          <w:szCs w:val="22"/>
        </w:rPr>
        <w:t>s  názvom ...................................</w:t>
      </w:r>
      <w:r w:rsidR="00297B19">
        <w:rPr>
          <w:rFonts w:ascii="Arial Narrow" w:hAnsi="Arial Narrow"/>
          <w:sz w:val="22"/>
          <w:szCs w:val="22"/>
        </w:rPr>
        <w:t xml:space="preserve"> (</w:t>
      </w:r>
      <w:r w:rsidR="00297B19" w:rsidRPr="00396104">
        <w:rPr>
          <w:rFonts w:ascii="Arial Narrow" w:hAnsi="Arial Narrow"/>
          <w:sz w:val="22"/>
          <w:szCs w:val="22"/>
        </w:rPr>
        <w:t>presn</w:t>
      </w:r>
      <w:r w:rsidR="00297B19">
        <w:rPr>
          <w:rFonts w:ascii="Arial Narrow" w:hAnsi="Arial Narrow"/>
          <w:sz w:val="22"/>
          <w:szCs w:val="22"/>
        </w:rPr>
        <w:t>ý názov</w:t>
      </w:r>
      <w:r w:rsidR="00297B19" w:rsidRPr="00396104">
        <w:rPr>
          <w:rFonts w:ascii="Arial Narrow" w:hAnsi="Arial Narrow"/>
          <w:sz w:val="22"/>
          <w:szCs w:val="22"/>
        </w:rPr>
        <w:t xml:space="preserve"> projektu</w:t>
      </w:r>
      <w:r w:rsidR="00297B19">
        <w:rPr>
          <w:rFonts w:ascii="Arial Narrow" w:hAnsi="Arial Narrow"/>
          <w:sz w:val="22"/>
          <w:szCs w:val="22"/>
        </w:rPr>
        <w:t xml:space="preserve"> v zmysle žiadosti o NFP)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Banka uskutočnila predbežnú analýzu klienta a predbežne posúdila projekt z hľadiska jeho zdrojovej vybilancovanosti a predpokladanej návratnosti a na základe týchto výsledkov je pripravená spolufinancovať vyššie uvedený projekt klienta po predložení </w:t>
      </w:r>
      <w:r w:rsidR="00FF49A0">
        <w:rPr>
          <w:rFonts w:ascii="Arial Narrow" w:hAnsi="Arial Narrow"/>
          <w:sz w:val="22"/>
          <w:szCs w:val="22"/>
        </w:rPr>
        <w:t xml:space="preserve">rozhodnutia Riadiaceho orgánu pre </w:t>
      </w:r>
      <w:r w:rsidR="00E06022">
        <w:rPr>
          <w:rFonts w:ascii="Arial Narrow" w:hAnsi="Arial Narrow"/>
          <w:sz w:val="22"/>
          <w:szCs w:val="22"/>
        </w:rPr>
        <w:t>Integrovaný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E06022">
        <w:rPr>
          <w:rFonts w:ascii="Arial Narrow" w:hAnsi="Arial Narrow"/>
          <w:sz w:val="22"/>
          <w:szCs w:val="22"/>
        </w:rPr>
        <w:t xml:space="preserve">regionálny operačný </w:t>
      </w:r>
      <w:r w:rsidR="00FF49A0">
        <w:rPr>
          <w:rFonts w:ascii="Arial Narrow" w:hAnsi="Arial Narrow"/>
          <w:sz w:val="22"/>
          <w:szCs w:val="22"/>
        </w:rPr>
        <w:t xml:space="preserve">program </w:t>
      </w:r>
      <w:r w:rsidRPr="004860B5">
        <w:rPr>
          <w:rFonts w:ascii="Arial Narrow" w:hAnsi="Arial Narrow"/>
          <w:sz w:val="22"/>
          <w:szCs w:val="22"/>
        </w:rPr>
        <w:t xml:space="preserve">o schválení nenávratného finančného príspevku a v požadovanej výške vstúpi „banka“ do procesu prípravy financovania projektu.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Úver bude bankou poskytnutý len za predpokladu, že zo strany klienta budú splnené  všetky podmienky, ktoré budú stanovené a schválené príslušnými útvarmi banky potrebné na poskytnutie úveru.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Tento nezáväzný úverový prísľub banka vyhlasuje na základe písomnej žiadosti klienta zo dňa....................., ktorú klient banke doručil. Vyhlásením a vystavením tohto úverového prísľubu nevznikajú banke žiadne záväzky vo vzťahu voči klientovi, čo klient v plnom rozsahu akceptuje.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Dátum ..........................</w:t>
      </w:r>
    </w:p>
    <w:p w:rsidR="00FB73FD" w:rsidRPr="004860B5" w:rsidRDefault="00FB73FD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....................................                                                               </w:t>
      </w:r>
    </w:p>
    <w:p w:rsidR="00396104" w:rsidRDefault="00C92829" w:rsidP="006B7594">
      <w:pPr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              banka</w:t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lastRenderedPageBreak/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„banka“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 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NFP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bola dňa ...............schválená. Banka je preto pripravená poskytnúť označenému klientovi ...............................úver za podmienky doručenia </w:t>
      </w:r>
      <w:r w:rsidR="00FF49A0">
        <w:rPr>
          <w:rFonts w:ascii="Arial Narrow" w:hAnsi="Arial Narrow"/>
          <w:sz w:val="22"/>
          <w:szCs w:val="22"/>
        </w:rPr>
        <w:t>r</w:t>
      </w:r>
      <w:r w:rsidR="008451F6">
        <w:rPr>
          <w:rFonts w:ascii="Arial Narrow" w:hAnsi="Arial Narrow"/>
          <w:sz w:val="22"/>
          <w:szCs w:val="22"/>
        </w:rPr>
        <w:t xml:space="preserve">ozhodnutia </w:t>
      </w:r>
      <w:r w:rsidR="00FF49A0">
        <w:rPr>
          <w:rFonts w:ascii="Arial Narrow" w:hAnsi="Arial Narrow"/>
          <w:sz w:val="22"/>
          <w:szCs w:val="22"/>
        </w:rPr>
        <w:t xml:space="preserve">Riadiaceho orgánu pre </w:t>
      </w:r>
      <w:r w:rsidR="00E06022">
        <w:rPr>
          <w:rFonts w:ascii="Arial Narrow" w:hAnsi="Arial Narrow"/>
          <w:sz w:val="22"/>
          <w:szCs w:val="22"/>
        </w:rPr>
        <w:t>Integrovaný regionálny o</w:t>
      </w:r>
      <w:r w:rsidR="00FF49A0">
        <w:rPr>
          <w:rFonts w:ascii="Arial Narrow" w:hAnsi="Arial Narrow"/>
          <w:sz w:val="22"/>
          <w:szCs w:val="22"/>
        </w:rPr>
        <w:t xml:space="preserve">peračný program </w:t>
      </w:r>
      <w:bookmarkStart w:id="0" w:name="_GoBack"/>
      <w:bookmarkEnd w:id="0"/>
      <w:r w:rsidR="008451F6">
        <w:rPr>
          <w:rFonts w:ascii="Arial Narrow" w:hAnsi="Arial Narrow"/>
          <w:sz w:val="22"/>
          <w:szCs w:val="22"/>
        </w:rPr>
        <w:t>o schválení NFP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FF49A0">
        <w:rPr>
          <w:rFonts w:ascii="Arial Narrow" w:hAnsi="Arial Narrow"/>
          <w:sz w:val="22"/>
          <w:szCs w:val="22"/>
        </w:rPr>
        <w:t>r</w:t>
      </w:r>
      <w:r w:rsidR="007731AF">
        <w:rPr>
          <w:rFonts w:ascii="Arial Narrow" w:hAnsi="Arial Narrow"/>
          <w:sz w:val="22"/>
          <w:szCs w:val="22"/>
        </w:rPr>
        <w:t>ozhodnutie</w:t>
      </w:r>
      <w:r w:rsidRPr="00396104">
        <w:rPr>
          <w:rFonts w:ascii="Arial Narrow" w:hAnsi="Arial Narrow"/>
          <w:sz w:val="22"/>
          <w:szCs w:val="22"/>
        </w:rPr>
        <w:t xml:space="preserve"> o schválení NFP, ak sa banka a klient dohodnú na konečnom znení zmluvy o úvere a ak sa počas prípravy spolufinancovania 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C56" w:rsidRDefault="004A6C56">
      <w:r>
        <w:separator/>
      </w:r>
    </w:p>
  </w:endnote>
  <w:endnote w:type="continuationSeparator" w:id="0">
    <w:p w:rsidR="004A6C56" w:rsidRDefault="004A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C56" w:rsidRDefault="004A6C56">
      <w:r>
        <w:separator/>
      </w:r>
    </w:p>
  </w:footnote>
  <w:footnote w:type="continuationSeparator" w:id="0">
    <w:p w:rsidR="004A6C56" w:rsidRDefault="004A6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97B19"/>
    <w:rsid w:val="002D5B5F"/>
    <w:rsid w:val="00396104"/>
    <w:rsid w:val="0041305A"/>
    <w:rsid w:val="00440930"/>
    <w:rsid w:val="004860B5"/>
    <w:rsid w:val="004A6C56"/>
    <w:rsid w:val="004D676E"/>
    <w:rsid w:val="004E5A24"/>
    <w:rsid w:val="00520C53"/>
    <w:rsid w:val="005C2525"/>
    <w:rsid w:val="006126A4"/>
    <w:rsid w:val="006B7594"/>
    <w:rsid w:val="006C7B94"/>
    <w:rsid w:val="007361B4"/>
    <w:rsid w:val="007726E5"/>
    <w:rsid w:val="007731AF"/>
    <w:rsid w:val="008451F6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E06022"/>
    <w:rsid w:val="00E10B39"/>
    <w:rsid w:val="00E51D6D"/>
    <w:rsid w:val="00F03597"/>
    <w:rsid w:val="00FA1F26"/>
    <w:rsid w:val="00FB73FD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8A119B2-961D-4FDA-809A-2CD94209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2FC100E-FF26-46BB-BFF0-BBA46315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aa</dc:creator>
  <cp:keywords/>
  <cp:lastModifiedBy>IROP</cp:lastModifiedBy>
  <cp:revision>2</cp:revision>
  <dcterms:created xsi:type="dcterms:W3CDTF">2016-09-28T15:17:00Z</dcterms:created>
  <dcterms:modified xsi:type="dcterms:W3CDTF">2016-09-28T15:17:00Z</dcterms:modified>
</cp:coreProperties>
</file>