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00" w:rsidRPr="00176B00" w:rsidRDefault="002D1A85" w:rsidP="002D1A85">
      <w:pPr>
        <w:jc w:val="both"/>
        <w:rPr>
          <w:b/>
          <w:sz w:val="28"/>
        </w:rPr>
      </w:pPr>
      <w:r>
        <w:rPr>
          <w:b/>
          <w:sz w:val="28"/>
        </w:rPr>
        <w:t xml:space="preserve">Doplňujúca informácia k účinnosti zmien a vplyv na predložené </w:t>
      </w:r>
      <w:proofErr w:type="spellStart"/>
      <w:r>
        <w:rPr>
          <w:b/>
          <w:sz w:val="28"/>
        </w:rPr>
        <w:t>ŽoPr</w:t>
      </w:r>
      <w:proofErr w:type="spellEnd"/>
      <w:r>
        <w:rPr>
          <w:b/>
          <w:sz w:val="28"/>
        </w:rPr>
        <w:t xml:space="preserve"> v nadväznosti na aktualizáciu výziev podľa vzorov verzie 1.6</w:t>
      </w:r>
    </w:p>
    <w:p w:rsidR="00EC5A2D" w:rsidRPr="002D1A85" w:rsidRDefault="002D1A85" w:rsidP="002D1A85">
      <w:pPr>
        <w:jc w:val="both"/>
      </w:pPr>
      <w:r w:rsidRPr="00AF0143">
        <w:t>MAS, ktorá má vyhlásenú výzvu a </w:t>
      </w:r>
      <w:r>
        <w:t>chce</w:t>
      </w:r>
      <w:r w:rsidRPr="00AF0143">
        <w:t xml:space="preserve"> túto výzvu aktualizovať </w:t>
      </w:r>
      <w:r>
        <w:t xml:space="preserve"> </w:t>
      </w:r>
      <w:r w:rsidRPr="002D1A85">
        <w:t>podľa vzorov</w:t>
      </w:r>
      <w:r>
        <w:t>ých dokumentov</w:t>
      </w:r>
      <w:r w:rsidRPr="002D1A85">
        <w:t xml:space="preserve"> verzie 1.6,</w:t>
      </w:r>
      <w:r>
        <w:rPr>
          <w:b/>
        </w:rPr>
        <w:t xml:space="preserve"> </w:t>
      </w:r>
      <w:r w:rsidRPr="002D1A85">
        <w:t xml:space="preserve"> si v Informácii o aktualizácii výzvy nastav</w:t>
      </w:r>
      <w:r>
        <w:t>í</w:t>
      </w:r>
      <w:r w:rsidRPr="002D1A85">
        <w:t xml:space="preserve"> </w:t>
      </w:r>
      <w:r w:rsidRPr="002D1A85">
        <w:rPr>
          <w:b/>
        </w:rPr>
        <w:t xml:space="preserve">„ÚČINNOSŤ ZMIEN A VPLYV NA PREDLOŽENÉ </w:t>
      </w:r>
      <w:proofErr w:type="spellStart"/>
      <w:r w:rsidRPr="002D1A85">
        <w:rPr>
          <w:b/>
        </w:rPr>
        <w:t>ŽoPr</w:t>
      </w:r>
      <w:proofErr w:type="spellEnd"/>
      <w:r w:rsidRPr="002D1A85">
        <w:rPr>
          <w:b/>
        </w:rPr>
        <w:t xml:space="preserve">“ </w:t>
      </w:r>
      <w:r w:rsidRPr="002D1A85">
        <w:t>nasledovne:</w:t>
      </w:r>
    </w:p>
    <w:p w:rsidR="002D1A85" w:rsidRPr="002D1A85" w:rsidRDefault="002D1A85" w:rsidP="002D1A85">
      <w:pPr>
        <w:jc w:val="both"/>
        <w:rPr>
          <w:b/>
        </w:rPr>
      </w:pPr>
      <w:r>
        <w:rPr>
          <w:b/>
        </w:rPr>
        <w:t>„</w:t>
      </w:r>
      <w:r w:rsidRPr="002D1A85">
        <w:rPr>
          <w:b/>
        </w:rPr>
        <w:t xml:space="preserve">Zmeny vykonané touto aktualizáciou sa vzťahujú na </w:t>
      </w:r>
      <w:proofErr w:type="spellStart"/>
      <w:r w:rsidRPr="002D1A85">
        <w:rPr>
          <w:b/>
        </w:rPr>
        <w:t>ŽoPr</w:t>
      </w:r>
      <w:proofErr w:type="spellEnd"/>
      <w:r w:rsidRPr="002D1A85">
        <w:rPr>
          <w:b/>
        </w:rPr>
        <w:t xml:space="preserve"> predložené odo dňa nadobudnutia účinnosti aktualizácie.</w:t>
      </w:r>
      <w:r>
        <w:rPr>
          <w:b/>
        </w:rPr>
        <w:t>“</w:t>
      </w:r>
    </w:p>
    <w:p w:rsidR="002D1A85" w:rsidRDefault="002D1A85"/>
    <w:p w:rsidR="006652CC" w:rsidRDefault="006652CC"/>
    <w:p w:rsidR="002D1A85" w:rsidRDefault="002D1A85"/>
    <w:p w:rsidR="002D1A85" w:rsidRDefault="002D1A85">
      <w:r>
        <w:rPr>
          <w:b/>
          <w:sz w:val="28"/>
        </w:rPr>
        <w:t xml:space="preserve">Doplňujúca informácia k zmene </w:t>
      </w:r>
      <w:r w:rsidRPr="002D1A85">
        <w:rPr>
          <w:b/>
          <w:bCs/>
          <w:sz w:val="28"/>
        </w:rPr>
        <w:t>bodového kritériá „Finančná charakteristika žiadateľa“</w:t>
      </w:r>
    </w:p>
    <w:p w:rsidR="002D1A85" w:rsidRPr="002D1A85" w:rsidRDefault="002D1A85" w:rsidP="002D1A85">
      <w:pPr>
        <w:jc w:val="both"/>
      </w:pPr>
      <w:r>
        <w:t>MAS, ktoré vyhlásia výzvy alebo zaktualizujú vyhlásené výzvy podľa vzorových dokumentov verzie 1.6 a teda si upravia bodový  rozsah kritéri</w:t>
      </w:r>
      <w:r w:rsidR="007B72A2">
        <w:t>a</w:t>
      </w:r>
      <w:r>
        <w:t xml:space="preserve"> </w:t>
      </w:r>
      <w:r w:rsidRPr="002D1A85">
        <w:t>„Finančná charakteristika žiadateľa“</w:t>
      </w:r>
      <w:r>
        <w:t xml:space="preserve"> z 0/4/8 na 1/2/3 </w:t>
      </w:r>
      <w:r w:rsidRPr="002D1A85">
        <w:rPr>
          <w:b/>
        </w:rPr>
        <w:t xml:space="preserve">nemusia </w:t>
      </w:r>
      <w:r>
        <w:rPr>
          <w:b/>
        </w:rPr>
        <w:t xml:space="preserve">vykonať </w:t>
      </w:r>
      <w:r w:rsidRPr="002D1A85">
        <w:rPr>
          <w:b/>
        </w:rPr>
        <w:t>zmenu Konceptu implementácie CLLD.</w:t>
      </w:r>
      <w:bookmarkStart w:id="0" w:name="_GoBack"/>
      <w:bookmarkEnd w:id="0"/>
    </w:p>
    <w:sectPr w:rsidR="002D1A85" w:rsidRPr="002D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1040"/>
    <w:multiLevelType w:val="hybridMultilevel"/>
    <w:tmpl w:val="5B009A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CA0B70"/>
    <w:multiLevelType w:val="hybridMultilevel"/>
    <w:tmpl w:val="E07EF68E"/>
    <w:lvl w:ilvl="0" w:tplc="AB7E8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020D5"/>
    <w:multiLevelType w:val="hybridMultilevel"/>
    <w:tmpl w:val="956CB7B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938FB"/>
    <w:multiLevelType w:val="hybridMultilevel"/>
    <w:tmpl w:val="D02A751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DE6C35"/>
    <w:multiLevelType w:val="hybridMultilevel"/>
    <w:tmpl w:val="DDBE7F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46E"/>
    <w:multiLevelType w:val="hybridMultilevel"/>
    <w:tmpl w:val="22A2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00"/>
    <w:rsid w:val="000A0E5D"/>
    <w:rsid w:val="00146C80"/>
    <w:rsid w:val="00176B00"/>
    <w:rsid w:val="00285A22"/>
    <w:rsid w:val="002D1A85"/>
    <w:rsid w:val="002E3B51"/>
    <w:rsid w:val="00336403"/>
    <w:rsid w:val="00630071"/>
    <w:rsid w:val="006652CC"/>
    <w:rsid w:val="007B72A2"/>
    <w:rsid w:val="00AE0EA8"/>
    <w:rsid w:val="00AF0143"/>
    <w:rsid w:val="00AF1C56"/>
    <w:rsid w:val="00B24A05"/>
    <w:rsid w:val="00B94833"/>
    <w:rsid w:val="00BB65EC"/>
    <w:rsid w:val="00BD5269"/>
    <w:rsid w:val="00C92C6C"/>
    <w:rsid w:val="00D13ACA"/>
    <w:rsid w:val="00D845F8"/>
    <w:rsid w:val="00E5304E"/>
    <w:rsid w:val="00EC5A2D"/>
    <w:rsid w:val="00E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AEA9"/>
  <w15:chartTrackingRefBased/>
  <w15:docId w15:val="{306C99D1-5CA8-405E-AB7E-581936B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enabsatz,Odsek zoznamu2,Farebný zoznam – zvýraznenie 11"/>
    <w:basedOn w:val="Normlny"/>
    <w:link w:val="OdsekzoznamuChar"/>
    <w:uiPriority w:val="34"/>
    <w:qFormat/>
    <w:rsid w:val="00AF1C5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B948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483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4833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Listenabsatz Char,Odsek zoznamu2 Char,Farebný zoznam – zvýraznenie 11 Char"/>
    <w:basedOn w:val="Predvolenpsmoodseku"/>
    <w:link w:val="Odsekzoznamu"/>
    <w:uiPriority w:val="34"/>
    <w:locked/>
    <w:rsid w:val="00B94833"/>
  </w:style>
  <w:style w:type="character" w:styleId="Hypertextovprepojenie">
    <w:name w:val="Hyperlink"/>
    <w:basedOn w:val="Predvolenpsmoodseku"/>
    <w:uiPriority w:val="99"/>
    <w:unhideWhenUsed/>
    <w:rsid w:val="002E3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14</cp:revision>
  <dcterms:created xsi:type="dcterms:W3CDTF">2021-01-28T20:43:00Z</dcterms:created>
  <dcterms:modified xsi:type="dcterms:W3CDTF">2021-02-10T12:56:00Z</dcterms:modified>
</cp:coreProperties>
</file>