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8F70" w14:textId="77777777" w:rsidR="000E4B6B" w:rsidRDefault="000E4B6B" w:rsidP="00BB269C">
      <w:pPr>
        <w:jc w:val="center"/>
        <w:rPr>
          <w:b/>
          <w:sz w:val="28"/>
        </w:rPr>
      </w:pPr>
    </w:p>
    <w:p w14:paraId="53416501" w14:textId="18D0ED64" w:rsidR="00ED386D" w:rsidRDefault="00BB269C" w:rsidP="00BB269C">
      <w:pPr>
        <w:jc w:val="center"/>
        <w:rPr>
          <w:b/>
          <w:sz w:val="28"/>
        </w:rPr>
      </w:pPr>
      <w:r w:rsidRPr="00BB269C">
        <w:rPr>
          <w:b/>
          <w:sz w:val="28"/>
        </w:rPr>
        <w:t>Koncept implementácie stratégie CLLD</w:t>
      </w:r>
    </w:p>
    <w:p w14:paraId="4260BAA7" w14:textId="77777777" w:rsidR="004E2033" w:rsidRDefault="004E2033" w:rsidP="00BB269C">
      <w:pPr>
        <w:jc w:val="both"/>
      </w:pPr>
    </w:p>
    <w:p w14:paraId="64007F05" w14:textId="5BBAACD3" w:rsidR="00233C4C" w:rsidRDefault="00233C4C" w:rsidP="00BB269C">
      <w:pPr>
        <w:jc w:val="both"/>
      </w:pPr>
      <w:r>
        <w:t>Koncept implementácie stratégie CLLD je záväzný formulár, ktorý tvorí neoddeliteľnú prílohu Žiadosti o poskytnutie nenávratného finančného príspevku v rámci Výzvy na implementáciu stratégie MAS.</w:t>
      </w:r>
      <w:r w:rsidR="00421EFF">
        <w:t xml:space="preserve"> Je jednou z povinných podmienok poskytnutia príspevku danej výzvy.</w:t>
      </w:r>
      <w:r>
        <w:t xml:space="preserve"> Údaje, ktoré tvoria Koncept implementácie stratégie CLLD podliehajú kontrole a schváleniu RO pre IROP a ich schválený obsah je pre MAS záväzný. Výzvy, ktoré MAS ďalej vyhlasuje pre užívateľov stratégie, musia byť v súlade so schváleným Konceptom implementácie stratégie CLLD. </w:t>
      </w:r>
    </w:p>
    <w:p w14:paraId="5FB2D5CD" w14:textId="5FA9EFF1" w:rsidR="00BB269C" w:rsidRDefault="00BB269C" w:rsidP="00BB269C">
      <w:pPr>
        <w:jc w:val="both"/>
      </w:pPr>
      <w:r>
        <w:t xml:space="preserve">Žiadateľ </w:t>
      </w:r>
      <w:r w:rsidR="0058680C">
        <w:t>vypĺňa</w:t>
      </w:r>
      <w:r>
        <w:t xml:space="preserve"> koncept implementácie stratégie CLLD.</w:t>
      </w:r>
    </w:p>
    <w:p w14:paraId="1DFD396F" w14:textId="77777777" w:rsidR="00BB269C" w:rsidRDefault="00BB269C" w:rsidP="00BB269C">
      <w:pPr>
        <w:jc w:val="both"/>
      </w:pPr>
      <w:r>
        <w:t>Žiadateľ pri definovaní konceptu implementácie stratégie CLLD vychádza zo schválenej stratégie CLLD a podmienok definovaných výzvou na financovanie implementácie stratégie CLLD.</w:t>
      </w:r>
    </w:p>
    <w:p w14:paraId="60E22658" w14:textId="77777777" w:rsidR="005E215A" w:rsidRDefault="00BB269C" w:rsidP="00BB269C">
      <w:pPr>
        <w:jc w:val="both"/>
      </w:pPr>
      <w:r>
        <w:t xml:space="preserve">Koncept sa zameriava predovšetkým na definovanie </w:t>
      </w:r>
      <w:r w:rsidR="00A544DA">
        <w:t xml:space="preserve">relevantnosti stratégie CLLD k jednotlivým hlavným aktivitám projektu </w:t>
      </w:r>
      <w:r w:rsidR="009F6218">
        <w:t>definovaných výzvou</w:t>
      </w:r>
      <w:r w:rsidR="005E215A">
        <w:t>.</w:t>
      </w:r>
    </w:p>
    <w:p w14:paraId="65582C08" w14:textId="77777777" w:rsidR="004E2033" w:rsidRDefault="004E2033" w:rsidP="00BB269C">
      <w:pPr>
        <w:jc w:val="both"/>
      </w:pPr>
    </w:p>
    <w:p w14:paraId="54D3FCF1" w14:textId="01328279" w:rsidR="005E215A" w:rsidRDefault="005E215A" w:rsidP="00BB269C">
      <w:pPr>
        <w:jc w:val="both"/>
      </w:pPr>
      <w:r>
        <w:t>V</w:t>
      </w:r>
      <w:r w:rsidR="00A544DA">
        <w:t> rámci identifikovaných relevantných aktivít</w:t>
      </w:r>
      <w:r>
        <w:t xml:space="preserve"> ďalej definuje:</w:t>
      </w:r>
    </w:p>
    <w:p w14:paraId="194F6089" w14:textId="79442B3D" w:rsidR="005E215A" w:rsidRDefault="005E215A" w:rsidP="005F66B1">
      <w:pPr>
        <w:pStyle w:val="Odsekzoznamu"/>
        <w:numPr>
          <w:ilvl w:val="0"/>
          <w:numId w:val="12"/>
        </w:numPr>
        <w:jc w:val="both"/>
      </w:pPr>
      <w:r>
        <w:t xml:space="preserve">výšku oprávnených výdavkov </w:t>
      </w:r>
      <w:r w:rsidR="004E2033">
        <w:t xml:space="preserve">žiadateľa </w:t>
      </w:r>
      <w:r>
        <w:t>– príspevku</w:t>
      </w:r>
      <w:r w:rsidR="004E2033">
        <w:t>,</w:t>
      </w:r>
    </w:p>
    <w:p w14:paraId="47A81709" w14:textId="58083154" w:rsidR="005E215A" w:rsidRDefault="005E215A" w:rsidP="005E215A">
      <w:pPr>
        <w:pStyle w:val="Odsekzoznamu"/>
        <w:numPr>
          <w:ilvl w:val="0"/>
          <w:numId w:val="12"/>
        </w:numPr>
        <w:jc w:val="both"/>
      </w:pPr>
      <w:r>
        <w:t xml:space="preserve">mieru príspevku, ktorou bude </w:t>
      </w:r>
      <w:r w:rsidR="004E2033">
        <w:t xml:space="preserve">žiadateľ </w:t>
      </w:r>
      <w:r>
        <w:t xml:space="preserve">spolufinancovať </w:t>
      </w:r>
      <w:r w:rsidR="00DB33AC">
        <w:t>projekt</w:t>
      </w:r>
      <w:r w:rsidR="006F4949">
        <w:t>y</w:t>
      </w:r>
      <w:r w:rsidR="00C3654E">
        <w:t xml:space="preserve"> </w:t>
      </w:r>
      <w:r w:rsidR="00DB33AC">
        <w:t>užívateľov</w:t>
      </w:r>
      <w:r w:rsidR="004E2033">
        <w:t>,</w:t>
      </w:r>
    </w:p>
    <w:p w14:paraId="09E0C7FF" w14:textId="26E83FBF" w:rsidR="004E2033" w:rsidRDefault="004E2033" w:rsidP="005F66B1">
      <w:pPr>
        <w:pStyle w:val="Odsekzoznamu"/>
        <w:numPr>
          <w:ilvl w:val="0"/>
          <w:numId w:val="12"/>
        </w:numPr>
        <w:jc w:val="both"/>
      </w:pPr>
      <w:r>
        <w:t xml:space="preserve">očakávanú </w:t>
      </w:r>
      <w:r w:rsidR="00DB33AC">
        <w:t xml:space="preserve">výšku výdavkov na projekty </w:t>
      </w:r>
      <w:r>
        <w:t>užívateľov,</w:t>
      </w:r>
    </w:p>
    <w:p w14:paraId="37E9DF3D" w14:textId="624C7617" w:rsidR="0058680C" w:rsidRDefault="0058680C" w:rsidP="005F66B1">
      <w:pPr>
        <w:pStyle w:val="Odsekzoznamu"/>
        <w:numPr>
          <w:ilvl w:val="0"/>
          <w:numId w:val="12"/>
        </w:numPr>
        <w:jc w:val="both"/>
      </w:pPr>
      <w:r>
        <w:t>minimálnu a maximálnu výšku príspevku na dané opatrenie</w:t>
      </w:r>
    </w:p>
    <w:p w14:paraId="2A5B4CD0" w14:textId="0B9E9617" w:rsidR="0058680C" w:rsidRDefault="0058680C" w:rsidP="005F66B1">
      <w:pPr>
        <w:pStyle w:val="Odsekzoznamu"/>
        <w:numPr>
          <w:ilvl w:val="0"/>
          <w:numId w:val="12"/>
        </w:numPr>
        <w:jc w:val="both"/>
      </w:pPr>
      <w:r>
        <w:t>okruh oprávnených užívateľov</w:t>
      </w:r>
    </w:p>
    <w:p w14:paraId="3CE559BF" w14:textId="6F5724B8" w:rsidR="005E215A" w:rsidRDefault="005E215A" w:rsidP="005F66B1">
      <w:pPr>
        <w:pStyle w:val="Odsekzoznamu"/>
        <w:numPr>
          <w:ilvl w:val="0"/>
          <w:numId w:val="12"/>
        </w:numPr>
        <w:jc w:val="both"/>
      </w:pPr>
      <w:r>
        <w:t>plánované hodnoty merateľných ukazovateľov</w:t>
      </w:r>
      <w:r w:rsidR="004E2033">
        <w:t xml:space="preserve"> žiadateľa (</w:t>
      </w:r>
      <w:proofErr w:type="spellStart"/>
      <w:r w:rsidR="004E2033">
        <w:t>agregáciou</w:t>
      </w:r>
      <w:proofErr w:type="spellEnd"/>
      <w:r w:rsidR="004E2033">
        <w:t xml:space="preserve"> očakávaných hodnôt užívateľov),</w:t>
      </w:r>
    </w:p>
    <w:p w14:paraId="46AD6A3D" w14:textId="5FD85375" w:rsidR="005E215A" w:rsidRDefault="005E215A" w:rsidP="005F66B1">
      <w:pPr>
        <w:pStyle w:val="Odsekzoznamu"/>
        <w:numPr>
          <w:ilvl w:val="0"/>
          <w:numId w:val="12"/>
        </w:numPr>
        <w:jc w:val="both"/>
      </w:pPr>
      <w:r>
        <w:t>kritériá pre výber projektov užívateľov</w:t>
      </w:r>
      <w:r w:rsidR="004E2033">
        <w:t>,</w:t>
      </w:r>
    </w:p>
    <w:p w14:paraId="62A9B472" w14:textId="187B0F8B" w:rsidR="00BB269C" w:rsidRDefault="00BB269C" w:rsidP="00BB269C">
      <w:pPr>
        <w:jc w:val="both"/>
      </w:pPr>
      <w:r>
        <w:t>Koncept je rozpracovaný po úrovniach hlavných aktivít projektu.</w:t>
      </w:r>
    </w:p>
    <w:p w14:paraId="094E592D" w14:textId="77777777" w:rsidR="004E2033" w:rsidRDefault="004E2033" w:rsidP="00BB269C">
      <w:pPr>
        <w:jc w:val="both"/>
        <w:rPr>
          <w:b/>
        </w:rPr>
      </w:pPr>
    </w:p>
    <w:p w14:paraId="01CE51EB" w14:textId="626738C2" w:rsidR="00BB269C" w:rsidRPr="00A544DA" w:rsidRDefault="00A544DA" w:rsidP="00BB269C">
      <w:pPr>
        <w:jc w:val="both"/>
        <w:rPr>
          <w:color w:val="00B0F0"/>
        </w:rPr>
      </w:pPr>
      <w:r w:rsidRPr="0014279E">
        <w:rPr>
          <w:b/>
        </w:rPr>
        <w:t>Identifikácia stratégie CLLD:</w:t>
      </w:r>
      <w:r>
        <w:t xml:space="preserve"> </w:t>
      </w:r>
      <w:r w:rsidR="00AF7B0B" w:rsidRPr="00AF7B0B">
        <w:rPr>
          <w:b/>
          <w:color w:val="FF0000"/>
        </w:rPr>
        <w:t>MAS Spoločne za región</w:t>
      </w:r>
    </w:p>
    <w:p w14:paraId="4DD2A1F6" w14:textId="1DBFC3D5" w:rsidR="004E2033" w:rsidRDefault="004E2033" w:rsidP="00BB269C">
      <w:pPr>
        <w:jc w:val="both"/>
      </w:pPr>
    </w:p>
    <w:p w14:paraId="60C87A7D" w14:textId="77777777" w:rsidR="004E2033" w:rsidRDefault="004E2033" w:rsidP="00BB269C">
      <w:pPr>
        <w:jc w:val="both"/>
        <w:sectPr w:rsidR="004E2033" w:rsidSect="00770D0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B4CD2F" w14:textId="6E52218E" w:rsidR="00BB269C" w:rsidRDefault="00BB269C" w:rsidP="00A544DA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 w:rsidRPr="00A544DA">
        <w:rPr>
          <w:b/>
          <w:sz w:val="24"/>
        </w:rPr>
        <w:lastRenderedPageBreak/>
        <w:t xml:space="preserve">Relevancia </w:t>
      </w:r>
      <w:r w:rsidR="00A544DA" w:rsidRPr="00A544DA">
        <w:rPr>
          <w:b/>
          <w:sz w:val="24"/>
        </w:rPr>
        <w:t>stratégie CLLD k hlavných aktivitám projektu definovaných výzvou.</w:t>
      </w:r>
    </w:p>
    <w:p w14:paraId="5FDE2BE9" w14:textId="16812EC5" w:rsidR="00FA2E49" w:rsidRPr="005F66B1" w:rsidRDefault="00FA2E49" w:rsidP="005F66B1">
      <w:pPr>
        <w:jc w:val="both"/>
        <w:rPr>
          <w:sz w:val="20"/>
        </w:rPr>
      </w:pPr>
      <w:r w:rsidRPr="005F66B1">
        <w:rPr>
          <w:sz w:val="20"/>
        </w:rPr>
        <w:t>Tabuľka 1 – Relevancia aktivít a stratégie CLLD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44DA" w14:paraId="2AD0FADE" w14:textId="77777777" w:rsidTr="00A544DA">
        <w:tc>
          <w:tcPr>
            <w:tcW w:w="4531" w:type="dxa"/>
          </w:tcPr>
          <w:p w14:paraId="49C1FB56" w14:textId="2A4BAC54" w:rsidR="00A544DA" w:rsidRDefault="00A544DA" w:rsidP="00A544DA">
            <w:pPr>
              <w:ind w:left="319" w:hanging="319"/>
              <w:jc w:val="center"/>
            </w:pPr>
            <w:r>
              <w:t>Hlavné aktivity projektu</w:t>
            </w:r>
            <w:r>
              <w:rPr>
                <w:rStyle w:val="Odkaznapoznmkupodiarou"/>
              </w:rPr>
              <w:footnoteReference w:id="1"/>
            </w:r>
          </w:p>
        </w:tc>
        <w:tc>
          <w:tcPr>
            <w:tcW w:w="4531" w:type="dxa"/>
          </w:tcPr>
          <w:p w14:paraId="31D3F0FD" w14:textId="6EF5E666" w:rsidR="00A544DA" w:rsidRDefault="00A544DA" w:rsidP="00A544DA">
            <w:pPr>
              <w:jc w:val="center"/>
            </w:pPr>
            <w:r>
              <w:t>Relevantnosť stratégie CLLD</w:t>
            </w:r>
          </w:p>
        </w:tc>
      </w:tr>
      <w:tr w:rsidR="00A544DA" w14:paraId="76846D25" w14:textId="77777777" w:rsidTr="00A544DA">
        <w:tc>
          <w:tcPr>
            <w:tcW w:w="4531" w:type="dxa"/>
          </w:tcPr>
          <w:p w14:paraId="28E0F455" w14:textId="09FD92BD" w:rsidR="00A544DA" w:rsidRDefault="00A544DA" w:rsidP="00A544DA">
            <w:pPr>
              <w:ind w:left="319" w:hanging="319"/>
              <w:jc w:val="both"/>
            </w:pPr>
            <w:r>
              <w:t>A1 Podpora podnikania a inovácií</w:t>
            </w:r>
          </w:p>
        </w:tc>
        <w:tc>
          <w:tcPr>
            <w:tcW w:w="4531" w:type="dxa"/>
          </w:tcPr>
          <w:p w14:paraId="6ED7A5CB" w14:textId="77777777" w:rsidR="00DB33AC" w:rsidRDefault="00DB33AC" w:rsidP="00DB33AC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Žiadateľ stanoví relevantnosť stratégie CLLD k hlavnej aktivite projektu. Žiadateľ vecne odôvodní v čom spočíva relevantnosť. V prípade potreby uvedie odkaz na príslušnú časť stratégie CLLD z ktorej tvrdenie o relevantnosti aktivít vychádza.</w:t>
            </w:r>
          </w:p>
          <w:p w14:paraId="620052FB" w14:textId="77777777" w:rsidR="00DB33AC" w:rsidRDefault="00DB33AC" w:rsidP="00DB33AC">
            <w:pPr>
              <w:jc w:val="both"/>
              <w:rPr>
                <w:color w:val="00B0F0"/>
              </w:rPr>
            </w:pPr>
            <w:r w:rsidRPr="0014279E">
              <w:rPr>
                <w:color w:val="00B0F0"/>
              </w:rPr>
              <w:t>V prípade, ak je predmetná hlavná aktivita nerelevantná, uvedie text „nevzťahuje sa“</w:t>
            </w:r>
            <w:r>
              <w:rPr>
                <w:color w:val="00B0F0"/>
              </w:rPr>
              <w:t>.</w:t>
            </w:r>
          </w:p>
          <w:p w14:paraId="417C594D" w14:textId="77777777" w:rsidR="00DB33AC" w:rsidRDefault="00DB33AC" w:rsidP="00DB33AC">
            <w:pPr>
              <w:jc w:val="both"/>
              <w:rPr>
                <w:color w:val="00B0F0"/>
              </w:rPr>
            </w:pPr>
          </w:p>
          <w:p w14:paraId="5A7AAAF3" w14:textId="1566D449" w:rsidR="00DB33AC" w:rsidRDefault="002C7D23" w:rsidP="00DB33AC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Žiadateľ sa nemôže odchýliť od schválenej stratégie CLLD.</w:t>
            </w:r>
          </w:p>
          <w:p w14:paraId="2EFD0D29" w14:textId="6F39687A" w:rsidR="00DB33AC" w:rsidRPr="00AF7B0B" w:rsidRDefault="00AF7B0B" w:rsidP="00DB33AC">
            <w:pPr>
              <w:jc w:val="both"/>
              <w:rPr>
                <w:b/>
                <w:color w:val="FF0000"/>
              </w:rPr>
            </w:pPr>
            <w:r w:rsidRPr="00AF7B0B">
              <w:rPr>
                <w:b/>
                <w:color w:val="FF0000"/>
              </w:rPr>
              <w:t>Relevantné</w:t>
            </w:r>
          </w:p>
          <w:p w14:paraId="29F8E232" w14:textId="42EC9EBB" w:rsidR="00AF7B0B" w:rsidRPr="00AF7B0B" w:rsidRDefault="00AF7B0B" w:rsidP="00DB33AC">
            <w:pPr>
              <w:jc w:val="both"/>
              <w:rPr>
                <w:b/>
                <w:color w:val="FF0000"/>
              </w:rPr>
            </w:pPr>
            <w:r w:rsidRPr="00AF7B0B">
              <w:rPr>
                <w:b/>
                <w:color w:val="FF0000"/>
              </w:rPr>
              <w:t>Tabuľka 4C, Opatrenie 2.1. Stratégie MAS Spoločne za región</w:t>
            </w:r>
          </w:p>
          <w:p w14:paraId="590A2D9B" w14:textId="2721CA80" w:rsidR="004E2033" w:rsidRDefault="004E2033" w:rsidP="00BB269C">
            <w:pPr>
              <w:jc w:val="both"/>
            </w:pPr>
          </w:p>
        </w:tc>
      </w:tr>
      <w:tr w:rsidR="0014279E" w14:paraId="5A60CD15" w14:textId="77777777" w:rsidTr="00A544DA">
        <w:tc>
          <w:tcPr>
            <w:tcW w:w="4531" w:type="dxa"/>
          </w:tcPr>
          <w:p w14:paraId="515C1C7A" w14:textId="78FE8747" w:rsidR="0014279E" w:rsidRDefault="0014279E" w:rsidP="0014279E">
            <w:pPr>
              <w:ind w:left="319" w:hanging="319"/>
              <w:jc w:val="both"/>
            </w:pPr>
            <w:r>
              <w:t xml:space="preserve">B1 </w:t>
            </w:r>
            <w:r w:rsidRPr="00A544DA">
              <w:t>Investície do cyklistických trás a súvisiacej podpornej infraštruktúry</w:t>
            </w:r>
          </w:p>
        </w:tc>
        <w:tc>
          <w:tcPr>
            <w:tcW w:w="4531" w:type="dxa"/>
          </w:tcPr>
          <w:p w14:paraId="6E8EC4FD" w14:textId="77777777" w:rsidR="00AF7B0B" w:rsidRPr="00AF7B0B" w:rsidRDefault="00AF7B0B" w:rsidP="00AF7B0B">
            <w:pPr>
              <w:jc w:val="both"/>
              <w:rPr>
                <w:b/>
                <w:color w:val="FF0000"/>
              </w:rPr>
            </w:pPr>
            <w:r w:rsidRPr="00AF7B0B">
              <w:rPr>
                <w:b/>
                <w:color w:val="FF0000"/>
              </w:rPr>
              <w:t>Relevantné</w:t>
            </w:r>
          </w:p>
          <w:p w14:paraId="76281C29" w14:textId="2923E7C0" w:rsidR="00AF7B0B" w:rsidRPr="00AF7B0B" w:rsidRDefault="00AF7B0B" w:rsidP="00AF7B0B">
            <w:pPr>
              <w:jc w:val="both"/>
              <w:rPr>
                <w:b/>
                <w:color w:val="FF0000"/>
              </w:rPr>
            </w:pPr>
            <w:r w:rsidRPr="00AF7B0B">
              <w:rPr>
                <w:b/>
                <w:color w:val="FF0000"/>
              </w:rPr>
              <w:t>Tabuľka 4</w:t>
            </w:r>
            <w:r>
              <w:rPr>
                <w:b/>
                <w:color w:val="FF0000"/>
              </w:rPr>
              <w:t>E</w:t>
            </w:r>
            <w:r w:rsidRPr="00AF7B0B">
              <w:rPr>
                <w:b/>
                <w:color w:val="FF0000"/>
              </w:rPr>
              <w:t>, Opatrenie 2.</w:t>
            </w:r>
            <w:r>
              <w:rPr>
                <w:b/>
                <w:color w:val="FF0000"/>
              </w:rPr>
              <w:t>4</w:t>
            </w:r>
            <w:r w:rsidRPr="00AF7B0B">
              <w:rPr>
                <w:b/>
                <w:color w:val="FF0000"/>
              </w:rPr>
              <w:t>. Stratégie MAS Spoločne za región</w:t>
            </w:r>
          </w:p>
          <w:p w14:paraId="55BD4DDC" w14:textId="4C36D4CE" w:rsidR="0014279E" w:rsidRPr="005F66B1" w:rsidRDefault="0014279E" w:rsidP="0014279E">
            <w:pPr>
              <w:jc w:val="both"/>
              <w:rPr>
                <w:i/>
              </w:rPr>
            </w:pPr>
          </w:p>
        </w:tc>
      </w:tr>
      <w:tr w:rsidR="0014279E" w14:paraId="61703FB1" w14:textId="77777777" w:rsidTr="00A544DA">
        <w:tc>
          <w:tcPr>
            <w:tcW w:w="4531" w:type="dxa"/>
          </w:tcPr>
          <w:p w14:paraId="4EA88881" w14:textId="43D0ADDE" w:rsidR="0014279E" w:rsidRDefault="0014279E" w:rsidP="0014279E">
            <w:pPr>
              <w:ind w:left="319" w:hanging="319"/>
              <w:jc w:val="both"/>
            </w:pPr>
            <w:r>
              <w:t xml:space="preserve">B2 </w:t>
            </w:r>
            <w:r w:rsidRPr="00A544DA">
              <w:t>Zvyšovanie bezpečnosti a dostupnosti sídiel</w:t>
            </w:r>
          </w:p>
        </w:tc>
        <w:tc>
          <w:tcPr>
            <w:tcW w:w="4531" w:type="dxa"/>
          </w:tcPr>
          <w:p w14:paraId="32898997" w14:textId="1B2F1150" w:rsidR="0014279E" w:rsidRPr="00AF7B0B" w:rsidRDefault="00AF7B0B" w:rsidP="0014279E">
            <w:pPr>
              <w:jc w:val="both"/>
              <w:rPr>
                <w:b/>
              </w:rPr>
            </w:pPr>
            <w:r w:rsidRPr="00AF7B0B">
              <w:rPr>
                <w:b/>
                <w:color w:val="FF0000"/>
              </w:rPr>
              <w:t>Nevzťahuje sa</w:t>
            </w:r>
          </w:p>
        </w:tc>
      </w:tr>
      <w:tr w:rsidR="0014279E" w14:paraId="46D78A14" w14:textId="77777777" w:rsidTr="00A544DA">
        <w:tc>
          <w:tcPr>
            <w:tcW w:w="4531" w:type="dxa"/>
          </w:tcPr>
          <w:p w14:paraId="2A486156" w14:textId="194AF3C7" w:rsidR="0014279E" w:rsidRDefault="0014279E" w:rsidP="0014279E">
            <w:pPr>
              <w:ind w:left="319" w:hanging="319"/>
              <w:jc w:val="both"/>
            </w:pPr>
            <w:r>
              <w:t xml:space="preserve">B3 </w:t>
            </w:r>
            <w:r w:rsidRPr="00A544DA">
              <w:t>Nákup vozidiel spoločnej dopravy osôb</w:t>
            </w:r>
          </w:p>
        </w:tc>
        <w:tc>
          <w:tcPr>
            <w:tcW w:w="4531" w:type="dxa"/>
          </w:tcPr>
          <w:p w14:paraId="35CAF9A2" w14:textId="2337BD72" w:rsidR="0014279E" w:rsidRDefault="00AF7B0B" w:rsidP="0014279E">
            <w:pPr>
              <w:jc w:val="both"/>
            </w:pPr>
            <w:r w:rsidRPr="00AF7B0B">
              <w:rPr>
                <w:b/>
                <w:color w:val="FF0000"/>
              </w:rPr>
              <w:t>Nevzťahuje sa</w:t>
            </w:r>
          </w:p>
        </w:tc>
      </w:tr>
      <w:tr w:rsidR="0014279E" w14:paraId="5303E0A1" w14:textId="77777777" w:rsidTr="00A544DA">
        <w:tc>
          <w:tcPr>
            <w:tcW w:w="4531" w:type="dxa"/>
          </w:tcPr>
          <w:p w14:paraId="55D8ED04" w14:textId="4D593A48" w:rsidR="0014279E" w:rsidRDefault="0014279E">
            <w:pPr>
              <w:ind w:left="319" w:hanging="319"/>
              <w:jc w:val="both"/>
            </w:pPr>
            <w:r>
              <w:t xml:space="preserve">C1 </w:t>
            </w:r>
            <w:r w:rsidR="00F524F3">
              <w:t xml:space="preserve">Komunitné sociálne </w:t>
            </w:r>
            <w:r w:rsidRPr="00A544DA">
              <w:t>služby</w:t>
            </w:r>
          </w:p>
        </w:tc>
        <w:tc>
          <w:tcPr>
            <w:tcW w:w="4531" w:type="dxa"/>
          </w:tcPr>
          <w:p w14:paraId="7E09A4CA" w14:textId="3133A70B" w:rsidR="0014279E" w:rsidRDefault="00AF7B0B" w:rsidP="0014279E">
            <w:pPr>
              <w:jc w:val="both"/>
            </w:pPr>
            <w:r w:rsidRPr="00AF7B0B">
              <w:rPr>
                <w:b/>
                <w:color w:val="FF0000"/>
              </w:rPr>
              <w:t>Nevzťahuje sa</w:t>
            </w:r>
          </w:p>
        </w:tc>
      </w:tr>
      <w:tr w:rsidR="0014279E" w14:paraId="74F5B922" w14:textId="77777777" w:rsidTr="00A544DA">
        <w:tc>
          <w:tcPr>
            <w:tcW w:w="4531" w:type="dxa"/>
          </w:tcPr>
          <w:p w14:paraId="731FB10B" w14:textId="62C84C6A" w:rsidR="0014279E" w:rsidRDefault="0014279E" w:rsidP="0014279E">
            <w:pPr>
              <w:ind w:left="319" w:hanging="319"/>
              <w:jc w:val="both"/>
            </w:pPr>
            <w:r>
              <w:t xml:space="preserve">D1 </w:t>
            </w:r>
            <w:r w:rsidRPr="00A544DA">
              <w:t>Učebne základných škôl</w:t>
            </w:r>
          </w:p>
        </w:tc>
        <w:tc>
          <w:tcPr>
            <w:tcW w:w="4531" w:type="dxa"/>
          </w:tcPr>
          <w:p w14:paraId="45F9493C" w14:textId="77777777" w:rsidR="00AF7B0B" w:rsidRPr="00AF7B0B" w:rsidRDefault="00AF7B0B" w:rsidP="00AF7B0B">
            <w:pPr>
              <w:jc w:val="both"/>
              <w:rPr>
                <w:b/>
                <w:color w:val="FF0000"/>
              </w:rPr>
            </w:pPr>
            <w:r w:rsidRPr="00AF7B0B">
              <w:rPr>
                <w:b/>
                <w:color w:val="FF0000"/>
              </w:rPr>
              <w:t>Relevantné</w:t>
            </w:r>
          </w:p>
          <w:p w14:paraId="077B4B8E" w14:textId="5EFB50C8" w:rsidR="00AF7B0B" w:rsidRPr="00AF7B0B" w:rsidRDefault="00AF7B0B" w:rsidP="00AF7B0B">
            <w:pPr>
              <w:jc w:val="both"/>
              <w:rPr>
                <w:b/>
                <w:color w:val="FF0000"/>
              </w:rPr>
            </w:pPr>
            <w:r w:rsidRPr="00AF7B0B">
              <w:rPr>
                <w:b/>
                <w:color w:val="FF0000"/>
              </w:rPr>
              <w:t>Tabuľka 4</w:t>
            </w:r>
            <w:r>
              <w:rPr>
                <w:b/>
                <w:color w:val="FF0000"/>
              </w:rPr>
              <w:t>E</w:t>
            </w:r>
            <w:r w:rsidRPr="00AF7B0B">
              <w:rPr>
                <w:b/>
                <w:color w:val="FF0000"/>
              </w:rPr>
              <w:t>, Opatrenie 2.</w:t>
            </w:r>
            <w:r>
              <w:rPr>
                <w:b/>
                <w:color w:val="FF0000"/>
              </w:rPr>
              <w:t>4</w:t>
            </w:r>
            <w:r w:rsidRPr="00AF7B0B">
              <w:rPr>
                <w:b/>
                <w:color w:val="FF0000"/>
              </w:rPr>
              <w:t>. Stratégie MAS Spoločne za región</w:t>
            </w:r>
          </w:p>
          <w:p w14:paraId="21D7F599" w14:textId="7EB6CD92" w:rsidR="0014279E" w:rsidRDefault="0014279E" w:rsidP="0014279E">
            <w:pPr>
              <w:jc w:val="both"/>
            </w:pPr>
          </w:p>
        </w:tc>
      </w:tr>
      <w:tr w:rsidR="0014279E" w14:paraId="43C85C16" w14:textId="77777777" w:rsidTr="00A544DA">
        <w:tc>
          <w:tcPr>
            <w:tcW w:w="4531" w:type="dxa"/>
          </w:tcPr>
          <w:p w14:paraId="11CC434B" w14:textId="60AA51FB" w:rsidR="0014279E" w:rsidRDefault="0014279E" w:rsidP="0014279E">
            <w:pPr>
              <w:ind w:left="35" w:hanging="35"/>
              <w:jc w:val="both"/>
            </w:pPr>
            <w:r>
              <w:t xml:space="preserve">D2 </w:t>
            </w:r>
            <w:r w:rsidRPr="00A544DA">
              <w:t>Skvalitnenie a rozšírenie kapacít predškolských zariadení</w:t>
            </w:r>
          </w:p>
        </w:tc>
        <w:tc>
          <w:tcPr>
            <w:tcW w:w="4531" w:type="dxa"/>
          </w:tcPr>
          <w:p w14:paraId="41C3CF5A" w14:textId="77777777" w:rsidR="00AF7B0B" w:rsidRPr="00AF7B0B" w:rsidRDefault="00AF7B0B" w:rsidP="00AF7B0B">
            <w:pPr>
              <w:jc w:val="both"/>
              <w:rPr>
                <w:b/>
                <w:color w:val="FF0000"/>
              </w:rPr>
            </w:pPr>
            <w:r w:rsidRPr="00AF7B0B">
              <w:rPr>
                <w:b/>
                <w:color w:val="FF0000"/>
              </w:rPr>
              <w:t>Relevantné</w:t>
            </w:r>
          </w:p>
          <w:p w14:paraId="0FF680C5" w14:textId="77777777" w:rsidR="00AF7B0B" w:rsidRPr="00AF7B0B" w:rsidRDefault="00AF7B0B" w:rsidP="00AF7B0B">
            <w:pPr>
              <w:jc w:val="both"/>
              <w:rPr>
                <w:b/>
                <w:color w:val="FF0000"/>
              </w:rPr>
            </w:pPr>
            <w:r w:rsidRPr="00AF7B0B">
              <w:rPr>
                <w:b/>
                <w:color w:val="FF0000"/>
              </w:rPr>
              <w:t>Tabuľka 4</w:t>
            </w:r>
            <w:r>
              <w:rPr>
                <w:b/>
                <w:color w:val="FF0000"/>
              </w:rPr>
              <w:t>E</w:t>
            </w:r>
            <w:r w:rsidRPr="00AF7B0B">
              <w:rPr>
                <w:b/>
                <w:color w:val="FF0000"/>
              </w:rPr>
              <w:t>, Opatrenie 2.</w:t>
            </w:r>
            <w:r>
              <w:rPr>
                <w:b/>
                <w:color w:val="FF0000"/>
              </w:rPr>
              <w:t>4</w:t>
            </w:r>
            <w:r w:rsidRPr="00AF7B0B">
              <w:rPr>
                <w:b/>
                <w:color w:val="FF0000"/>
              </w:rPr>
              <w:t>. Stratégie MAS Spoločne za región</w:t>
            </w:r>
          </w:p>
          <w:p w14:paraId="643E4420" w14:textId="26DE85E8" w:rsidR="0014279E" w:rsidRDefault="0014279E" w:rsidP="0014279E">
            <w:pPr>
              <w:jc w:val="both"/>
            </w:pPr>
          </w:p>
        </w:tc>
      </w:tr>
      <w:tr w:rsidR="0014279E" w14:paraId="24A49525" w14:textId="77777777" w:rsidTr="00A544DA">
        <w:tc>
          <w:tcPr>
            <w:tcW w:w="4531" w:type="dxa"/>
          </w:tcPr>
          <w:p w14:paraId="24764B12" w14:textId="124A5D5F" w:rsidR="0014279E" w:rsidRDefault="0014279E" w:rsidP="0014279E">
            <w:pPr>
              <w:ind w:left="319" w:hanging="319"/>
              <w:jc w:val="both"/>
            </w:pPr>
            <w:r>
              <w:t xml:space="preserve">E1 </w:t>
            </w:r>
            <w:r w:rsidRPr="00A544DA">
              <w:t>Trhové priestory</w:t>
            </w:r>
          </w:p>
        </w:tc>
        <w:tc>
          <w:tcPr>
            <w:tcW w:w="4531" w:type="dxa"/>
          </w:tcPr>
          <w:p w14:paraId="692AA90F" w14:textId="72D688E7" w:rsidR="0014279E" w:rsidRDefault="00AF7B0B" w:rsidP="0014279E">
            <w:pPr>
              <w:jc w:val="both"/>
            </w:pPr>
            <w:r w:rsidRPr="00AF7B0B">
              <w:rPr>
                <w:b/>
                <w:color w:val="FF0000"/>
              </w:rPr>
              <w:t>Nevzťahuje sa</w:t>
            </w:r>
          </w:p>
        </w:tc>
      </w:tr>
      <w:tr w:rsidR="0014279E" w14:paraId="280587A3" w14:textId="77777777" w:rsidTr="00A544DA">
        <w:tc>
          <w:tcPr>
            <w:tcW w:w="4531" w:type="dxa"/>
          </w:tcPr>
          <w:p w14:paraId="16BDB311" w14:textId="5B540826" w:rsidR="0014279E" w:rsidRDefault="0014279E" w:rsidP="0014279E">
            <w:pPr>
              <w:ind w:left="319" w:hanging="319"/>
              <w:jc w:val="both"/>
            </w:pPr>
            <w:r>
              <w:t xml:space="preserve">F1 </w:t>
            </w:r>
            <w:r w:rsidRPr="00A544DA">
              <w:t>Verejný vodovod</w:t>
            </w:r>
          </w:p>
        </w:tc>
        <w:tc>
          <w:tcPr>
            <w:tcW w:w="4531" w:type="dxa"/>
          </w:tcPr>
          <w:p w14:paraId="068B45E8" w14:textId="1106CC75" w:rsidR="0014279E" w:rsidRDefault="00AF7B0B" w:rsidP="0014279E">
            <w:pPr>
              <w:jc w:val="both"/>
            </w:pPr>
            <w:r w:rsidRPr="00AF7B0B">
              <w:rPr>
                <w:b/>
                <w:color w:val="FF0000"/>
              </w:rPr>
              <w:t>Nevzťahuje sa</w:t>
            </w:r>
          </w:p>
        </w:tc>
      </w:tr>
      <w:tr w:rsidR="0014279E" w14:paraId="7884EDF9" w14:textId="77777777" w:rsidTr="00A544DA">
        <w:tc>
          <w:tcPr>
            <w:tcW w:w="4531" w:type="dxa"/>
          </w:tcPr>
          <w:p w14:paraId="0CF710E5" w14:textId="5902E207" w:rsidR="0014279E" w:rsidRDefault="0014279E" w:rsidP="0014279E">
            <w:pPr>
              <w:ind w:left="319" w:hanging="319"/>
              <w:jc w:val="both"/>
            </w:pPr>
            <w:r>
              <w:t xml:space="preserve">F2 </w:t>
            </w:r>
            <w:r w:rsidRPr="00A544DA">
              <w:t>Verejná kanalizácia</w:t>
            </w:r>
          </w:p>
        </w:tc>
        <w:tc>
          <w:tcPr>
            <w:tcW w:w="4531" w:type="dxa"/>
          </w:tcPr>
          <w:p w14:paraId="7D4FC6A7" w14:textId="0B9C8A6F" w:rsidR="0014279E" w:rsidRDefault="00AF7B0B" w:rsidP="0014279E">
            <w:pPr>
              <w:jc w:val="both"/>
            </w:pPr>
            <w:r w:rsidRPr="00AF7B0B">
              <w:rPr>
                <w:b/>
                <w:color w:val="FF0000"/>
              </w:rPr>
              <w:t>Nevzťahuje sa</w:t>
            </w:r>
          </w:p>
        </w:tc>
      </w:tr>
    </w:tbl>
    <w:p w14:paraId="56E54029" w14:textId="04246731" w:rsidR="00A544DA" w:rsidRDefault="00A544DA" w:rsidP="00BB269C">
      <w:pPr>
        <w:jc w:val="both"/>
      </w:pPr>
    </w:p>
    <w:p w14:paraId="7D09180C" w14:textId="77777777" w:rsidR="00EE71F8" w:rsidRDefault="00EE71F8" w:rsidP="00BB269C">
      <w:pPr>
        <w:jc w:val="both"/>
        <w:sectPr w:rsidR="00EE71F8" w:rsidSect="00770D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5ED810" w14:textId="394979A1" w:rsidR="003A0266" w:rsidRDefault="003A0266" w:rsidP="003A0266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Výška oprávnených výdavkov </w:t>
      </w:r>
      <w:r w:rsidR="004E2033">
        <w:rPr>
          <w:b/>
          <w:sz w:val="24"/>
        </w:rPr>
        <w:t xml:space="preserve">žiadateľa </w:t>
      </w:r>
      <w:r>
        <w:rPr>
          <w:b/>
          <w:sz w:val="24"/>
        </w:rPr>
        <w:t>– výška príspevkov</w:t>
      </w:r>
    </w:p>
    <w:p w14:paraId="2042681A" w14:textId="77777777" w:rsidR="003A0266" w:rsidRDefault="003A0266" w:rsidP="003A0266">
      <w:pPr>
        <w:pStyle w:val="Odsekzoznamu"/>
        <w:ind w:left="0"/>
        <w:jc w:val="both"/>
        <w:rPr>
          <w:sz w:val="24"/>
        </w:rPr>
      </w:pPr>
    </w:p>
    <w:p w14:paraId="47C48DB3" w14:textId="7EFC84DC" w:rsidR="003A0266" w:rsidRDefault="003A0266" w:rsidP="003A0266">
      <w:pPr>
        <w:pStyle w:val="Odsekzoznamu"/>
        <w:ind w:left="0"/>
        <w:jc w:val="both"/>
        <w:rPr>
          <w:sz w:val="24"/>
        </w:rPr>
      </w:pPr>
      <w:r w:rsidRPr="005F66B1">
        <w:rPr>
          <w:sz w:val="24"/>
        </w:rPr>
        <w:t>Žiadateľ definuje pre hlavné aktivity projektu, ktoré definoval ako relevantné v časti 1</w:t>
      </w:r>
      <w:r>
        <w:rPr>
          <w:sz w:val="24"/>
        </w:rPr>
        <w:t xml:space="preserve"> výšku príspevkov, ktoré</w:t>
      </w:r>
      <w:r w:rsidR="005E215A">
        <w:rPr>
          <w:sz w:val="24"/>
        </w:rPr>
        <w:t xml:space="preserve"> v súlade so stratégiou CLLD </w:t>
      </w:r>
      <w:r>
        <w:rPr>
          <w:sz w:val="24"/>
        </w:rPr>
        <w:t>určil na podporu jednotlivých hlavných aktivít.</w:t>
      </w:r>
      <w:r w:rsidR="00140158">
        <w:rPr>
          <w:sz w:val="24"/>
        </w:rPr>
        <w:t xml:space="preserve"> </w:t>
      </w:r>
    </w:p>
    <w:p w14:paraId="4B55C893" w14:textId="77777777" w:rsidR="003A0266" w:rsidRPr="005F66B1" w:rsidRDefault="003A0266" w:rsidP="005F66B1">
      <w:pPr>
        <w:pStyle w:val="Odsekzoznamu"/>
        <w:ind w:left="0"/>
        <w:jc w:val="both"/>
        <w:rPr>
          <w:b/>
          <w:sz w:val="24"/>
        </w:rPr>
      </w:pPr>
    </w:p>
    <w:p w14:paraId="766103DA" w14:textId="382122EB" w:rsidR="00D14940" w:rsidRDefault="003A0266" w:rsidP="0014279E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Miera príspevku</w:t>
      </w:r>
    </w:p>
    <w:p w14:paraId="4D6DB7C7" w14:textId="1D732A13" w:rsidR="003A0266" w:rsidRDefault="003A0266" w:rsidP="003A0266">
      <w:pPr>
        <w:jc w:val="both"/>
        <w:rPr>
          <w:sz w:val="24"/>
        </w:rPr>
      </w:pPr>
      <w:r w:rsidRPr="005F66B1">
        <w:rPr>
          <w:sz w:val="24"/>
        </w:rPr>
        <w:t>Žiadateľ</w:t>
      </w:r>
      <w:r>
        <w:rPr>
          <w:sz w:val="24"/>
        </w:rPr>
        <w:t xml:space="preserve"> definuje pre hlavné aktivity projektu, ktoré definoval ako relevantné v časti 1 percentuálnu mieru príspevku, ktorý bude žiadateľ poskytovať užívateľom na financovanie </w:t>
      </w:r>
      <w:r w:rsidR="00DA6A9C">
        <w:rPr>
          <w:sz w:val="24"/>
        </w:rPr>
        <w:t>ich projektov</w:t>
      </w:r>
      <w:r>
        <w:rPr>
          <w:sz w:val="24"/>
        </w:rPr>
        <w:t>.</w:t>
      </w:r>
      <w:r w:rsidR="005E215A">
        <w:rPr>
          <w:sz w:val="24"/>
        </w:rPr>
        <w:t xml:space="preserve"> Následne vypočíta žiadateľ výšku </w:t>
      </w:r>
      <w:r w:rsidR="004E2033">
        <w:rPr>
          <w:sz w:val="24"/>
        </w:rPr>
        <w:t>výdavkov</w:t>
      </w:r>
      <w:r w:rsidR="00DA6A9C">
        <w:rPr>
          <w:sz w:val="24"/>
        </w:rPr>
        <w:t>, ktoré sa v rámci príslušnej aktivity plánujú vynaložiť v stratégii CLLD</w:t>
      </w:r>
      <w:r w:rsidR="005E215A">
        <w:rPr>
          <w:sz w:val="24"/>
        </w:rPr>
        <w:t xml:space="preserve">. </w:t>
      </w:r>
    </w:p>
    <w:p w14:paraId="14622F94" w14:textId="2AA16EA8" w:rsidR="007A0C7F" w:rsidRDefault="007A0C7F" w:rsidP="003A0266">
      <w:pPr>
        <w:jc w:val="both"/>
        <w:rPr>
          <w:sz w:val="24"/>
        </w:rPr>
      </w:pPr>
      <w:r>
        <w:rPr>
          <w:sz w:val="24"/>
        </w:rPr>
        <w:t>Žiadateľ je pritom povinný rešpektovať nasledovné obmedzenia:</w:t>
      </w:r>
    </w:p>
    <w:p w14:paraId="0E1EE413" w14:textId="7F487D54" w:rsidR="007A0C7F" w:rsidRDefault="007A0C7F" w:rsidP="007A0C7F">
      <w:pPr>
        <w:pStyle w:val="Odsekzoznamu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Maximálna výška príspevku pre aktivitu A1 nesmie presiahnuť 5</w:t>
      </w:r>
      <w:r w:rsidR="00630A21">
        <w:rPr>
          <w:sz w:val="24"/>
        </w:rPr>
        <w:t>5</w:t>
      </w:r>
      <w:r>
        <w:rPr>
          <w:sz w:val="24"/>
        </w:rPr>
        <w:t>%</w:t>
      </w:r>
    </w:p>
    <w:p w14:paraId="5E286682" w14:textId="297CE6E3" w:rsidR="007A0C7F" w:rsidRPr="005F66B1" w:rsidRDefault="007A0C7F" w:rsidP="005F66B1">
      <w:pPr>
        <w:pStyle w:val="Odsekzoznamu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Maximálna výška príspevku aktivít B1 až F2 nesmie presiahnuť 95%</w:t>
      </w:r>
    </w:p>
    <w:p w14:paraId="2AF6BB47" w14:textId="567B53FB" w:rsidR="007A0C7F" w:rsidRDefault="007A0C7F" w:rsidP="003A0266">
      <w:pPr>
        <w:jc w:val="both"/>
        <w:rPr>
          <w:sz w:val="20"/>
        </w:rPr>
      </w:pPr>
      <w:r>
        <w:rPr>
          <w:sz w:val="24"/>
        </w:rPr>
        <w:t>Žiadateľ uvedie údaje do stĺpca 3 a 4 tabuľky 2.</w:t>
      </w:r>
    </w:p>
    <w:p w14:paraId="28EB0025" w14:textId="5DD762D0" w:rsidR="005E215A" w:rsidRPr="005F66B1" w:rsidRDefault="005E215A" w:rsidP="003A0266">
      <w:pPr>
        <w:jc w:val="both"/>
        <w:rPr>
          <w:sz w:val="20"/>
        </w:rPr>
      </w:pPr>
      <w:r w:rsidRPr="005F66B1">
        <w:rPr>
          <w:sz w:val="20"/>
        </w:rPr>
        <w:t>Tabuľka 2 Intervencie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35"/>
        <w:gridCol w:w="3568"/>
        <w:gridCol w:w="3658"/>
        <w:gridCol w:w="3133"/>
      </w:tblGrid>
      <w:tr w:rsidR="005E215A" w14:paraId="143DE21F" w14:textId="64DC40DB" w:rsidTr="005F66B1">
        <w:tc>
          <w:tcPr>
            <w:tcW w:w="3635" w:type="dxa"/>
          </w:tcPr>
          <w:p w14:paraId="4A9BFEDE" w14:textId="2734ED19" w:rsidR="005E215A" w:rsidRDefault="005E215A" w:rsidP="00B3610D">
            <w:pPr>
              <w:ind w:left="319" w:hanging="319"/>
              <w:jc w:val="center"/>
            </w:pPr>
            <w:r>
              <w:t>Hlavné aktivity projektu</w:t>
            </w:r>
          </w:p>
        </w:tc>
        <w:tc>
          <w:tcPr>
            <w:tcW w:w="3568" w:type="dxa"/>
          </w:tcPr>
          <w:p w14:paraId="5D8D63E3" w14:textId="1711DE88" w:rsidR="005E215A" w:rsidRDefault="005E215A" w:rsidP="00B3610D">
            <w:pPr>
              <w:jc w:val="center"/>
            </w:pPr>
            <w:r>
              <w:t>Výška oprávneného výdavku (príspevku) v EUR</w:t>
            </w:r>
            <w:r w:rsidR="00DB33AC">
              <w:rPr>
                <w:rStyle w:val="Odkaznapoznmkupodiarou"/>
              </w:rPr>
              <w:footnoteReference w:id="2"/>
            </w:r>
            <w:r w:rsidR="00FE7E45">
              <w:t xml:space="preserve"> / COV</w:t>
            </w:r>
          </w:p>
        </w:tc>
        <w:tc>
          <w:tcPr>
            <w:tcW w:w="3658" w:type="dxa"/>
          </w:tcPr>
          <w:p w14:paraId="61CBEBE6" w14:textId="509AF629" w:rsidR="005E215A" w:rsidRDefault="005E215A" w:rsidP="00B3610D">
            <w:pPr>
              <w:jc w:val="center"/>
            </w:pPr>
            <w:r>
              <w:t>Miera spolufinancovania príspevku v %</w:t>
            </w:r>
            <w:r w:rsidR="00DB33AC">
              <w:rPr>
                <w:rStyle w:val="Odkaznapoznmkupodiarou"/>
              </w:rPr>
              <w:footnoteReference w:id="3"/>
            </w:r>
          </w:p>
        </w:tc>
        <w:tc>
          <w:tcPr>
            <w:tcW w:w="3133" w:type="dxa"/>
          </w:tcPr>
          <w:p w14:paraId="61F97089" w14:textId="26C6D525" w:rsidR="005E215A" w:rsidRDefault="005E215A" w:rsidP="00B3610D">
            <w:pPr>
              <w:jc w:val="center"/>
            </w:pPr>
            <w:r>
              <w:t xml:space="preserve">Výška </w:t>
            </w:r>
            <w:r w:rsidR="004E2033">
              <w:t>oprávneného výdavku projektu užívateľov</w:t>
            </w:r>
            <w:r>
              <w:t xml:space="preserve"> </w:t>
            </w:r>
          </w:p>
          <w:p w14:paraId="70B0FA15" w14:textId="395F2FCE" w:rsidR="005E215A" w:rsidRDefault="005E215A" w:rsidP="005E215A">
            <w:pPr>
              <w:jc w:val="center"/>
            </w:pPr>
            <w:r>
              <w:t>v EUR</w:t>
            </w:r>
          </w:p>
        </w:tc>
      </w:tr>
      <w:tr w:rsidR="005E215A" w14:paraId="1CCDD5E7" w14:textId="77777777" w:rsidTr="005E215A">
        <w:tc>
          <w:tcPr>
            <w:tcW w:w="3635" w:type="dxa"/>
          </w:tcPr>
          <w:p w14:paraId="54084F7A" w14:textId="1F93B385" w:rsidR="005E215A" w:rsidRDefault="005E215A" w:rsidP="00B3610D">
            <w:pPr>
              <w:ind w:left="319" w:hanging="319"/>
              <w:jc w:val="center"/>
            </w:pPr>
            <w:r>
              <w:t>1</w:t>
            </w:r>
          </w:p>
        </w:tc>
        <w:tc>
          <w:tcPr>
            <w:tcW w:w="3568" w:type="dxa"/>
          </w:tcPr>
          <w:p w14:paraId="5DDDD263" w14:textId="005ABC6D" w:rsidR="005E215A" w:rsidRDefault="005E215A" w:rsidP="00B3610D">
            <w:pPr>
              <w:jc w:val="center"/>
            </w:pPr>
            <w:r>
              <w:t>2</w:t>
            </w:r>
          </w:p>
        </w:tc>
        <w:tc>
          <w:tcPr>
            <w:tcW w:w="3658" w:type="dxa"/>
          </w:tcPr>
          <w:p w14:paraId="21DCFC5B" w14:textId="33FB6389" w:rsidR="005E215A" w:rsidRDefault="005E215A" w:rsidP="00B3610D">
            <w:pPr>
              <w:jc w:val="center"/>
            </w:pPr>
            <w:r>
              <w:t>3</w:t>
            </w:r>
          </w:p>
        </w:tc>
        <w:tc>
          <w:tcPr>
            <w:tcW w:w="3133" w:type="dxa"/>
          </w:tcPr>
          <w:p w14:paraId="35C9E11D" w14:textId="74CBF9C0" w:rsidR="005E215A" w:rsidRDefault="00005EBA" w:rsidP="00B3610D">
            <w:pPr>
              <w:jc w:val="center"/>
            </w:pPr>
            <w:r>
              <w:t>4 = 2x3</w:t>
            </w:r>
          </w:p>
        </w:tc>
      </w:tr>
      <w:tr w:rsidR="005E215A" w14:paraId="15D1B17B" w14:textId="5076E061" w:rsidTr="005F66B1">
        <w:tc>
          <w:tcPr>
            <w:tcW w:w="3635" w:type="dxa"/>
          </w:tcPr>
          <w:p w14:paraId="25186CE5" w14:textId="77777777" w:rsidR="005E215A" w:rsidRDefault="005E215A" w:rsidP="00B3610D">
            <w:pPr>
              <w:ind w:left="319" w:hanging="319"/>
              <w:jc w:val="both"/>
            </w:pPr>
            <w:r>
              <w:t>A1 Podpora podnikania a inovácií</w:t>
            </w:r>
          </w:p>
        </w:tc>
        <w:tc>
          <w:tcPr>
            <w:tcW w:w="3568" w:type="dxa"/>
          </w:tcPr>
          <w:p w14:paraId="354AE8CC" w14:textId="20FD2397" w:rsidR="005E215A" w:rsidRPr="005F66B1" w:rsidRDefault="00140158" w:rsidP="005F66B1">
            <w:pPr>
              <w:jc w:val="center"/>
              <w:rPr>
                <w:color w:val="00B0F0"/>
              </w:rPr>
            </w:pPr>
            <w:r w:rsidRPr="005F66B1">
              <w:rPr>
                <w:color w:val="00B0F0"/>
              </w:rPr>
              <w:t xml:space="preserve">1 000 </w:t>
            </w:r>
            <w:proofErr w:type="spellStart"/>
            <w:r w:rsidRPr="005F66B1">
              <w:rPr>
                <w:color w:val="00B0F0"/>
              </w:rPr>
              <w:t>000</w:t>
            </w:r>
            <w:proofErr w:type="spellEnd"/>
          </w:p>
        </w:tc>
        <w:tc>
          <w:tcPr>
            <w:tcW w:w="3658" w:type="dxa"/>
          </w:tcPr>
          <w:p w14:paraId="2DB30FEE" w14:textId="769D6B01" w:rsidR="005E215A" w:rsidRDefault="00140158" w:rsidP="00630A21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5</w:t>
            </w:r>
            <w:r w:rsidR="00630A21">
              <w:rPr>
                <w:color w:val="00B0F0"/>
              </w:rPr>
              <w:t>5</w:t>
            </w:r>
            <w:r>
              <w:rPr>
                <w:color w:val="00B0F0"/>
              </w:rPr>
              <w:t xml:space="preserve"> %</w:t>
            </w:r>
          </w:p>
        </w:tc>
        <w:tc>
          <w:tcPr>
            <w:tcW w:w="3133" w:type="dxa"/>
          </w:tcPr>
          <w:p w14:paraId="7B8AC0AD" w14:textId="028CF627" w:rsidR="005E215A" w:rsidRDefault="00005EBA" w:rsidP="00005EBA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5</w:t>
            </w:r>
            <w:r w:rsidR="00630A21">
              <w:rPr>
                <w:color w:val="00B0F0"/>
              </w:rPr>
              <w:t>50 000</w:t>
            </w:r>
          </w:p>
        </w:tc>
      </w:tr>
      <w:tr w:rsidR="005E215A" w14:paraId="604E40A7" w14:textId="150EAC14" w:rsidTr="005F66B1">
        <w:tc>
          <w:tcPr>
            <w:tcW w:w="3635" w:type="dxa"/>
          </w:tcPr>
          <w:p w14:paraId="28926738" w14:textId="77777777" w:rsidR="005E215A" w:rsidRDefault="005E215A" w:rsidP="00B3610D">
            <w:pPr>
              <w:ind w:left="319" w:hanging="319"/>
              <w:jc w:val="both"/>
            </w:pPr>
            <w:r>
              <w:t xml:space="preserve">B1 </w:t>
            </w:r>
            <w:r w:rsidRPr="00A544DA">
              <w:t>Investície do cyklistických trás a súvisiacej podpornej infraštruktúry</w:t>
            </w:r>
          </w:p>
        </w:tc>
        <w:tc>
          <w:tcPr>
            <w:tcW w:w="3568" w:type="dxa"/>
          </w:tcPr>
          <w:p w14:paraId="138E9747" w14:textId="644DDD73" w:rsidR="005E215A" w:rsidRPr="00D900B5" w:rsidRDefault="00630A21" w:rsidP="00B3610D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150 000</w:t>
            </w:r>
          </w:p>
        </w:tc>
        <w:tc>
          <w:tcPr>
            <w:tcW w:w="3658" w:type="dxa"/>
          </w:tcPr>
          <w:p w14:paraId="7411159B" w14:textId="1A356151" w:rsidR="005E215A" w:rsidRPr="00D900B5" w:rsidRDefault="00630A21" w:rsidP="00B3610D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95%</w:t>
            </w:r>
          </w:p>
        </w:tc>
        <w:tc>
          <w:tcPr>
            <w:tcW w:w="3133" w:type="dxa"/>
          </w:tcPr>
          <w:p w14:paraId="6EEC3F39" w14:textId="3DE5A18D" w:rsidR="005E215A" w:rsidRPr="00D900B5" w:rsidRDefault="00D900B5" w:rsidP="00B3610D">
            <w:pPr>
              <w:jc w:val="both"/>
              <w:rPr>
                <w:b/>
                <w:color w:val="00B0F0"/>
              </w:rPr>
            </w:pPr>
            <w:r w:rsidRPr="00D900B5">
              <w:rPr>
                <w:b/>
                <w:color w:val="FF0000"/>
              </w:rPr>
              <w:t>142 500</w:t>
            </w:r>
          </w:p>
        </w:tc>
      </w:tr>
      <w:tr w:rsidR="005E215A" w14:paraId="731545E0" w14:textId="7842643E" w:rsidTr="005F66B1">
        <w:tc>
          <w:tcPr>
            <w:tcW w:w="3635" w:type="dxa"/>
          </w:tcPr>
          <w:p w14:paraId="351339E9" w14:textId="77777777" w:rsidR="005E215A" w:rsidRDefault="005E215A" w:rsidP="00B3610D">
            <w:pPr>
              <w:ind w:left="319" w:hanging="319"/>
              <w:jc w:val="both"/>
            </w:pPr>
            <w:r>
              <w:t xml:space="preserve">B2 </w:t>
            </w:r>
            <w:r w:rsidRPr="00A544DA">
              <w:t>Zvyšovanie bezpečnosti a dostupnosti sídiel</w:t>
            </w:r>
          </w:p>
        </w:tc>
        <w:tc>
          <w:tcPr>
            <w:tcW w:w="3568" w:type="dxa"/>
          </w:tcPr>
          <w:p w14:paraId="3DA1610F" w14:textId="0CE3206B" w:rsidR="005E215A" w:rsidRDefault="00630A21" w:rsidP="00B3610D">
            <w:pPr>
              <w:jc w:val="both"/>
            </w:pPr>
            <w:r>
              <w:t>-</w:t>
            </w:r>
          </w:p>
        </w:tc>
        <w:tc>
          <w:tcPr>
            <w:tcW w:w="3658" w:type="dxa"/>
          </w:tcPr>
          <w:p w14:paraId="418DB9CD" w14:textId="005F60FF" w:rsidR="005E215A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  <w:tc>
          <w:tcPr>
            <w:tcW w:w="3133" w:type="dxa"/>
          </w:tcPr>
          <w:p w14:paraId="260C8627" w14:textId="6618CBFC" w:rsidR="005E215A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</w:tr>
      <w:tr w:rsidR="005E215A" w14:paraId="05B9FE84" w14:textId="498341BC" w:rsidTr="005F66B1">
        <w:tc>
          <w:tcPr>
            <w:tcW w:w="3635" w:type="dxa"/>
          </w:tcPr>
          <w:p w14:paraId="1226A2E1" w14:textId="77777777" w:rsidR="005E215A" w:rsidRDefault="005E215A" w:rsidP="00B3610D">
            <w:pPr>
              <w:ind w:left="319" w:hanging="319"/>
              <w:jc w:val="both"/>
            </w:pPr>
            <w:r>
              <w:lastRenderedPageBreak/>
              <w:t xml:space="preserve">B3 </w:t>
            </w:r>
            <w:r w:rsidRPr="00A544DA">
              <w:t>Nákup vozidiel spoločnej dopravy osôb</w:t>
            </w:r>
          </w:p>
        </w:tc>
        <w:tc>
          <w:tcPr>
            <w:tcW w:w="3568" w:type="dxa"/>
          </w:tcPr>
          <w:p w14:paraId="6F4358FE" w14:textId="605668F9" w:rsidR="005E215A" w:rsidRDefault="00630A21" w:rsidP="00B3610D">
            <w:pPr>
              <w:jc w:val="both"/>
            </w:pPr>
            <w:r>
              <w:t>-</w:t>
            </w:r>
          </w:p>
        </w:tc>
        <w:tc>
          <w:tcPr>
            <w:tcW w:w="3658" w:type="dxa"/>
          </w:tcPr>
          <w:p w14:paraId="12E9F46F" w14:textId="6E060C4B" w:rsidR="005E215A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  <w:tc>
          <w:tcPr>
            <w:tcW w:w="3133" w:type="dxa"/>
          </w:tcPr>
          <w:p w14:paraId="4B7DB2A5" w14:textId="79129267" w:rsidR="005E215A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</w:tr>
      <w:tr w:rsidR="005E215A" w14:paraId="23E3DECC" w14:textId="303B4C9E" w:rsidTr="005F66B1">
        <w:tc>
          <w:tcPr>
            <w:tcW w:w="3635" w:type="dxa"/>
          </w:tcPr>
          <w:p w14:paraId="4B65B358" w14:textId="3881DF16" w:rsidR="005E215A" w:rsidRDefault="005E215A">
            <w:pPr>
              <w:ind w:left="319" w:hanging="319"/>
              <w:jc w:val="both"/>
            </w:pPr>
            <w:r>
              <w:t xml:space="preserve">C1 </w:t>
            </w:r>
            <w:r w:rsidR="00F524F3">
              <w:t>Komunitné s</w:t>
            </w:r>
            <w:r w:rsidRPr="00A544DA">
              <w:t>ociálne služby</w:t>
            </w:r>
          </w:p>
        </w:tc>
        <w:tc>
          <w:tcPr>
            <w:tcW w:w="3568" w:type="dxa"/>
          </w:tcPr>
          <w:p w14:paraId="179E02F3" w14:textId="58876EAE" w:rsidR="005E215A" w:rsidRDefault="00630A21" w:rsidP="00B3610D">
            <w:pPr>
              <w:jc w:val="both"/>
            </w:pPr>
            <w:r>
              <w:t>-</w:t>
            </w:r>
          </w:p>
        </w:tc>
        <w:tc>
          <w:tcPr>
            <w:tcW w:w="3658" w:type="dxa"/>
          </w:tcPr>
          <w:p w14:paraId="71A45858" w14:textId="5EADED63" w:rsidR="005E215A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  <w:tc>
          <w:tcPr>
            <w:tcW w:w="3133" w:type="dxa"/>
          </w:tcPr>
          <w:p w14:paraId="6DF719B8" w14:textId="5178E98C" w:rsidR="005E215A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</w:tr>
      <w:tr w:rsidR="0058680C" w14:paraId="758D1AD8" w14:textId="77777777" w:rsidTr="005F66B1">
        <w:tc>
          <w:tcPr>
            <w:tcW w:w="3635" w:type="dxa"/>
          </w:tcPr>
          <w:p w14:paraId="0B66BC4D" w14:textId="414BBA0B" w:rsidR="0058680C" w:rsidRPr="002C7D23" w:rsidRDefault="0058680C">
            <w:pPr>
              <w:ind w:left="319" w:hanging="319"/>
              <w:jc w:val="both"/>
            </w:pPr>
            <w:r w:rsidRPr="00F927B4">
              <w:rPr>
                <w:rFonts w:cstheme="minorHAnsi"/>
              </w:rPr>
              <w:t>C2. Terénne a ambulantné služby</w:t>
            </w:r>
          </w:p>
        </w:tc>
        <w:tc>
          <w:tcPr>
            <w:tcW w:w="3568" w:type="dxa"/>
          </w:tcPr>
          <w:p w14:paraId="7F527AC2" w14:textId="26A47FFF" w:rsidR="0058680C" w:rsidRDefault="00630A21" w:rsidP="00B3610D">
            <w:pPr>
              <w:jc w:val="both"/>
            </w:pPr>
            <w:r>
              <w:t>-</w:t>
            </w:r>
          </w:p>
        </w:tc>
        <w:tc>
          <w:tcPr>
            <w:tcW w:w="3658" w:type="dxa"/>
          </w:tcPr>
          <w:p w14:paraId="1A3C6BCD" w14:textId="0FCF0ED7" w:rsidR="0058680C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  <w:tc>
          <w:tcPr>
            <w:tcW w:w="3133" w:type="dxa"/>
          </w:tcPr>
          <w:p w14:paraId="1B004CC0" w14:textId="1579003C" w:rsidR="0058680C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</w:tr>
      <w:tr w:rsidR="005E215A" w14:paraId="52D632DB" w14:textId="53F6A9E9" w:rsidTr="005F66B1">
        <w:tc>
          <w:tcPr>
            <w:tcW w:w="3635" w:type="dxa"/>
          </w:tcPr>
          <w:p w14:paraId="78D80EE4" w14:textId="77777777" w:rsidR="005E215A" w:rsidRDefault="005E215A" w:rsidP="00B3610D">
            <w:pPr>
              <w:ind w:left="319" w:hanging="319"/>
              <w:jc w:val="both"/>
            </w:pPr>
            <w:r>
              <w:t xml:space="preserve">D1 </w:t>
            </w:r>
            <w:r w:rsidRPr="00A544DA">
              <w:t>Učebne základných škôl</w:t>
            </w:r>
          </w:p>
        </w:tc>
        <w:tc>
          <w:tcPr>
            <w:tcW w:w="3568" w:type="dxa"/>
          </w:tcPr>
          <w:p w14:paraId="13C049A6" w14:textId="5E0AC521" w:rsidR="005E215A" w:rsidRPr="00D900B5" w:rsidRDefault="00630A21" w:rsidP="00B3610D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100 000</w:t>
            </w:r>
          </w:p>
        </w:tc>
        <w:tc>
          <w:tcPr>
            <w:tcW w:w="3658" w:type="dxa"/>
          </w:tcPr>
          <w:p w14:paraId="5A12959D" w14:textId="5E3959D4" w:rsidR="005E215A" w:rsidRPr="00D900B5" w:rsidRDefault="00630A21" w:rsidP="00B3610D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95%</w:t>
            </w:r>
          </w:p>
        </w:tc>
        <w:tc>
          <w:tcPr>
            <w:tcW w:w="3133" w:type="dxa"/>
          </w:tcPr>
          <w:p w14:paraId="38E13087" w14:textId="2D736D93" w:rsidR="005E215A" w:rsidRPr="00D900B5" w:rsidRDefault="00D900B5" w:rsidP="00B3610D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95 000</w:t>
            </w:r>
          </w:p>
        </w:tc>
      </w:tr>
      <w:tr w:rsidR="005E215A" w14:paraId="004CFE26" w14:textId="320F7F90" w:rsidTr="005F66B1">
        <w:tc>
          <w:tcPr>
            <w:tcW w:w="3635" w:type="dxa"/>
          </w:tcPr>
          <w:p w14:paraId="7E69D552" w14:textId="77777777" w:rsidR="005E215A" w:rsidRDefault="005E215A" w:rsidP="00B3610D">
            <w:pPr>
              <w:ind w:left="35" w:hanging="35"/>
              <w:jc w:val="both"/>
            </w:pPr>
            <w:r>
              <w:t xml:space="preserve">D2 </w:t>
            </w:r>
            <w:r w:rsidRPr="00A544DA">
              <w:t>Skvalitnenie a rozšírenie kapacít predškolských zariadení</w:t>
            </w:r>
          </w:p>
        </w:tc>
        <w:tc>
          <w:tcPr>
            <w:tcW w:w="3568" w:type="dxa"/>
          </w:tcPr>
          <w:p w14:paraId="3D299BDB" w14:textId="593807DC" w:rsidR="005E215A" w:rsidRPr="00D900B5" w:rsidRDefault="00630A21" w:rsidP="00B3610D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30 000</w:t>
            </w:r>
          </w:p>
        </w:tc>
        <w:tc>
          <w:tcPr>
            <w:tcW w:w="3658" w:type="dxa"/>
          </w:tcPr>
          <w:p w14:paraId="78546A85" w14:textId="559267B3" w:rsidR="005E215A" w:rsidRPr="00D900B5" w:rsidRDefault="00630A21" w:rsidP="00B3610D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95%</w:t>
            </w:r>
          </w:p>
        </w:tc>
        <w:tc>
          <w:tcPr>
            <w:tcW w:w="3133" w:type="dxa"/>
          </w:tcPr>
          <w:p w14:paraId="179D8CF5" w14:textId="403F6197" w:rsidR="005E215A" w:rsidRPr="00D900B5" w:rsidRDefault="00D900B5" w:rsidP="00B3610D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28 500</w:t>
            </w:r>
          </w:p>
        </w:tc>
      </w:tr>
      <w:tr w:rsidR="00630A21" w14:paraId="4A47881E" w14:textId="12355E16" w:rsidTr="005F66B1">
        <w:tc>
          <w:tcPr>
            <w:tcW w:w="3635" w:type="dxa"/>
          </w:tcPr>
          <w:p w14:paraId="24BEA643" w14:textId="77777777" w:rsidR="00630A21" w:rsidRDefault="00630A21" w:rsidP="00B3610D">
            <w:pPr>
              <w:ind w:left="319" w:hanging="319"/>
              <w:jc w:val="both"/>
            </w:pPr>
            <w:r>
              <w:t xml:space="preserve">E1 </w:t>
            </w:r>
            <w:r w:rsidRPr="00A544DA">
              <w:t>Trhové priestory</w:t>
            </w:r>
          </w:p>
        </w:tc>
        <w:tc>
          <w:tcPr>
            <w:tcW w:w="3568" w:type="dxa"/>
          </w:tcPr>
          <w:p w14:paraId="40FD237F" w14:textId="0E5E6178" w:rsidR="00630A21" w:rsidRDefault="00630A21" w:rsidP="00B3610D">
            <w:pPr>
              <w:jc w:val="both"/>
            </w:pPr>
            <w:r>
              <w:t>-</w:t>
            </w:r>
          </w:p>
        </w:tc>
        <w:tc>
          <w:tcPr>
            <w:tcW w:w="3658" w:type="dxa"/>
          </w:tcPr>
          <w:p w14:paraId="3A2B648D" w14:textId="55CE01CC" w:rsidR="00630A21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  <w:tc>
          <w:tcPr>
            <w:tcW w:w="3133" w:type="dxa"/>
          </w:tcPr>
          <w:p w14:paraId="2467259F" w14:textId="5B27DAB4" w:rsidR="00630A21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</w:tr>
      <w:tr w:rsidR="00630A21" w14:paraId="21120ADD" w14:textId="241AFE02" w:rsidTr="005F66B1">
        <w:tc>
          <w:tcPr>
            <w:tcW w:w="3635" w:type="dxa"/>
          </w:tcPr>
          <w:p w14:paraId="353DBD97" w14:textId="77777777" w:rsidR="00630A21" w:rsidRDefault="00630A21" w:rsidP="00B3610D">
            <w:pPr>
              <w:ind w:left="319" w:hanging="319"/>
              <w:jc w:val="both"/>
            </w:pPr>
            <w:r>
              <w:t xml:space="preserve">F1 </w:t>
            </w:r>
            <w:r w:rsidRPr="00A544DA">
              <w:t>Verejný vodovod</w:t>
            </w:r>
          </w:p>
        </w:tc>
        <w:tc>
          <w:tcPr>
            <w:tcW w:w="3568" w:type="dxa"/>
          </w:tcPr>
          <w:p w14:paraId="1C9F29C4" w14:textId="3D935065" w:rsidR="00630A21" w:rsidRDefault="00630A21" w:rsidP="00B3610D">
            <w:pPr>
              <w:jc w:val="both"/>
            </w:pPr>
            <w:r>
              <w:t>-</w:t>
            </w:r>
          </w:p>
        </w:tc>
        <w:tc>
          <w:tcPr>
            <w:tcW w:w="3658" w:type="dxa"/>
          </w:tcPr>
          <w:p w14:paraId="52F385F5" w14:textId="57801AD7" w:rsidR="00630A21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  <w:tc>
          <w:tcPr>
            <w:tcW w:w="3133" w:type="dxa"/>
          </w:tcPr>
          <w:p w14:paraId="3A8F63E0" w14:textId="68929660" w:rsidR="00630A21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</w:tr>
      <w:tr w:rsidR="00630A21" w14:paraId="1DC135E9" w14:textId="29F7575A" w:rsidTr="005F66B1">
        <w:tc>
          <w:tcPr>
            <w:tcW w:w="3635" w:type="dxa"/>
          </w:tcPr>
          <w:p w14:paraId="4C377EC6" w14:textId="77777777" w:rsidR="00630A21" w:rsidRDefault="00630A21" w:rsidP="00B3610D">
            <w:pPr>
              <w:ind w:left="319" w:hanging="319"/>
              <w:jc w:val="both"/>
            </w:pPr>
            <w:r>
              <w:t xml:space="preserve">F2 </w:t>
            </w:r>
            <w:r w:rsidRPr="00A544DA">
              <w:t>Verejná kanalizácia</w:t>
            </w:r>
          </w:p>
        </w:tc>
        <w:tc>
          <w:tcPr>
            <w:tcW w:w="3568" w:type="dxa"/>
          </w:tcPr>
          <w:p w14:paraId="08075E81" w14:textId="78A61F06" w:rsidR="00630A21" w:rsidRDefault="00630A21" w:rsidP="00B3610D">
            <w:pPr>
              <w:jc w:val="both"/>
            </w:pPr>
            <w:r>
              <w:t>-</w:t>
            </w:r>
          </w:p>
        </w:tc>
        <w:tc>
          <w:tcPr>
            <w:tcW w:w="3658" w:type="dxa"/>
          </w:tcPr>
          <w:p w14:paraId="7E433E02" w14:textId="180130E1" w:rsidR="00630A21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  <w:tc>
          <w:tcPr>
            <w:tcW w:w="3133" w:type="dxa"/>
          </w:tcPr>
          <w:p w14:paraId="10DEDC68" w14:textId="00BCD96C" w:rsidR="00630A21" w:rsidRPr="009F6218" w:rsidRDefault="00630A21" w:rsidP="00B3610D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</w:t>
            </w:r>
          </w:p>
        </w:tc>
      </w:tr>
    </w:tbl>
    <w:p w14:paraId="6FCF9C69" w14:textId="77777777" w:rsidR="00D14940" w:rsidRDefault="00D14940" w:rsidP="005F66B1">
      <w:pPr>
        <w:ind w:left="360"/>
        <w:jc w:val="both"/>
        <w:rPr>
          <w:b/>
          <w:sz w:val="24"/>
        </w:rPr>
      </w:pPr>
    </w:p>
    <w:p w14:paraId="4259FE41" w14:textId="66B32686" w:rsidR="0058680C" w:rsidRDefault="0058680C" w:rsidP="005F66B1">
      <w:pPr>
        <w:ind w:left="360"/>
        <w:jc w:val="both"/>
        <w:rPr>
          <w:b/>
          <w:sz w:val="24"/>
        </w:rPr>
      </w:pPr>
      <w:r>
        <w:rPr>
          <w:b/>
          <w:sz w:val="24"/>
        </w:rPr>
        <w:t>Tabuľka 3 – okruh oprávnených užívateľov, minimálna a maximálna výška príspevku (ak relevantné)</w:t>
      </w:r>
    </w:p>
    <w:p w14:paraId="0500073C" w14:textId="77777777" w:rsidR="0058680C" w:rsidRDefault="0058680C" w:rsidP="005F66B1">
      <w:pPr>
        <w:ind w:left="360"/>
        <w:jc w:val="both"/>
        <w:rPr>
          <w:b/>
          <w:sz w:val="24"/>
        </w:rPr>
      </w:pPr>
      <w:r>
        <w:rPr>
          <w:b/>
          <w:sz w:val="24"/>
        </w:rPr>
        <w:t>V prípade, že MAS nedefinuje žiadne špecifické nastavenia opatrení vo svojej stratégii, platí nasledovné:</w:t>
      </w:r>
    </w:p>
    <w:p w14:paraId="52C2F8C7" w14:textId="77777777" w:rsidR="0058680C" w:rsidRDefault="0058680C" w:rsidP="00F927B4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>
        <w:rPr>
          <w:b/>
          <w:sz w:val="24"/>
        </w:rPr>
        <w:t>Okruh oprávnených užívateľov je rovnaký ako OP IROP</w:t>
      </w:r>
    </w:p>
    <w:p w14:paraId="5556782F" w14:textId="45C568D4" w:rsidR="0058680C" w:rsidRDefault="0058680C" w:rsidP="00F927B4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>
        <w:rPr>
          <w:b/>
          <w:sz w:val="24"/>
        </w:rPr>
        <w:t>Minimálna výška príspevku na jeden projekt sa nestanovuje, maximálna výška príspevku na jeden projekt je 100 000 Eur,</w:t>
      </w:r>
      <w:r w:rsidRPr="00F927B4">
        <w:rPr>
          <w:b/>
          <w:sz w:val="24"/>
        </w:rPr>
        <w:t xml:space="preserve">  </w:t>
      </w:r>
    </w:p>
    <w:p w14:paraId="3C6C7293" w14:textId="58485192" w:rsidR="0058680C" w:rsidRPr="00F927B4" w:rsidRDefault="0058680C" w:rsidP="0058680C">
      <w:pPr>
        <w:ind w:left="360"/>
        <w:jc w:val="both"/>
        <w:rPr>
          <w:b/>
          <w:sz w:val="24"/>
        </w:rPr>
      </w:pPr>
      <w:r>
        <w:rPr>
          <w:b/>
          <w:sz w:val="24"/>
        </w:rPr>
        <w:t>a MAS tabuľku nevypĺňa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35"/>
        <w:gridCol w:w="3568"/>
        <w:gridCol w:w="3658"/>
        <w:gridCol w:w="3133"/>
      </w:tblGrid>
      <w:tr w:rsidR="0058680C" w14:paraId="6D5DC108" w14:textId="77777777" w:rsidTr="002C7D23">
        <w:tc>
          <w:tcPr>
            <w:tcW w:w="3635" w:type="dxa"/>
          </w:tcPr>
          <w:p w14:paraId="550B9DEB" w14:textId="77777777" w:rsidR="0058680C" w:rsidRDefault="0058680C" w:rsidP="002C7D23">
            <w:pPr>
              <w:ind w:left="319" w:hanging="319"/>
              <w:jc w:val="center"/>
            </w:pPr>
            <w:r>
              <w:t>Hlavné aktivity projektu</w:t>
            </w:r>
          </w:p>
        </w:tc>
        <w:tc>
          <w:tcPr>
            <w:tcW w:w="3568" w:type="dxa"/>
          </w:tcPr>
          <w:p w14:paraId="39B62CF1" w14:textId="1A795988" w:rsidR="0058680C" w:rsidRDefault="0058680C" w:rsidP="002C7D23">
            <w:pPr>
              <w:jc w:val="center"/>
            </w:pPr>
            <w:r>
              <w:t>Oprávnení žiadatelia</w:t>
            </w:r>
          </w:p>
        </w:tc>
        <w:tc>
          <w:tcPr>
            <w:tcW w:w="3658" w:type="dxa"/>
          </w:tcPr>
          <w:p w14:paraId="1CE6FAF6" w14:textId="43A9E7BE" w:rsidR="0058680C" w:rsidRDefault="0058680C" w:rsidP="002C7D23">
            <w:pPr>
              <w:jc w:val="center"/>
            </w:pPr>
            <w:r>
              <w:t>Minimálna výška príspevku na 1 projekt</w:t>
            </w:r>
          </w:p>
        </w:tc>
        <w:tc>
          <w:tcPr>
            <w:tcW w:w="3133" w:type="dxa"/>
          </w:tcPr>
          <w:p w14:paraId="163E4159" w14:textId="07D51299" w:rsidR="0058680C" w:rsidRDefault="0058680C" w:rsidP="0058680C">
            <w:pPr>
              <w:jc w:val="center"/>
            </w:pPr>
            <w:r>
              <w:t>Maximálna výška príspevku na 1 projekt</w:t>
            </w:r>
          </w:p>
        </w:tc>
      </w:tr>
      <w:tr w:rsidR="0058680C" w14:paraId="397EE2E4" w14:textId="77777777" w:rsidTr="002C7D23">
        <w:tc>
          <w:tcPr>
            <w:tcW w:w="3635" w:type="dxa"/>
          </w:tcPr>
          <w:p w14:paraId="556A3885" w14:textId="77777777" w:rsidR="0058680C" w:rsidRDefault="0058680C" w:rsidP="002C7D23">
            <w:pPr>
              <w:ind w:left="319" w:hanging="319"/>
              <w:jc w:val="both"/>
            </w:pPr>
            <w:r>
              <w:t>A1 Podpora podnikania a inovácií</w:t>
            </w:r>
          </w:p>
        </w:tc>
        <w:tc>
          <w:tcPr>
            <w:tcW w:w="3568" w:type="dxa"/>
          </w:tcPr>
          <w:p w14:paraId="67072878" w14:textId="5A8FB8BE" w:rsidR="0058680C" w:rsidRPr="004B4C08" w:rsidRDefault="00D900B5" w:rsidP="004B4C08">
            <w:pPr>
              <w:rPr>
                <w:b/>
                <w:i/>
                <w:color w:val="FF0000"/>
              </w:rPr>
            </w:pPr>
            <w:r w:rsidRPr="004B4C08">
              <w:rPr>
                <w:b/>
                <w:i/>
                <w:color w:val="FF0000"/>
              </w:rPr>
              <w:t>-</w:t>
            </w:r>
          </w:p>
        </w:tc>
        <w:tc>
          <w:tcPr>
            <w:tcW w:w="3658" w:type="dxa"/>
          </w:tcPr>
          <w:p w14:paraId="18A881DA" w14:textId="56AF3786" w:rsidR="0058680C" w:rsidRPr="004B4C08" w:rsidRDefault="00D900B5" w:rsidP="004B4C08">
            <w:pPr>
              <w:rPr>
                <w:b/>
                <w:i/>
                <w:color w:val="FF0000"/>
              </w:rPr>
            </w:pPr>
            <w:r w:rsidRPr="004B4C08">
              <w:rPr>
                <w:b/>
                <w:i/>
                <w:color w:val="FF0000"/>
              </w:rPr>
              <w:t>-</w:t>
            </w:r>
          </w:p>
        </w:tc>
        <w:tc>
          <w:tcPr>
            <w:tcW w:w="3133" w:type="dxa"/>
          </w:tcPr>
          <w:p w14:paraId="138A3E26" w14:textId="1AF1FC1A" w:rsidR="0058680C" w:rsidRPr="004B4C08" w:rsidRDefault="00D900B5" w:rsidP="004B4C08">
            <w:pPr>
              <w:rPr>
                <w:b/>
                <w:i/>
                <w:color w:val="FF0000"/>
              </w:rPr>
            </w:pPr>
            <w:r w:rsidRPr="004B4C08">
              <w:rPr>
                <w:b/>
                <w:i/>
                <w:color w:val="FF0000"/>
              </w:rPr>
              <w:t>-</w:t>
            </w:r>
          </w:p>
        </w:tc>
      </w:tr>
      <w:tr w:rsidR="0058680C" w:rsidRPr="009F6218" w14:paraId="52D76137" w14:textId="77777777" w:rsidTr="002C7D23">
        <w:tc>
          <w:tcPr>
            <w:tcW w:w="3635" w:type="dxa"/>
          </w:tcPr>
          <w:p w14:paraId="53D30950" w14:textId="77777777" w:rsidR="0058680C" w:rsidRDefault="0058680C" w:rsidP="002C7D23">
            <w:pPr>
              <w:ind w:left="319" w:hanging="319"/>
              <w:jc w:val="both"/>
            </w:pPr>
            <w:r>
              <w:t xml:space="preserve">B1 </w:t>
            </w:r>
            <w:r w:rsidRPr="00A544DA">
              <w:t>Investície do cyklistických trás a súvisiacej podpornej infraštruktúry</w:t>
            </w:r>
          </w:p>
        </w:tc>
        <w:tc>
          <w:tcPr>
            <w:tcW w:w="3568" w:type="dxa"/>
          </w:tcPr>
          <w:p w14:paraId="62191CA6" w14:textId="62273E6D" w:rsidR="0058680C" w:rsidRPr="005B44B4" w:rsidRDefault="0058680C" w:rsidP="002C7D23">
            <w:pPr>
              <w:jc w:val="both"/>
              <w:rPr>
                <w:i/>
              </w:rPr>
            </w:pPr>
            <w:proofErr w:type="spellStart"/>
            <w:r w:rsidRPr="00F927B4">
              <w:rPr>
                <w:i/>
                <w:color w:val="00B0F0"/>
              </w:rPr>
              <w:t>Napr</w:t>
            </w:r>
            <w:proofErr w:type="spellEnd"/>
            <w:r w:rsidRPr="00F927B4">
              <w:rPr>
                <w:i/>
                <w:color w:val="00B0F0"/>
              </w:rPr>
              <w:t>: obce do 2 000 obyvateľov</w:t>
            </w:r>
          </w:p>
        </w:tc>
        <w:tc>
          <w:tcPr>
            <w:tcW w:w="3658" w:type="dxa"/>
          </w:tcPr>
          <w:p w14:paraId="786CFD4B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083E2328" w14:textId="083CA339" w:rsidR="0058680C" w:rsidRPr="009F6218" w:rsidRDefault="00630A21" w:rsidP="002C7D23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50 000 Eur</w:t>
            </w:r>
          </w:p>
        </w:tc>
      </w:tr>
      <w:tr w:rsidR="0058680C" w:rsidRPr="009F6218" w14:paraId="37B67596" w14:textId="77777777" w:rsidTr="002C7D23">
        <w:tc>
          <w:tcPr>
            <w:tcW w:w="3635" w:type="dxa"/>
          </w:tcPr>
          <w:p w14:paraId="2BB950DA" w14:textId="77777777" w:rsidR="0058680C" w:rsidRDefault="0058680C" w:rsidP="002C7D23">
            <w:pPr>
              <w:ind w:left="319" w:hanging="319"/>
              <w:jc w:val="both"/>
            </w:pPr>
            <w:r>
              <w:t xml:space="preserve">B2 </w:t>
            </w:r>
            <w:r w:rsidRPr="00A544DA">
              <w:t>Zvyšovanie bezpečnosti a dostupnosti sídiel</w:t>
            </w:r>
          </w:p>
        </w:tc>
        <w:tc>
          <w:tcPr>
            <w:tcW w:w="3568" w:type="dxa"/>
          </w:tcPr>
          <w:p w14:paraId="7F5F74D0" w14:textId="506144EA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658" w:type="dxa"/>
          </w:tcPr>
          <w:p w14:paraId="0C11438E" w14:textId="3E9DAC2F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133" w:type="dxa"/>
          </w:tcPr>
          <w:p w14:paraId="0D5958F5" w14:textId="41E3657C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</w:tr>
      <w:tr w:rsidR="0058680C" w:rsidRPr="009F6218" w14:paraId="2A00F9E4" w14:textId="77777777" w:rsidTr="002C7D23">
        <w:tc>
          <w:tcPr>
            <w:tcW w:w="3635" w:type="dxa"/>
          </w:tcPr>
          <w:p w14:paraId="6DC9D960" w14:textId="77777777" w:rsidR="0058680C" w:rsidRDefault="0058680C" w:rsidP="002C7D23">
            <w:pPr>
              <w:ind w:left="319" w:hanging="319"/>
              <w:jc w:val="both"/>
            </w:pPr>
            <w:r>
              <w:t xml:space="preserve">B3 </w:t>
            </w:r>
            <w:r w:rsidRPr="00A544DA">
              <w:t>Nákup vozidiel spoločnej dopravy osôb</w:t>
            </w:r>
          </w:p>
        </w:tc>
        <w:tc>
          <w:tcPr>
            <w:tcW w:w="3568" w:type="dxa"/>
          </w:tcPr>
          <w:p w14:paraId="73A52890" w14:textId="4BB91ACA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658" w:type="dxa"/>
          </w:tcPr>
          <w:p w14:paraId="221223B6" w14:textId="1745A1EF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133" w:type="dxa"/>
          </w:tcPr>
          <w:p w14:paraId="2CF0B949" w14:textId="65620C8A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</w:tr>
      <w:tr w:rsidR="0058680C" w:rsidRPr="009F6218" w14:paraId="46A1514E" w14:textId="77777777" w:rsidTr="002C7D23">
        <w:tc>
          <w:tcPr>
            <w:tcW w:w="3635" w:type="dxa"/>
          </w:tcPr>
          <w:p w14:paraId="027F678A" w14:textId="77777777" w:rsidR="0058680C" w:rsidRDefault="0058680C" w:rsidP="002C7D23">
            <w:pPr>
              <w:ind w:left="319" w:hanging="319"/>
              <w:jc w:val="both"/>
            </w:pPr>
            <w:r>
              <w:t>C1 Komunitné s</w:t>
            </w:r>
            <w:r w:rsidRPr="00A544DA">
              <w:t>ociálne služby</w:t>
            </w:r>
          </w:p>
        </w:tc>
        <w:tc>
          <w:tcPr>
            <w:tcW w:w="3568" w:type="dxa"/>
          </w:tcPr>
          <w:p w14:paraId="6CB3C616" w14:textId="7D87E53E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658" w:type="dxa"/>
          </w:tcPr>
          <w:p w14:paraId="47C33999" w14:textId="617276EE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133" w:type="dxa"/>
          </w:tcPr>
          <w:p w14:paraId="278579E0" w14:textId="7F496897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</w:tr>
      <w:tr w:rsidR="00705C2C" w:rsidRPr="009F6218" w14:paraId="4A9A9A86" w14:textId="77777777" w:rsidTr="002C7D23">
        <w:tc>
          <w:tcPr>
            <w:tcW w:w="3635" w:type="dxa"/>
          </w:tcPr>
          <w:p w14:paraId="2F06435B" w14:textId="2826D402" w:rsidR="00705C2C" w:rsidRPr="002C7D23" w:rsidRDefault="00705C2C" w:rsidP="002C7D23">
            <w:pPr>
              <w:ind w:left="319" w:hanging="319"/>
              <w:jc w:val="both"/>
            </w:pPr>
            <w:r w:rsidRPr="00F927B4">
              <w:rPr>
                <w:rFonts w:cstheme="minorHAnsi"/>
              </w:rPr>
              <w:t>C2. Terénne a ambulantné služby</w:t>
            </w:r>
          </w:p>
        </w:tc>
        <w:tc>
          <w:tcPr>
            <w:tcW w:w="3568" w:type="dxa"/>
          </w:tcPr>
          <w:p w14:paraId="1E52D819" w14:textId="3E3E6AC8" w:rsidR="00705C2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658" w:type="dxa"/>
          </w:tcPr>
          <w:p w14:paraId="6B38E8FB" w14:textId="7B93534B" w:rsidR="00705C2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133" w:type="dxa"/>
          </w:tcPr>
          <w:p w14:paraId="014EE457" w14:textId="5DEF5FE0" w:rsidR="00705C2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</w:tr>
      <w:tr w:rsidR="0058680C" w:rsidRPr="009F6218" w14:paraId="584E698A" w14:textId="77777777" w:rsidTr="002C7D23">
        <w:tc>
          <w:tcPr>
            <w:tcW w:w="3635" w:type="dxa"/>
          </w:tcPr>
          <w:p w14:paraId="35B8E964" w14:textId="77777777" w:rsidR="0058680C" w:rsidRDefault="0058680C" w:rsidP="002C7D23">
            <w:pPr>
              <w:ind w:left="319" w:hanging="319"/>
              <w:jc w:val="both"/>
            </w:pPr>
            <w:r>
              <w:t xml:space="preserve">D1 </w:t>
            </w:r>
            <w:r w:rsidRPr="00A544DA">
              <w:t>Učebne základných škôl</w:t>
            </w:r>
          </w:p>
        </w:tc>
        <w:tc>
          <w:tcPr>
            <w:tcW w:w="3568" w:type="dxa"/>
          </w:tcPr>
          <w:p w14:paraId="11DE62D2" w14:textId="433E097D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658" w:type="dxa"/>
          </w:tcPr>
          <w:p w14:paraId="1B81BC54" w14:textId="67CE24EA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10 000 Eur</w:t>
            </w:r>
          </w:p>
        </w:tc>
        <w:tc>
          <w:tcPr>
            <w:tcW w:w="3133" w:type="dxa"/>
          </w:tcPr>
          <w:p w14:paraId="5B22922B" w14:textId="6A6B03DD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</w:tr>
      <w:tr w:rsidR="0058680C" w:rsidRPr="009F6218" w14:paraId="7BE5DD2C" w14:textId="77777777" w:rsidTr="002C7D23">
        <w:tc>
          <w:tcPr>
            <w:tcW w:w="3635" w:type="dxa"/>
          </w:tcPr>
          <w:p w14:paraId="5333BEE1" w14:textId="77777777" w:rsidR="0058680C" w:rsidRDefault="0058680C" w:rsidP="002C7D23">
            <w:pPr>
              <w:ind w:left="35" w:hanging="35"/>
              <w:jc w:val="both"/>
            </w:pPr>
            <w:r>
              <w:lastRenderedPageBreak/>
              <w:t xml:space="preserve">D2 </w:t>
            </w:r>
            <w:r w:rsidRPr="00A544DA">
              <w:t>Skvalitnenie a rozšírenie kapacít predškolských zariadení</w:t>
            </w:r>
          </w:p>
        </w:tc>
        <w:tc>
          <w:tcPr>
            <w:tcW w:w="3568" w:type="dxa"/>
          </w:tcPr>
          <w:p w14:paraId="032E9F39" w14:textId="268033D7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658" w:type="dxa"/>
          </w:tcPr>
          <w:p w14:paraId="2E9F0D3F" w14:textId="1F5190EE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133" w:type="dxa"/>
          </w:tcPr>
          <w:p w14:paraId="26CC04EE" w14:textId="1731BB6D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</w:tr>
      <w:tr w:rsidR="0058680C" w:rsidRPr="009F6218" w14:paraId="6456C428" w14:textId="77777777" w:rsidTr="002C7D23">
        <w:tc>
          <w:tcPr>
            <w:tcW w:w="3635" w:type="dxa"/>
          </w:tcPr>
          <w:p w14:paraId="3C62E276" w14:textId="77777777" w:rsidR="0058680C" w:rsidRDefault="0058680C" w:rsidP="002C7D23">
            <w:pPr>
              <w:ind w:left="319" w:hanging="319"/>
              <w:jc w:val="both"/>
            </w:pPr>
            <w:r>
              <w:t xml:space="preserve">E1 </w:t>
            </w:r>
            <w:r w:rsidRPr="00A544DA">
              <w:t>Trhové priestory</w:t>
            </w:r>
          </w:p>
        </w:tc>
        <w:tc>
          <w:tcPr>
            <w:tcW w:w="3568" w:type="dxa"/>
          </w:tcPr>
          <w:p w14:paraId="38969DE9" w14:textId="69F00A94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658" w:type="dxa"/>
          </w:tcPr>
          <w:p w14:paraId="0534D3B5" w14:textId="38D2C2A2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133" w:type="dxa"/>
          </w:tcPr>
          <w:p w14:paraId="56AA74FC" w14:textId="088185CA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</w:tr>
      <w:tr w:rsidR="0058680C" w:rsidRPr="009F6218" w14:paraId="5F5030FA" w14:textId="77777777" w:rsidTr="002C7D23">
        <w:tc>
          <w:tcPr>
            <w:tcW w:w="3635" w:type="dxa"/>
          </w:tcPr>
          <w:p w14:paraId="6FB01FD9" w14:textId="77777777" w:rsidR="0058680C" w:rsidRDefault="0058680C" w:rsidP="002C7D23">
            <w:pPr>
              <w:ind w:left="319" w:hanging="319"/>
              <w:jc w:val="both"/>
            </w:pPr>
            <w:r>
              <w:t xml:space="preserve">F1 </w:t>
            </w:r>
            <w:r w:rsidRPr="00A544DA">
              <w:t>Verejný vodovod</w:t>
            </w:r>
          </w:p>
        </w:tc>
        <w:tc>
          <w:tcPr>
            <w:tcW w:w="3568" w:type="dxa"/>
          </w:tcPr>
          <w:p w14:paraId="52C2C88F" w14:textId="6BF64E0D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658" w:type="dxa"/>
          </w:tcPr>
          <w:p w14:paraId="1594F230" w14:textId="631D475A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133" w:type="dxa"/>
          </w:tcPr>
          <w:p w14:paraId="0E1BE5EB" w14:textId="754720A2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</w:tr>
      <w:tr w:rsidR="0058680C" w:rsidRPr="009F6218" w14:paraId="361CCC84" w14:textId="77777777" w:rsidTr="002C7D23">
        <w:tc>
          <w:tcPr>
            <w:tcW w:w="3635" w:type="dxa"/>
          </w:tcPr>
          <w:p w14:paraId="2273C109" w14:textId="77777777" w:rsidR="0058680C" w:rsidRDefault="0058680C" w:rsidP="002C7D23">
            <w:pPr>
              <w:ind w:left="319" w:hanging="319"/>
              <w:jc w:val="both"/>
            </w:pPr>
            <w:r>
              <w:t xml:space="preserve">F2 </w:t>
            </w:r>
            <w:r w:rsidRPr="00A544DA">
              <w:t>Verejná kanalizácia</w:t>
            </w:r>
          </w:p>
        </w:tc>
        <w:tc>
          <w:tcPr>
            <w:tcW w:w="3568" w:type="dxa"/>
          </w:tcPr>
          <w:p w14:paraId="4DC1446B" w14:textId="44BBD7FE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658" w:type="dxa"/>
          </w:tcPr>
          <w:p w14:paraId="0A6AA806" w14:textId="755A0FE6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  <w:tc>
          <w:tcPr>
            <w:tcW w:w="3133" w:type="dxa"/>
          </w:tcPr>
          <w:p w14:paraId="38BC97EA" w14:textId="1B20E896" w:rsidR="0058680C" w:rsidRPr="00D900B5" w:rsidRDefault="00D900B5" w:rsidP="002C7D23">
            <w:pPr>
              <w:jc w:val="both"/>
              <w:rPr>
                <w:b/>
                <w:color w:val="FF0000"/>
              </w:rPr>
            </w:pPr>
            <w:r w:rsidRPr="00D900B5">
              <w:rPr>
                <w:b/>
                <w:color w:val="FF0000"/>
              </w:rPr>
              <w:t>-</w:t>
            </w:r>
          </w:p>
        </w:tc>
      </w:tr>
    </w:tbl>
    <w:p w14:paraId="117BCA46" w14:textId="77777777" w:rsidR="0058680C" w:rsidRPr="005F66B1" w:rsidRDefault="0058680C" w:rsidP="005F66B1">
      <w:pPr>
        <w:ind w:left="360"/>
        <w:jc w:val="both"/>
        <w:rPr>
          <w:b/>
          <w:sz w:val="24"/>
        </w:rPr>
      </w:pPr>
    </w:p>
    <w:p w14:paraId="74D1C7ED" w14:textId="2E65119A" w:rsidR="00BB269C" w:rsidRDefault="00BB269C" w:rsidP="0014279E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 w:rsidRPr="0014279E">
        <w:rPr>
          <w:b/>
          <w:sz w:val="24"/>
        </w:rPr>
        <w:t>Merateľné ukazovatele</w:t>
      </w:r>
    </w:p>
    <w:p w14:paraId="4C11E67E" w14:textId="2A58ABD6" w:rsidR="0014279E" w:rsidRDefault="0014279E" w:rsidP="0014279E">
      <w:pPr>
        <w:jc w:val="both"/>
        <w:rPr>
          <w:sz w:val="24"/>
        </w:rPr>
      </w:pPr>
      <w:r>
        <w:rPr>
          <w:sz w:val="24"/>
        </w:rPr>
        <w:t>Žiadateľ definuje pre hlavné aktivity projektu, ktoré definoval ako relevantné v časti 1 plánované hodnoty</w:t>
      </w:r>
      <w:r w:rsidR="00B86751">
        <w:rPr>
          <w:sz w:val="24"/>
        </w:rPr>
        <w:t xml:space="preserve"> </w:t>
      </w:r>
      <w:r>
        <w:rPr>
          <w:sz w:val="24"/>
        </w:rPr>
        <w:t>merateľných ukazovateľov</w:t>
      </w:r>
      <w:r w:rsidR="00B86751">
        <w:rPr>
          <w:sz w:val="24"/>
        </w:rPr>
        <w:t xml:space="preserve"> projektu.</w:t>
      </w:r>
      <w:r>
        <w:rPr>
          <w:sz w:val="24"/>
        </w:rPr>
        <w:t xml:space="preserve"> </w:t>
      </w:r>
      <w:r w:rsidR="00B86751">
        <w:rPr>
          <w:sz w:val="24"/>
        </w:rPr>
        <w:t xml:space="preserve">Plánované hodnoty určí žiadateľ </w:t>
      </w:r>
      <w:r w:rsidR="00F12888">
        <w:rPr>
          <w:sz w:val="24"/>
        </w:rPr>
        <w:t xml:space="preserve">logickou </w:t>
      </w:r>
      <w:proofErr w:type="spellStart"/>
      <w:r w:rsidR="00F12888">
        <w:rPr>
          <w:sz w:val="24"/>
        </w:rPr>
        <w:t>agregáciou</w:t>
      </w:r>
      <w:proofErr w:type="spellEnd"/>
      <w:r w:rsidR="00F12888">
        <w:rPr>
          <w:sz w:val="24"/>
        </w:rPr>
        <w:t xml:space="preserve"> </w:t>
      </w:r>
      <w:r w:rsidR="00B86751">
        <w:rPr>
          <w:sz w:val="24"/>
        </w:rPr>
        <w:t>plánovaných hodnôt merateľných ukazovateľov v stratégii CLLD</w:t>
      </w:r>
      <w:r w:rsidR="00FA2E49">
        <w:rPr>
          <w:sz w:val="24"/>
        </w:rPr>
        <w:t xml:space="preserve"> (ak je to s ohľadom na typy merateľných ukazovateľov stratégie CLLD možné)</w:t>
      </w:r>
      <w:r w:rsidR="00EE71F8">
        <w:rPr>
          <w:sz w:val="24"/>
        </w:rPr>
        <w:t xml:space="preserve">. </w:t>
      </w:r>
      <w:r w:rsidR="00B86751">
        <w:rPr>
          <w:sz w:val="24"/>
        </w:rPr>
        <w:t xml:space="preserve">Pri </w:t>
      </w:r>
      <w:r w:rsidR="00F12888">
        <w:rPr>
          <w:sz w:val="24"/>
        </w:rPr>
        <w:t xml:space="preserve">stanovovaní plánovaných hodnôt </w:t>
      </w:r>
      <w:r w:rsidR="00FA2E49">
        <w:rPr>
          <w:sz w:val="24"/>
        </w:rPr>
        <w:t xml:space="preserve">ďalej žiadateľ </w:t>
      </w:r>
      <w:r w:rsidR="00B86751">
        <w:rPr>
          <w:sz w:val="24"/>
        </w:rPr>
        <w:t>vychádza z inštrukcií o povinných merateľných ukazovateľoch a </w:t>
      </w:r>
      <w:proofErr w:type="spellStart"/>
      <w:r w:rsidR="00B86751">
        <w:rPr>
          <w:sz w:val="24"/>
        </w:rPr>
        <w:t>agregáciách</w:t>
      </w:r>
      <w:proofErr w:type="spellEnd"/>
      <w:r w:rsidR="00B86751">
        <w:rPr>
          <w:sz w:val="24"/>
        </w:rPr>
        <w:t xml:space="preserve"> merateľných ukazovateľov</w:t>
      </w:r>
      <w:r w:rsidR="00F12888">
        <w:rPr>
          <w:sz w:val="24"/>
        </w:rPr>
        <w:t xml:space="preserve"> projektov</w:t>
      </w:r>
      <w:r w:rsidR="00B86751">
        <w:rPr>
          <w:sz w:val="24"/>
        </w:rPr>
        <w:t xml:space="preserve"> užívateľov na úroveň projektu žiadateľa, ktoré sú uvedené v prílohe č. 3 výzvy.</w:t>
      </w:r>
      <w:r w:rsidR="00F12888">
        <w:rPr>
          <w:sz w:val="24"/>
        </w:rPr>
        <w:t xml:space="preserve"> V prípade, ak plánované hodnoty merateľných ukazovateľov v stratégii CLLD nezodpovedajú reálnym očakávaniam plnenia, pri</w:t>
      </w:r>
      <w:r w:rsidR="00FA2E49">
        <w:rPr>
          <w:sz w:val="24"/>
        </w:rPr>
        <w:t> </w:t>
      </w:r>
      <w:r w:rsidR="00F12888">
        <w:rPr>
          <w:sz w:val="24"/>
        </w:rPr>
        <w:t>realizácii projektov užívateľov, stanoví žiadateľ zreálnenú hodnotu.</w:t>
      </w:r>
    </w:p>
    <w:p w14:paraId="2E44B878" w14:textId="40A35153" w:rsidR="00FA2E49" w:rsidRDefault="00FA2E49" w:rsidP="0014279E">
      <w:pPr>
        <w:jc w:val="both"/>
        <w:rPr>
          <w:sz w:val="24"/>
        </w:rPr>
      </w:pPr>
      <w:r>
        <w:rPr>
          <w:sz w:val="24"/>
        </w:rPr>
        <w:t>Žiadateľ stanoví merateľné ukazovatele a plánované hodnoty po jednotlivých aktivitách v štruktúre tabuľky</w:t>
      </w:r>
      <w:r w:rsidR="007A0C7F">
        <w:rPr>
          <w:sz w:val="24"/>
        </w:rPr>
        <w:t xml:space="preserve"> 3</w:t>
      </w:r>
      <w:r>
        <w:rPr>
          <w:sz w:val="24"/>
        </w:rPr>
        <w:t>.</w:t>
      </w:r>
    </w:p>
    <w:p w14:paraId="72A70C12" w14:textId="5E1C0716" w:rsidR="00B86751" w:rsidRPr="005F66B1" w:rsidRDefault="00FA2E49" w:rsidP="0014279E">
      <w:pPr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7A0C7F">
        <w:rPr>
          <w:sz w:val="20"/>
        </w:rPr>
        <w:t>3</w:t>
      </w:r>
      <w:r w:rsidRPr="005F66B1">
        <w:rPr>
          <w:sz w:val="20"/>
        </w:rPr>
        <w:t xml:space="preserve"> – Merateľné ukazovatele</w:t>
      </w:r>
    </w:p>
    <w:tbl>
      <w:tblPr>
        <w:tblStyle w:val="Mriekatabuky"/>
        <w:tblW w:w="13932" w:type="dxa"/>
        <w:jc w:val="center"/>
        <w:tblLook w:val="04A0" w:firstRow="1" w:lastRow="0" w:firstColumn="1" w:lastColumn="0" w:noHBand="0" w:noVBand="1"/>
      </w:tblPr>
      <w:tblGrid>
        <w:gridCol w:w="2980"/>
        <w:gridCol w:w="22"/>
        <w:gridCol w:w="2659"/>
        <w:gridCol w:w="9"/>
        <w:gridCol w:w="2002"/>
        <w:gridCol w:w="30"/>
        <w:gridCol w:w="3107"/>
        <w:gridCol w:w="20"/>
        <w:gridCol w:w="3103"/>
      </w:tblGrid>
      <w:tr w:rsidR="00F12888" w14:paraId="2B73F8A5" w14:textId="380121AE" w:rsidTr="005F66B1">
        <w:trPr>
          <w:trHeight w:val="80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14:paraId="22FCBB91" w14:textId="614CC819" w:rsidR="00F12888" w:rsidRPr="00E76D4A" w:rsidRDefault="00F12888" w:rsidP="00D35BF2">
            <w:pPr>
              <w:ind w:left="319" w:hanging="319"/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Merateľné ukazovatele projektu</w:t>
            </w:r>
            <w:r w:rsidRPr="00E76D4A">
              <w:rPr>
                <w:rStyle w:val="Odkaznapoznmkupodiarou"/>
                <w:b/>
                <w:color w:val="FFFFFF" w:themeColor="background1"/>
              </w:rPr>
              <w:footnoteReference w:id="4"/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54B47EDE" w14:textId="49144322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Merateľné ukazovatele na úrovni projektu užívateľa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14:paraId="5004793C" w14:textId="1A100A50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Plánovaná hodnota podľa stratégie CLLD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14:paraId="24627A09" w14:textId="67B59FB9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 xml:space="preserve">Očakávaná hodnota plnenia ukazovateľa </w:t>
            </w:r>
            <w:r w:rsidR="00C1367A" w:rsidRPr="00E76D4A">
              <w:rPr>
                <w:b/>
                <w:color w:val="FFFFFF" w:themeColor="background1"/>
              </w:rPr>
              <w:t>projektmi</w:t>
            </w:r>
            <w:r w:rsidRPr="00E76D4A">
              <w:rPr>
                <w:b/>
                <w:color w:val="FFFFFF" w:themeColor="background1"/>
              </w:rPr>
              <w:t xml:space="preserve"> užívateľov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14:paraId="72FADDAD" w14:textId="0EA5C84E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Plánovaná hodnota na úrovni projektu žiadateľa</w:t>
            </w:r>
          </w:p>
        </w:tc>
      </w:tr>
      <w:tr w:rsidR="00E76D4A" w:rsidRPr="00E76D4A" w14:paraId="49542114" w14:textId="2A5F0064" w:rsidTr="005F66B1">
        <w:trPr>
          <w:trHeight w:val="272"/>
          <w:jc w:val="center"/>
        </w:trPr>
        <w:tc>
          <w:tcPr>
            <w:tcW w:w="13932" w:type="dxa"/>
            <w:gridSpan w:val="9"/>
            <w:shd w:val="clear" w:color="auto" w:fill="4472C4" w:themeFill="accent1"/>
          </w:tcPr>
          <w:p w14:paraId="1F16DBBF" w14:textId="6A3198ED" w:rsidR="00E76D4A" w:rsidRPr="00E76D4A" w:rsidRDefault="00E76D4A" w:rsidP="00B86751">
            <w:pPr>
              <w:ind w:left="319" w:hanging="319"/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A1 Podpora podnikania a inovácií</w:t>
            </w:r>
          </w:p>
        </w:tc>
      </w:tr>
      <w:tr w:rsidR="00F12888" w14:paraId="38027202" w14:textId="7B20FD18" w:rsidTr="005F66B1">
        <w:trPr>
          <w:trHeight w:val="2260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613B3D7D" w14:textId="77777777" w:rsidR="005C180C" w:rsidRDefault="005C180C" w:rsidP="005C180C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lastRenderedPageBreak/>
              <w:t>Príklad:</w:t>
            </w:r>
          </w:p>
          <w:p w14:paraId="3E55D69C" w14:textId="77777777" w:rsidR="005C180C" w:rsidRDefault="005C180C" w:rsidP="00B86751">
            <w:pPr>
              <w:jc w:val="both"/>
              <w:rPr>
                <w:color w:val="00B0F0"/>
              </w:rPr>
            </w:pPr>
          </w:p>
          <w:p w14:paraId="024ECEB0" w14:textId="38B2CC56" w:rsidR="00F12888" w:rsidRPr="00EE71F8" w:rsidRDefault="00F12888" w:rsidP="00B86751">
            <w:pPr>
              <w:jc w:val="both"/>
              <w:rPr>
                <w:color w:val="00B0F0"/>
              </w:rPr>
            </w:pPr>
            <w:r w:rsidRPr="00EE71F8">
              <w:rPr>
                <w:color w:val="00B0F0"/>
              </w:rPr>
              <w:t>P0290 Počet podnikov, ktorým sa poskytuje podpora</w:t>
            </w:r>
          </w:p>
          <w:p w14:paraId="1B169E4C" w14:textId="117CF850" w:rsidR="00F12888" w:rsidRPr="00EE71F8" w:rsidRDefault="00F12888" w:rsidP="00D35BF2">
            <w:pPr>
              <w:ind w:left="319" w:hanging="319"/>
              <w:jc w:val="both"/>
              <w:rPr>
                <w:color w:val="00B0F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92638AA" w14:textId="2F732CAB" w:rsidR="005C180C" w:rsidRDefault="005C180C" w:rsidP="00D35BF2">
            <w:pPr>
              <w:jc w:val="both"/>
              <w:rPr>
                <w:color w:val="00B0F0"/>
              </w:rPr>
            </w:pPr>
          </w:p>
          <w:p w14:paraId="7085634D" w14:textId="77777777" w:rsidR="005C180C" w:rsidRDefault="005C180C" w:rsidP="00D35BF2">
            <w:pPr>
              <w:jc w:val="both"/>
              <w:rPr>
                <w:color w:val="00B0F0"/>
              </w:rPr>
            </w:pPr>
          </w:p>
          <w:p w14:paraId="6029A096" w14:textId="1AEB8A52" w:rsidR="00F12888" w:rsidRPr="00EE71F8" w:rsidRDefault="00F12888" w:rsidP="00D35BF2">
            <w:pPr>
              <w:jc w:val="both"/>
              <w:rPr>
                <w:color w:val="00B0F0"/>
              </w:rPr>
            </w:pPr>
            <w:r w:rsidRPr="00EE71F8">
              <w:rPr>
                <w:color w:val="00B0F0"/>
              </w:rPr>
              <w:t>A103 Počet podnikov, ktorým sa poskytuje podpora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44C1CA52" w14:textId="77777777" w:rsidR="005C180C" w:rsidRDefault="005C180C" w:rsidP="00EE71F8">
            <w:pPr>
              <w:jc w:val="center"/>
              <w:rPr>
                <w:color w:val="00B0F0"/>
              </w:rPr>
            </w:pPr>
          </w:p>
          <w:p w14:paraId="7554858B" w14:textId="77777777" w:rsidR="005C180C" w:rsidRDefault="005C180C" w:rsidP="00EE71F8">
            <w:pPr>
              <w:jc w:val="center"/>
              <w:rPr>
                <w:color w:val="00B0F0"/>
              </w:rPr>
            </w:pPr>
          </w:p>
          <w:p w14:paraId="1A09C18B" w14:textId="597B96C9" w:rsidR="00F12888" w:rsidRPr="00EE71F8" w:rsidRDefault="00F12888" w:rsidP="00EE71F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8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22F62F68" w14:textId="77777777" w:rsidR="00DB33AC" w:rsidRDefault="00DB33AC" w:rsidP="00DB33AC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Žiadateľ v tejto časti uvedie spôsob určenia hodnoty merateľného ukazovateľa.</w:t>
            </w:r>
          </w:p>
          <w:p w14:paraId="1F99EC10" w14:textId="77777777" w:rsidR="00DA6A9C" w:rsidRDefault="00DA6A9C" w:rsidP="00EE71F8">
            <w:pPr>
              <w:jc w:val="both"/>
              <w:rPr>
                <w:color w:val="00B0F0"/>
              </w:rPr>
            </w:pPr>
          </w:p>
          <w:p w14:paraId="6F01E03A" w14:textId="3603F6AD" w:rsidR="00DA6A9C" w:rsidRDefault="00DA6A9C" w:rsidP="00EE71F8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Príklad:</w:t>
            </w:r>
          </w:p>
          <w:p w14:paraId="6DC7D4F2" w14:textId="55BBC5A3" w:rsidR="00140158" w:rsidRDefault="00140158" w:rsidP="00EE71F8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Výška </w:t>
            </w:r>
            <w:r w:rsidR="00DA6A9C">
              <w:rPr>
                <w:color w:val="00B0F0"/>
              </w:rPr>
              <w:t>príspevku</w:t>
            </w:r>
            <w:r>
              <w:rPr>
                <w:color w:val="00B0F0"/>
              </w:rPr>
              <w:t xml:space="preserve"> pre A1: </w:t>
            </w:r>
            <w:r w:rsidR="00DA6A9C">
              <w:rPr>
                <w:color w:val="00B0F0"/>
              </w:rPr>
              <w:t>1</w:t>
            </w:r>
            <w:r>
              <w:rPr>
                <w:color w:val="00B0F0"/>
              </w:rPr>
              <w:t> 000 </w:t>
            </w:r>
            <w:proofErr w:type="spellStart"/>
            <w:r>
              <w:rPr>
                <w:color w:val="00B0F0"/>
              </w:rPr>
              <w:t>000</w:t>
            </w:r>
            <w:proofErr w:type="spellEnd"/>
            <w:r>
              <w:rPr>
                <w:color w:val="00B0F0"/>
              </w:rPr>
              <w:t xml:space="preserve"> EUR (hodnota z tabuľky 2 stĺpec </w:t>
            </w:r>
            <w:r w:rsidR="00DA6A9C">
              <w:rPr>
                <w:color w:val="00B0F0"/>
              </w:rPr>
              <w:t>2</w:t>
            </w:r>
            <w:r>
              <w:rPr>
                <w:color w:val="00B0F0"/>
              </w:rPr>
              <w:t>)</w:t>
            </w:r>
          </w:p>
          <w:p w14:paraId="606B316E" w14:textId="77777777" w:rsidR="00F12888" w:rsidRDefault="00F12888" w:rsidP="00EE71F8">
            <w:pPr>
              <w:jc w:val="both"/>
              <w:rPr>
                <w:color w:val="00B0F0"/>
              </w:rPr>
            </w:pPr>
          </w:p>
          <w:p w14:paraId="36C315B1" w14:textId="2D4EFA24" w:rsidR="00F12888" w:rsidRPr="00EE71F8" w:rsidRDefault="00F12888" w:rsidP="00EE71F8">
            <w:pPr>
              <w:jc w:val="both"/>
              <w:rPr>
                <w:color w:val="00B0F0"/>
              </w:rPr>
            </w:pPr>
            <w:r w:rsidRPr="00EE71F8">
              <w:rPr>
                <w:color w:val="00B0F0"/>
              </w:rPr>
              <w:t xml:space="preserve">Očakávaná priemerná hodnota </w:t>
            </w:r>
            <w:r w:rsidR="00DA6A9C">
              <w:rPr>
                <w:color w:val="00B0F0"/>
              </w:rPr>
              <w:t>príspevku na</w:t>
            </w:r>
            <w:r w:rsidR="00140158">
              <w:rPr>
                <w:color w:val="00B0F0"/>
              </w:rPr>
              <w:t xml:space="preserve"> jed</w:t>
            </w:r>
            <w:r w:rsidR="00DA6A9C">
              <w:rPr>
                <w:color w:val="00B0F0"/>
              </w:rPr>
              <w:t>e</w:t>
            </w:r>
            <w:r w:rsidR="00140158">
              <w:rPr>
                <w:color w:val="00B0F0"/>
              </w:rPr>
              <w:t xml:space="preserve">n </w:t>
            </w:r>
            <w:r w:rsidR="00DA6A9C">
              <w:rPr>
                <w:color w:val="00B0F0"/>
              </w:rPr>
              <w:t>podnik</w:t>
            </w:r>
            <w:r w:rsidR="00140158" w:rsidRPr="00EE71F8">
              <w:rPr>
                <w:color w:val="00B0F0"/>
              </w:rPr>
              <w:t xml:space="preserve"> </w:t>
            </w:r>
            <w:r w:rsidR="00DA6A9C">
              <w:rPr>
                <w:color w:val="00B0F0"/>
              </w:rPr>
              <w:t>62 500 EUR.</w:t>
            </w:r>
          </w:p>
          <w:p w14:paraId="3C47918E" w14:textId="77777777" w:rsidR="00F12888" w:rsidRDefault="00F12888" w:rsidP="006309AC">
            <w:pPr>
              <w:jc w:val="both"/>
              <w:rPr>
                <w:color w:val="00B0F0"/>
              </w:rPr>
            </w:pPr>
            <w:r w:rsidRPr="00EE71F8">
              <w:rPr>
                <w:color w:val="00B0F0"/>
              </w:rPr>
              <w:t xml:space="preserve">Plánovaná hodnota = </w:t>
            </w:r>
            <w:r w:rsidR="00DA6A9C">
              <w:rPr>
                <w:color w:val="00B0F0"/>
              </w:rPr>
              <w:t>1</w:t>
            </w:r>
            <w:r w:rsidRPr="00EE71F8">
              <w:rPr>
                <w:color w:val="00B0F0"/>
              </w:rPr>
              <w:t> 000 </w:t>
            </w:r>
            <w:proofErr w:type="spellStart"/>
            <w:r w:rsidRPr="00EE71F8">
              <w:rPr>
                <w:color w:val="00B0F0"/>
              </w:rPr>
              <w:t>000</w:t>
            </w:r>
            <w:proofErr w:type="spellEnd"/>
            <w:r w:rsidRPr="00EE71F8">
              <w:rPr>
                <w:color w:val="00B0F0"/>
              </w:rPr>
              <w:t xml:space="preserve"> / </w:t>
            </w:r>
            <w:r w:rsidR="00DA6A9C">
              <w:rPr>
                <w:color w:val="00B0F0"/>
              </w:rPr>
              <w:t>62 500</w:t>
            </w:r>
            <w:r w:rsidRPr="00EE71F8">
              <w:rPr>
                <w:color w:val="00B0F0"/>
              </w:rPr>
              <w:t xml:space="preserve"> = </w:t>
            </w:r>
            <w:r w:rsidR="004E2033">
              <w:rPr>
                <w:color w:val="00B0F0"/>
              </w:rPr>
              <w:t>16</w:t>
            </w:r>
          </w:p>
          <w:p w14:paraId="20A7CF07" w14:textId="77777777" w:rsidR="00BC5CCC" w:rsidRDefault="00BC5CCC" w:rsidP="006309AC">
            <w:pPr>
              <w:jc w:val="both"/>
              <w:rPr>
                <w:color w:val="00B0F0"/>
              </w:rPr>
            </w:pPr>
          </w:p>
          <w:p w14:paraId="60BDFC3C" w14:textId="77777777" w:rsidR="00BC5CCC" w:rsidRDefault="00BC5CCC" w:rsidP="006309AC">
            <w:pPr>
              <w:jc w:val="both"/>
              <w:rPr>
                <w:color w:val="00B0F0"/>
              </w:rPr>
            </w:pPr>
          </w:p>
          <w:p w14:paraId="73826894" w14:textId="77777777" w:rsidR="00BC5CCC" w:rsidRDefault="00BC5CCC" w:rsidP="006309AC">
            <w:pPr>
              <w:jc w:val="both"/>
              <w:rPr>
                <w:color w:val="00B0F0"/>
              </w:rPr>
            </w:pPr>
          </w:p>
          <w:p w14:paraId="6CF2ED59" w14:textId="77777777" w:rsidR="00BC5CCC" w:rsidRDefault="00BC5CCC" w:rsidP="006309AC">
            <w:pPr>
              <w:jc w:val="both"/>
              <w:rPr>
                <w:color w:val="00B0F0"/>
              </w:rPr>
            </w:pPr>
          </w:p>
          <w:p w14:paraId="3E886BA3" w14:textId="77777777" w:rsidR="00BC5CCC" w:rsidRDefault="00BC5CCC" w:rsidP="006309AC">
            <w:pPr>
              <w:jc w:val="both"/>
              <w:rPr>
                <w:color w:val="00B0F0"/>
              </w:rPr>
            </w:pPr>
          </w:p>
          <w:p w14:paraId="7B2BAE11" w14:textId="07B34CD9" w:rsidR="00BC5CCC" w:rsidRPr="00EE71F8" w:rsidRDefault="00BC5CCC" w:rsidP="006309AC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38F35E54" w14:textId="77777777" w:rsidR="005C180C" w:rsidRDefault="005C180C" w:rsidP="00EE71F8">
            <w:pPr>
              <w:jc w:val="center"/>
              <w:rPr>
                <w:color w:val="00B0F0"/>
              </w:rPr>
            </w:pPr>
          </w:p>
          <w:p w14:paraId="3F4D9469" w14:textId="77777777" w:rsidR="005C180C" w:rsidRDefault="005C180C" w:rsidP="00EE71F8">
            <w:pPr>
              <w:jc w:val="center"/>
              <w:rPr>
                <w:color w:val="00B0F0"/>
              </w:rPr>
            </w:pPr>
          </w:p>
          <w:p w14:paraId="4C59264A" w14:textId="0497D36A" w:rsidR="00F12888" w:rsidRPr="00EE71F8" w:rsidRDefault="004E2033" w:rsidP="00EE71F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16</w:t>
            </w:r>
          </w:p>
        </w:tc>
      </w:tr>
      <w:tr w:rsidR="00E76D4A" w:rsidRPr="00E76D4A" w14:paraId="50ED32F9" w14:textId="31F2A6FF" w:rsidTr="005F66B1">
        <w:trPr>
          <w:trHeight w:val="258"/>
          <w:jc w:val="center"/>
        </w:trPr>
        <w:tc>
          <w:tcPr>
            <w:tcW w:w="13932" w:type="dxa"/>
            <w:gridSpan w:val="9"/>
            <w:shd w:val="clear" w:color="auto" w:fill="4472C4" w:themeFill="accent1"/>
          </w:tcPr>
          <w:p w14:paraId="1CC6F98C" w14:textId="390ECFB8" w:rsidR="00F12888" w:rsidRPr="00E76D4A" w:rsidRDefault="00F12888" w:rsidP="00D35BF2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B1 Investície do cyklistických trás a súvisiacej podpornej infraštruktúry</w:t>
            </w:r>
          </w:p>
        </w:tc>
      </w:tr>
      <w:tr w:rsidR="00F12888" w14:paraId="7F50B763" w14:textId="459471B6" w:rsidTr="005F66B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07B2427B" w14:textId="00EE01E5" w:rsidR="00F12888" w:rsidRPr="00BC5CCC" w:rsidRDefault="00BC5CCC" w:rsidP="00D35BF2">
            <w:pPr>
              <w:ind w:left="319" w:hanging="319"/>
              <w:jc w:val="both"/>
              <w:rPr>
                <w:color w:val="FF0000"/>
              </w:rPr>
            </w:pPr>
            <w:r w:rsidRPr="00BC5CCC">
              <w:rPr>
                <w:color w:val="FF0000"/>
              </w:rPr>
              <w:t xml:space="preserve">B101 </w:t>
            </w:r>
            <w:r w:rsidRPr="00BC5CCC">
              <w:rPr>
                <w:rFonts w:ascii="Calibri" w:hAnsi="Calibri" w:cs="Calibri"/>
                <w:color w:val="FF0000"/>
                <w:lang w:eastAsia="sk-SK"/>
              </w:rPr>
              <w:t>Celková dĺžka novovybudovaných alebo zmodernizovaných cyklistických ciest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CAD1DCE" w14:textId="38CAA297" w:rsidR="00F12888" w:rsidRPr="00BC5CCC" w:rsidRDefault="00BC5CCC" w:rsidP="00D35BF2">
            <w:pPr>
              <w:jc w:val="both"/>
              <w:rPr>
                <w:color w:val="FF0000"/>
              </w:rPr>
            </w:pPr>
            <w:r w:rsidRPr="00BC5CCC">
              <w:rPr>
                <w:color w:val="FF0000"/>
              </w:rPr>
              <w:t xml:space="preserve">B101 </w:t>
            </w:r>
            <w:r w:rsidRPr="00BC5CCC">
              <w:rPr>
                <w:rFonts w:ascii="Calibri" w:hAnsi="Calibri" w:cs="Calibri"/>
                <w:color w:val="FF0000"/>
                <w:lang w:eastAsia="sk-SK"/>
              </w:rPr>
              <w:t>Celková dĺžka novovybudovaných alebo zmodernizovaných cyklistických ciest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785D5FB8" w14:textId="4C905691" w:rsidR="00F12888" w:rsidRPr="00BC5CCC" w:rsidRDefault="00D86D6B" w:rsidP="00BC5C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km</w:t>
            </w:r>
            <w:r w:rsidR="00BC5CCC" w:rsidRPr="00BC5CCC">
              <w:rPr>
                <w:color w:val="FF0000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494F845B" w14:textId="77777777" w:rsidR="00F12888" w:rsidRPr="00BC5CCC" w:rsidRDefault="00BC5CCC" w:rsidP="00D35BF2">
            <w:pPr>
              <w:jc w:val="both"/>
              <w:rPr>
                <w:color w:val="FF0000"/>
              </w:rPr>
            </w:pPr>
            <w:r w:rsidRPr="00BC5CCC">
              <w:rPr>
                <w:color w:val="FF0000"/>
              </w:rPr>
              <w:t>Výška príspevku pre B1 je 150 000 COV.</w:t>
            </w:r>
          </w:p>
          <w:p w14:paraId="21BC85EA" w14:textId="69D93528" w:rsidR="00BC5CCC" w:rsidRDefault="00DE2951" w:rsidP="00D35BF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Očakávaná priemerná hodnota príspevku na 1 km je 50 000 Eur.</w:t>
            </w:r>
          </w:p>
          <w:p w14:paraId="4CD934F2" w14:textId="77777777" w:rsidR="00DE2951" w:rsidRDefault="00DE2951" w:rsidP="00D35BF2">
            <w:pPr>
              <w:jc w:val="both"/>
              <w:rPr>
                <w:color w:val="FF0000"/>
              </w:rPr>
            </w:pPr>
          </w:p>
          <w:p w14:paraId="7C39C2B5" w14:textId="4097C116" w:rsidR="00D86D6B" w:rsidRPr="00DE2951" w:rsidRDefault="00DE2951" w:rsidP="00D35BF2">
            <w:pPr>
              <w:jc w:val="both"/>
              <w:rPr>
                <w:color w:val="FF0000"/>
              </w:rPr>
            </w:pPr>
            <w:r w:rsidRPr="00DE2951">
              <w:rPr>
                <w:color w:val="FF0000"/>
              </w:rPr>
              <w:t>150 000/50 000 = 3</w:t>
            </w:r>
          </w:p>
          <w:p w14:paraId="7E3B4CCA" w14:textId="1F18246A" w:rsidR="00D86D6B" w:rsidRPr="00BC5CCC" w:rsidRDefault="00D86D6B" w:rsidP="00DE2951">
            <w:pPr>
              <w:jc w:val="both"/>
              <w:rPr>
                <w:color w:val="FF0000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43FDEBED" w14:textId="13710AF8" w:rsidR="00F12888" w:rsidRPr="00BC5CCC" w:rsidRDefault="00DE2951" w:rsidP="00D35B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 km</w:t>
            </w:r>
          </w:p>
        </w:tc>
      </w:tr>
      <w:tr w:rsidR="00E76D4A" w:rsidRPr="00E76D4A" w14:paraId="03CD1CD2" w14:textId="73A67833" w:rsidTr="005F66B1">
        <w:trPr>
          <w:trHeight w:val="258"/>
          <w:jc w:val="center"/>
        </w:trPr>
        <w:tc>
          <w:tcPr>
            <w:tcW w:w="13932" w:type="dxa"/>
            <w:gridSpan w:val="9"/>
            <w:shd w:val="clear" w:color="auto" w:fill="4472C4" w:themeFill="accent1"/>
          </w:tcPr>
          <w:p w14:paraId="23D37F73" w14:textId="43D0F397" w:rsidR="00F12888" w:rsidRPr="00E76D4A" w:rsidRDefault="00F12888" w:rsidP="00EE71F8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B3 Nákup vozidiel spoločnej dopravy osôb</w:t>
            </w:r>
          </w:p>
        </w:tc>
      </w:tr>
      <w:tr w:rsidR="00F12888" w14:paraId="673B2FC2" w14:textId="3F8315B7" w:rsidTr="005F66B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36C966A8" w14:textId="2E6B7967" w:rsidR="00F12888" w:rsidRDefault="00F12888" w:rsidP="00EE71F8">
            <w:pPr>
              <w:ind w:left="319" w:hanging="319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773F998" w14:textId="56985E6E" w:rsidR="00F12888" w:rsidRDefault="00F12888" w:rsidP="00EE71F8">
            <w:pPr>
              <w:jc w:val="both"/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2CC56C93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21D35B58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3C497FA1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</w:tr>
      <w:tr w:rsidR="00E76D4A" w:rsidRPr="00E76D4A" w14:paraId="512CD771" w14:textId="400FC30B" w:rsidTr="005F66B1">
        <w:trPr>
          <w:trHeight w:val="258"/>
          <w:jc w:val="center"/>
        </w:trPr>
        <w:tc>
          <w:tcPr>
            <w:tcW w:w="13932" w:type="dxa"/>
            <w:gridSpan w:val="9"/>
            <w:shd w:val="clear" w:color="auto" w:fill="4472C4" w:themeFill="accent1"/>
          </w:tcPr>
          <w:p w14:paraId="4CDCDF8B" w14:textId="69582FDF" w:rsidR="00F12888" w:rsidRPr="00E76D4A" w:rsidRDefault="00F12888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 xml:space="preserve">C1 </w:t>
            </w:r>
            <w:r w:rsidR="00F524F3">
              <w:rPr>
                <w:color w:val="FFFFFF" w:themeColor="background1"/>
              </w:rPr>
              <w:t>Komunitné s</w:t>
            </w:r>
            <w:r w:rsidRPr="00E76D4A">
              <w:rPr>
                <w:color w:val="FFFFFF" w:themeColor="background1"/>
              </w:rPr>
              <w:t>ociálne služby</w:t>
            </w:r>
          </w:p>
        </w:tc>
      </w:tr>
      <w:tr w:rsidR="00705C2C" w:rsidRPr="00E76D4A" w14:paraId="77D33C91" w14:textId="274F23D7" w:rsidTr="00345FB7">
        <w:trPr>
          <w:trHeight w:val="258"/>
          <w:jc w:val="center"/>
        </w:trPr>
        <w:tc>
          <w:tcPr>
            <w:tcW w:w="2980" w:type="dxa"/>
            <w:shd w:val="clear" w:color="auto" w:fill="auto"/>
          </w:tcPr>
          <w:p w14:paraId="132E71DF" w14:textId="77777777" w:rsidR="00705C2C" w:rsidRPr="00E76D4A" w:rsidRDefault="00705C2C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2690" w:type="dxa"/>
            <w:gridSpan w:val="3"/>
            <w:shd w:val="clear" w:color="auto" w:fill="auto"/>
          </w:tcPr>
          <w:p w14:paraId="35E62B6D" w14:textId="77777777" w:rsidR="00705C2C" w:rsidRPr="00E76D4A" w:rsidRDefault="00705C2C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14:paraId="316BF5FB" w14:textId="77777777" w:rsidR="00705C2C" w:rsidRPr="00E76D4A" w:rsidRDefault="00705C2C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2435E094" w14:textId="77777777" w:rsidR="00705C2C" w:rsidRPr="00E76D4A" w:rsidRDefault="00705C2C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3103" w:type="dxa"/>
            <w:shd w:val="clear" w:color="auto" w:fill="auto"/>
          </w:tcPr>
          <w:p w14:paraId="221EAB6D" w14:textId="77777777" w:rsidR="00705C2C" w:rsidRPr="00E76D4A" w:rsidRDefault="00705C2C">
            <w:pPr>
              <w:jc w:val="both"/>
              <w:rPr>
                <w:color w:val="FFFFFF" w:themeColor="background1"/>
              </w:rPr>
            </w:pPr>
          </w:p>
        </w:tc>
      </w:tr>
      <w:tr w:rsidR="00705C2C" w:rsidRPr="00E76D4A" w14:paraId="0F5407F3" w14:textId="77777777" w:rsidTr="00F927B4">
        <w:trPr>
          <w:trHeight w:val="258"/>
          <w:jc w:val="center"/>
        </w:trPr>
        <w:tc>
          <w:tcPr>
            <w:tcW w:w="13932" w:type="dxa"/>
            <w:gridSpan w:val="9"/>
            <w:shd w:val="clear" w:color="auto" w:fill="2E74B5" w:themeFill="accent5" w:themeFillShade="BF"/>
          </w:tcPr>
          <w:p w14:paraId="21BDF45B" w14:textId="488A03F6" w:rsidR="00705C2C" w:rsidRPr="002C7D23" w:rsidRDefault="00705C2C">
            <w:pPr>
              <w:jc w:val="both"/>
              <w:rPr>
                <w:color w:val="FFFFFF" w:themeColor="background1"/>
              </w:rPr>
            </w:pPr>
            <w:r w:rsidRPr="00345FB7">
              <w:rPr>
                <w:rFonts w:cstheme="minorHAnsi"/>
                <w:color w:val="FFFFFF" w:themeColor="background1"/>
              </w:rPr>
              <w:t>C2. Terénne a ambulantné služby</w:t>
            </w:r>
          </w:p>
        </w:tc>
      </w:tr>
      <w:tr w:rsidR="00F12888" w14:paraId="188F4CFD" w14:textId="01129365" w:rsidTr="005F66B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4051E983" w14:textId="629A68F0" w:rsidR="00F12888" w:rsidRDefault="00F12888" w:rsidP="00EE71F8">
            <w:pPr>
              <w:ind w:left="319" w:hanging="319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17820CE" w14:textId="44393B08" w:rsidR="00F12888" w:rsidRDefault="00F12888" w:rsidP="00EE71F8">
            <w:pPr>
              <w:jc w:val="both"/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78EDDBBA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1E2D4A4D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40B6A7BC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</w:tr>
      <w:tr w:rsidR="00E76D4A" w:rsidRPr="00E76D4A" w14:paraId="3EACA634" w14:textId="551E61AC" w:rsidTr="005F66B1">
        <w:trPr>
          <w:trHeight w:val="258"/>
          <w:jc w:val="center"/>
        </w:trPr>
        <w:tc>
          <w:tcPr>
            <w:tcW w:w="13932" w:type="dxa"/>
            <w:gridSpan w:val="9"/>
            <w:shd w:val="clear" w:color="auto" w:fill="4472C4" w:themeFill="accent1"/>
          </w:tcPr>
          <w:p w14:paraId="38520C3F" w14:textId="76C2936D" w:rsidR="00F12888" w:rsidRPr="00E76D4A" w:rsidRDefault="00F12888" w:rsidP="00EE71F8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D1 Učebne základných škôl</w:t>
            </w:r>
          </w:p>
        </w:tc>
      </w:tr>
      <w:tr w:rsidR="00F12888" w14:paraId="7F1E3F16" w14:textId="5621C1C5" w:rsidTr="005F66B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3C737521" w14:textId="77777777" w:rsidR="00F12888" w:rsidRDefault="00F12888" w:rsidP="00D35BF2">
            <w:pPr>
              <w:ind w:left="35" w:hanging="35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46145C9" w14:textId="77777777" w:rsidR="00F12888" w:rsidRDefault="00F12888" w:rsidP="00D35BF2">
            <w:pPr>
              <w:jc w:val="both"/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12BEFED9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4443819B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6CCFE8AE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</w:tr>
      <w:tr w:rsidR="00E76D4A" w:rsidRPr="00E76D4A" w14:paraId="71D1EC05" w14:textId="514A546A" w:rsidTr="005F66B1">
        <w:trPr>
          <w:trHeight w:val="258"/>
          <w:jc w:val="center"/>
        </w:trPr>
        <w:tc>
          <w:tcPr>
            <w:tcW w:w="13932" w:type="dxa"/>
            <w:gridSpan w:val="9"/>
            <w:shd w:val="clear" w:color="auto" w:fill="4472C4" w:themeFill="accent1"/>
          </w:tcPr>
          <w:p w14:paraId="1BED1882" w14:textId="129EA723" w:rsidR="00F12888" w:rsidRPr="00E76D4A" w:rsidRDefault="00F12888" w:rsidP="00117E93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D2 Skvalitnenie a rozšírenie kapacít predškolských zariadení</w:t>
            </w:r>
          </w:p>
        </w:tc>
      </w:tr>
      <w:tr w:rsidR="00F12888" w14:paraId="46589DD7" w14:textId="19031A4C" w:rsidTr="005F66B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5D48077A" w14:textId="77777777" w:rsidR="00F12888" w:rsidRDefault="00F12888" w:rsidP="00D35BF2">
            <w:pPr>
              <w:ind w:left="35" w:hanging="35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F53AB10" w14:textId="77777777" w:rsidR="00F12888" w:rsidRDefault="00F12888" w:rsidP="00D35BF2">
            <w:pPr>
              <w:jc w:val="both"/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37D65330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34423221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6A89DFB9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</w:tr>
      <w:tr w:rsidR="00E76D4A" w:rsidRPr="00E76D4A" w14:paraId="61918044" w14:textId="5D513AD5" w:rsidTr="005F66B1">
        <w:trPr>
          <w:trHeight w:val="258"/>
          <w:jc w:val="center"/>
        </w:trPr>
        <w:tc>
          <w:tcPr>
            <w:tcW w:w="13932" w:type="dxa"/>
            <w:gridSpan w:val="9"/>
            <w:shd w:val="clear" w:color="auto" w:fill="4472C4" w:themeFill="accent1"/>
          </w:tcPr>
          <w:p w14:paraId="7E24B71B" w14:textId="0D246D29" w:rsidR="00F12888" w:rsidRPr="00E76D4A" w:rsidRDefault="00F12888" w:rsidP="00117E93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E1 Trhové priestory</w:t>
            </w:r>
          </w:p>
        </w:tc>
      </w:tr>
      <w:tr w:rsidR="00F12888" w14:paraId="3D383051" w14:textId="219F977C" w:rsidTr="005F66B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564BC06E" w14:textId="759D38BC" w:rsidR="00F12888" w:rsidRDefault="00F12888" w:rsidP="00117E93">
            <w:pPr>
              <w:ind w:left="35" w:hanging="35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32212CE" w14:textId="6B7EAC19" w:rsidR="00F12888" w:rsidRDefault="00F12888" w:rsidP="00117E93">
            <w:pPr>
              <w:jc w:val="both"/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3407D62D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5D3B2F28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71CEDDEB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</w:tr>
      <w:tr w:rsidR="00E76D4A" w:rsidRPr="00E76D4A" w14:paraId="272F5CC7" w14:textId="7E07858D" w:rsidTr="005F66B1">
        <w:trPr>
          <w:trHeight w:val="258"/>
          <w:jc w:val="center"/>
        </w:trPr>
        <w:tc>
          <w:tcPr>
            <w:tcW w:w="13932" w:type="dxa"/>
            <w:gridSpan w:val="9"/>
            <w:shd w:val="clear" w:color="auto" w:fill="4472C4" w:themeFill="accent1"/>
          </w:tcPr>
          <w:p w14:paraId="1210BD00" w14:textId="52F08879" w:rsidR="00F12888" w:rsidRPr="00E76D4A" w:rsidRDefault="00F12888" w:rsidP="00117E93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F1 Verejný vodovod</w:t>
            </w:r>
          </w:p>
        </w:tc>
      </w:tr>
      <w:tr w:rsidR="00F12888" w14:paraId="1E2AD08A" w14:textId="44C95988" w:rsidTr="005F66B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06BF91F0" w14:textId="77777777" w:rsidR="00F12888" w:rsidRDefault="00F12888" w:rsidP="00117E93">
            <w:pPr>
              <w:ind w:left="35" w:hanging="35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E4E50FE" w14:textId="77777777" w:rsidR="00F12888" w:rsidRDefault="00F12888" w:rsidP="00117E93">
            <w:pPr>
              <w:jc w:val="both"/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1D8611F1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3B6B1328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15CABFBF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</w:tr>
      <w:tr w:rsidR="00E76D4A" w:rsidRPr="00E76D4A" w14:paraId="6CD57E52" w14:textId="71DF5EBD" w:rsidTr="005F66B1">
        <w:trPr>
          <w:trHeight w:val="258"/>
          <w:jc w:val="center"/>
        </w:trPr>
        <w:tc>
          <w:tcPr>
            <w:tcW w:w="13932" w:type="dxa"/>
            <w:gridSpan w:val="9"/>
            <w:shd w:val="clear" w:color="auto" w:fill="4472C4" w:themeFill="accent1"/>
          </w:tcPr>
          <w:p w14:paraId="7F75FF71" w14:textId="352A834C" w:rsidR="00F12888" w:rsidRPr="00E76D4A" w:rsidRDefault="00F12888" w:rsidP="00117E93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F2 Verejná kanalizácia</w:t>
            </w:r>
          </w:p>
        </w:tc>
      </w:tr>
      <w:tr w:rsidR="00F12888" w14:paraId="0D01EAD4" w14:textId="0DEA0A9F" w:rsidTr="005F66B1">
        <w:trPr>
          <w:trHeight w:val="258"/>
          <w:jc w:val="center"/>
        </w:trPr>
        <w:tc>
          <w:tcPr>
            <w:tcW w:w="3002" w:type="dxa"/>
            <w:gridSpan w:val="2"/>
          </w:tcPr>
          <w:p w14:paraId="71A08A6F" w14:textId="55C8EF23" w:rsidR="00F12888" w:rsidRDefault="00F12888" w:rsidP="00117E93">
            <w:pPr>
              <w:ind w:left="319" w:hanging="319"/>
              <w:jc w:val="both"/>
            </w:pPr>
          </w:p>
        </w:tc>
        <w:tc>
          <w:tcPr>
            <w:tcW w:w="2659" w:type="dxa"/>
          </w:tcPr>
          <w:p w14:paraId="36EBBEC2" w14:textId="401737EA" w:rsidR="00F12888" w:rsidRDefault="00F12888" w:rsidP="00117E93">
            <w:pPr>
              <w:jc w:val="both"/>
            </w:pPr>
          </w:p>
        </w:tc>
        <w:tc>
          <w:tcPr>
            <w:tcW w:w="2011" w:type="dxa"/>
            <w:gridSpan w:val="2"/>
          </w:tcPr>
          <w:p w14:paraId="2397A2AC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2"/>
          </w:tcPr>
          <w:p w14:paraId="2199AA6A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gridSpan w:val="2"/>
          </w:tcPr>
          <w:p w14:paraId="7C9DDD46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</w:tr>
    </w:tbl>
    <w:p w14:paraId="09F79E60" w14:textId="77777777" w:rsidR="00F524F3" w:rsidRDefault="00F524F3" w:rsidP="00BB269C">
      <w:pPr>
        <w:jc w:val="both"/>
        <w:rPr>
          <w:b/>
          <w:sz w:val="24"/>
        </w:rPr>
      </w:pPr>
    </w:p>
    <w:p w14:paraId="7B83863D" w14:textId="77777777" w:rsidR="00F524F3" w:rsidRDefault="00F524F3" w:rsidP="00BB269C">
      <w:pPr>
        <w:jc w:val="both"/>
        <w:rPr>
          <w:b/>
          <w:sz w:val="24"/>
        </w:rPr>
      </w:pPr>
    </w:p>
    <w:p w14:paraId="640D5B21" w14:textId="2D4A98F1" w:rsidR="00117E93" w:rsidRPr="007D4991" w:rsidRDefault="00117E93" w:rsidP="00BB269C">
      <w:pPr>
        <w:jc w:val="both"/>
        <w:rPr>
          <w:b/>
          <w:sz w:val="24"/>
        </w:rPr>
      </w:pPr>
      <w:r w:rsidRPr="007D4991">
        <w:rPr>
          <w:b/>
          <w:sz w:val="24"/>
        </w:rPr>
        <w:t>Špecificky doplnené merateľné ukazovatele</w:t>
      </w:r>
    </w:p>
    <w:p w14:paraId="7E587AFB" w14:textId="77777777" w:rsidR="00FA2E49" w:rsidRDefault="00FA2E49" w:rsidP="00FA2E49">
      <w:pPr>
        <w:jc w:val="both"/>
        <w:rPr>
          <w:sz w:val="24"/>
        </w:rPr>
      </w:pPr>
      <w:r>
        <w:rPr>
          <w:sz w:val="24"/>
        </w:rPr>
        <w:t>Žiadateľ je oprávnený ďalej definovať špecifické merateľné ukazovatele na úrovni projektov užívateľov, ak to považuje za potrebné.</w:t>
      </w:r>
    </w:p>
    <w:p w14:paraId="26E7D695" w14:textId="77777777" w:rsidR="00FA2E49" w:rsidRDefault="00FA2E49" w:rsidP="00FA2E49">
      <w:pPr>
        <w:jc w:val="both"/>
        <w:outlineLvl w:val="0"/>
        <w:rPr>
          <w:color w:val="000000" w:themeColor="text1"/>
        </w:rPr>
      </w:pPr>
      <w:r w:rsidRPr="007D4991">
        <w:rPr>
          <w:color w:val="000000" w:themeColor="text1"/>
        </w:rPr>
        <w:t>Špecifické merateľné ukazovatele doplnené žiadateľom na úrovni užívateľa sa nemusia povinne agregovať k niektorému z povinných merateľných ukazovateľov na úrovni žiadateľa definovaných RO pre IROP, avšak podporený projekt užívateľa by mal za každých okolností napĺňať niektorý z povinných merateľných ukazovateľov žiadateľa definovaných RO pre IROP vyššie, inak je podpora takého projektu užívateľa neoprávnená.</w:t>
      </w:r>
    </w:p>
    <w:p w14:paraId="34A24624" w14:textId="77777777" w:rsidR="00FA2E49" w:rsidRDefault="00FA2E49" w:rsidP="00117E93">
      <w:pPr>
        <w:jc w:val="both"/>
        <w:outlineLvl w:val="0"/>
        <w:rPr>
          <w:color w:val="000000" w:themeColor="text1"/>
          <w:sz w:val="24"/>
        </w:rPr>
      </w:pPr>
    </w:p>
    <w:p w14:paraId="51D95529" w14:textId="0DFAE1EA" w:rsidR="007A0C7F" w:rsidRDefault="007D4991" w:rsidP="00117E93">
      <w:pPr>
        <w:jc w:val="both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Žiadateľ uvedie všetky atribúty doplnených špecifických merateľných ukazovateľov v  štruktúre</w:t>
      </w:r>
      <w:r w:rsidR="007A0C7F">
        <w:rPr>
          <w:color w:val="000000" w:themeColor="text1"/>
          <w:sz w:val="24"/>
        </w:rPr>
        <w:t xml:space="preserve"> tabuľky 4.</w:t>
      </w:r>
    </w:p>
    <w:p w14:paraId="49430AE9" w14:textId="6CB9976F" w:rsidR="00117E93" w:rsidRPr="005F66B1" w:rsidRDefault="007A0C7F" w:rsidP="00117E93">
      <w:pPr>
        <w:jc w:val="both"/>
        <w:outlineLvl w:val="0"/>
        <w:rPr>
          <w:rFonts w:eastAsia="Times New Roman" w:cstheme="minorHAnsi"/>
          <w:b/>
          <w:color w:val="FFFFFF" w:themeColor="background1"/>
          <w:sz w:val="19"/>
          <w:szCs w:val="19"/>
        </w:rPr>
      </w:pPr>
      <w:r w:rsidRPr="005F66B1">
        <w:rPr>
          <w:color w:val="000000" w:themeColor="text1"/>
          <w:sz w:val="20"/>
        </w:rPr>
        <w:t>Tabuľka 4 Špecifické merateľné ukazovatele</w:t>
      </w:r>
    </w:p>
    <w:tbl>
      <w:tblPr>
        <w:tblStyle w:val="Deloittetable21"/>
        <w:tblW w:w="12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5029"/>
        <w:gridCol w:w="1018"/>
        <w:gridCol w:w="992"/>
        <w:gridCol w:w="1487"/>
        <w:gridCol w:w="1336"/>
        <w:gridCol w:w="1588"/>
      </w:tblGrid>
      <w:tr w:rsidR="00404E4C" w:rsidRPr="006453A0" w14:paraId="7570D7B3" w14:textId="77777777" w:rsidTr="009B4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2F5496" w:themeFill="accent1" w:themeFillShade="BF"/>
            <w:vAlign w:val="center"/>
          </w:tcPr>
          <w:p w14:paraId="10AFDE08" w14:textId="77777777" w:rsidR="009B46B0" w:rsidRPr="0044428B" w:rsidRDefault="009B46B0" w:rsidP="00D35BF2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Názov ukazovateľa</w:t>
            </w:r>
          </w:p>
        </w:tc>
        <w:tc>
          <w:tcPr>
            <w:tcW w:w="502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2F5496" w:themeFill="accent1" w:themeFillShade="BF"/>
            <w:vAlign w:val="center"/>
          </w:tcPr>
          <w:p w14:paraId="45E5A495" w14:textId="77777777" w:rsidR="009B46B0" w:rsidRPr="0044428B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Definícia / metóda výpočtu</w:t>
            </w: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2F5496" w:themeFill="accent1" w:themeFillShade="BF"/>
            <w:vAlign w:val="center"/>
          </w:tcPr>
          <w:p w14:paraId="15E7D381" w14:textId="77777777" w:rsidR="009B46B0" w:rsidRPr="0044428B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Merná jednotka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2F5496" w:themeFill="accent1" w:themeFillShade="BF"/>
            <w:vAlign w:val="center"/>
          </w:tcPr>
          <w:p w14:paraId="79A9BA80" w14:textId="77777777" w:rsidR="009B46B0" w:rsidRPr="0044428B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Čas plnenia</w:t>
            </w:r>
          </w:p>
        </w:tc>
        <w:tc>
          <w:tcPr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2F5496" w:themeFill="accent1" w:themeFillShade="BF"/>
            <w:vAlign w:val="center"/>
          </w:tcPr>
          <w:p w14:paraId="566714F7" w14:textId="327D9935" w:rsidR="009B46B0" w:rsidRPr="006453A0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Agregácia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 úrovni ukazovateľov MAS</w:t>
            </w:r>
            <w:r>
              <w:rPr>
                <w:rStyle w:val="Odkaznapoznmkupodiarou"/>
                <w:rFonts w:asciiTheme="minorHAnsi" w:hAnsiTheme="minorHAnsi" w:cstheme="minorHAnsi"/>
                <w:color w:val="FFFFFF" w:themeColor="background1"/>
                <w:lang w:val="sk-SK"/>
              </w:rPr>
              <w:footnoteReference w:id="5"/>
            </w:r>
          </w:p>
        </w:tc>
        <w:tc>
          <w:tcPr>
            <w:tcW w:w="13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2F5496" w:themeFill="accent1" w:themeFillShade="BF"/>
            <w:vAlign w:val="center"/>
          </w:tcPr>
          <w:p w14:paraId="4B9C2E75" w14:textId="26F37DD4" w:rsidR="009B46B0" w:rsidRPr="006453A0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Kód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agregačného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ukazovateľa MAS</w:t>
            </w:r>
          </w:p>
        </w:tc>
        <w:tc>
          <w:tcPr>
            <w:tcW w:w="15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2F5496" w:themeFill="accent1" w:themeFillShade="BF"/>
            <w:vAlign w:val="center"/>
          </w:tcPr>
          <w:p w14:paraId="41AF1978" w14:textId="77777777" w:rsidR="009B46B0" w:rsidRPr="006453A0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Názov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agregačného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ukazovateľa MAS</w:t>
            </w:r>
          </w:p>
        </w:tc>
      </w:tr>
      <w:tr w:rsidR="00404E4C" w:rsidRPr="006453A0" w14:paraId="0C82152B" w14:textId="77777777" w:rsidTr="009B46B0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529CF348" w14:textId="46DB7EAA" w:rsidR="009B46B0" w:rsidRPr="000D6F85" w:rsidRDefault="000D6F85" w:rsidP="00DE6F7A">
            <w:pPr>
              <w:jc w:val="center"/>
              <w:rPr>
                <w:rFonts w:cstheme="minorHAnsi"/>
                <w:color w:val="FF0000"/>
              </w:rPr>
            </w:pPr>
            <w:proofErr w:type="spellStart"/>
            <w:r w:rsidRPr="000D6F85">
              <w:rPr>
                <w:rFonts w:cstheme="minorHAnsi"/>
                <w:color w:val="FF0000"/>
              </w:rPr>
              <w:lastRenderedPageBreak/>
              <w:t>Počet</w:t>
            </w:r>
            <w:proofErr w:type="spellEnd"/>
            <w:r w:rsidRPr="000D6F85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0D6F85">
              <w:rPr>
                <w:rFonts w:cstheme="minorHAnsi"/>
                <w:color w:val="FF0000"/>
              </w:rPr>
              <w:t>podpore</w:t>
            </w:r>
            <w:r>
              <w:rPr>
                <w:rFonts w:cstheme="minorHAnsi"/>
                <w:color w:val="FF0000"/>
              </w:rPr>
              <w:t>n</w:t>
            </w:r>
            <w:r w:rsidR="00DE6F7A">
              <w:rPr>
                <w:rFonts w:cstheme="minorHAnsi"/>
                <w:color w:val="FF0000"/>
              </w:rPr>
              <w:t>ých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 w:rsidR="00DE6F7A">
              <w:rPr>
                <w:rFonts w:cstheme="minorHAnsi"/>
                <w:color w:val="FF0000"/>
              </w:rPr>
              <w:t>kaderníctiev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stratégie</w:t>
            </w:r>
            <w:proofErr w:type="spellEnd"/>
            <w:r>
              <w:rPr>
                <w:rFonts w:cstheme="minorHAnsi"/>
                <w:color w:val="FF0000"/>
              </w:rPr>
              <w:t xml:space="preserve"> CLLD</w:t>
            </w:r>
          </w:p>
        </w:tc>
        <w:tc>
          <w:tcPr>
            <w:tcW w:w="502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6A2DF8EE" w14:textId="564B3072" w:rsidR="009B46B0" w:rsidRPr="000D6F85" w:rsidRDefault="000D6F85" w:rsidP="00DE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</w:rPr>
              <w:t>Počet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podporených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 w:rsidR="00DE6F7A">
              <w:rPr>
                <w:rFonts w:cstheme="minorHAnsi"/>
                <w:color w:val="FF0000"/>
              </w:rPr>
              <w:t>kaderníctiev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ktoré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sa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majú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podporiť</w:t>
            </w:r>
            <w:proofErr w:type="spellEnd"/>
            <w:r>
              <w:rPr>
                <w:rFonts w:cstheme="minorHAnsi"/>
                <w:color w:val="FF0000"/>
              </w:rPr>
              <w:t xml:space="preserve"> v </w:t>
            </w:r>
            <w:proofErr w:type="spellStart"/>
            <w:r>
              <w:rPr>
                <w:rFonts w:cstheme="minorHAnsi"/>
                <w:color w:val="FF0000"/>
              </w:rPr>
              <w:t>rámci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stratégie</w:t>
            </w:r>
            <w:proofErr w:type="spellEnd"/>
            <w:r>
              <w:rPr>
                <w:rFonts w:cstheme="minorHAnsi"/>
                <w:color w:val="FF0000"/>
              </w:rPr>
              <w:t xml:space="preserve"> CLLD</w:t>
            </w: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0B3B242" w14:textId="489CDA3E" w:rsidR="009B46B0" w:rsidRPr="000D6F85" w:rsidRDefault="000D6F85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</w:rPr>
              <w:t>Počet</w:t>
            </w:r>
            <w:proofErr w:type="spellEnd"/>
          </w:p>
        </w:tc>
        <w:tc>
          <w:tcPr>
            <w:tcW w:w="99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8CA41C1" w14:textId="48A8A69C" w:rsidR="009B46B0" w:rsidRPr="000D6F85" w:rsidRDefault="00DE6F7A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K </w:t>
            </w:r>
            <w:proofErr w:type="spellStart"/>
            <w:r>
              <w:rPr>
                <w:rFonts w:cstheme="minorHAnsi"/>
                <w:color w:val="FF0000"/>
              </w:rPr>
              <w:t>dátumu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ukončenia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prác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na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projekte</w:t>
            </w:r>
            <w:proofErr w:type="spellEnd"/>
          </w:p>
        </w:tc>
        <w:tc>
          <w:tcPr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619A4804" w14:textId="090C95ED" w:rsidR="009B46B0" w:rsidRPr="000D6F85" w:rsidRDefault="00DE6F7A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</w:rPr>
              <w:t>Počet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podnikov</w:t>
            </w:r>
            <w:proofErr w:type="spellEnd"/>
            <w:r>
              <w:rPr>
                <w:rFonts w:cstheme="minorHAnsi"/>
                <w:color w:val="FF0000"/>
              </w:rPr>
              <w:t xml:space="preserve">, </w:t>
            </w:r>
            <w:proofErr w:type="spellStart"/>
            <w:r>
              <w:rPr>
                <w:rFonts w:cstheme="minorHAnsi"/>
                <w:color w:val="FF0000"/>
              </w:rPr>
              <w:t>ktorým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sa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poskytuje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podpora</w:t>
            </w:r>
            <w:proofErr w:type="spellEnd"/>
          </w:p>
        </w:tc>
        <w:tc>
          <w:tcPr>
            <w:tcW w:w="13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76C99FDC" w14:textId="42E0641D" w:rsidR="009B46B0" w:rsidRPr="000D6F85" w:rsidRDefault="00DE6F7A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P0290</w:t>
            </w:r>
          </w:p>
        </w:tc>
        <w:tc>
          <w:tcPr>
            <w:tcW w:w="15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nil"/>
            </w:tcBorders>
            <w:shd w:val="clear" w:color="auto" w:fill="FFFFFF" w:themeFill="background1"/>
            <w:vAlign w:val="center"/>
          </w:tcPr>
          <w:p w14:paraId="3006B608" w14:textId="7C3EF762" w:rsidR="009B46B0" w:rsidRPr="000D6F85" w:rsidRDefault="000D6F85" w:rsidP="00DE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proofErr w:type="spellStart"/>
            <w:r w:rsidRPr="000D6F85">
              <w:rPr>
                <w:rFonts w:cstheme="minorHAnsi"/>
                <w:color w:val="FF0000"/>
              </w:rPr>
              <w:t>Počet</w:t>
            </w:r>
            <w:proofErr w:type="spellEnd"/>
            <w:r w:rsidRPr="000D6F85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0D6F85">
              <w:rPr>
                <w:rFonts w:cstheme="minorHAnsi"/>
                <w:color w:val="FF0000"/>
              </w:rPr>
              <w:t>podpore</w:t>
            </w:r>
            <w:r>
              <w:rPr>
                <w:rFonts w:cstheme="minorHAnsi"/>
                <w:color w:val="FF0000"/>
              </w:rPr>
              <w:t>ncýh</w:t>
            </w:r>
            <w:proofErr w:type="spellEnd"/>
            <w:r>
              <w:rPr>
                <w:rFonts w:cstheme="minorHAnsi"/>
                <w:color w:val="FF0000"/>
              </w:rPr>
              <w:t xml:space="preserve"> </w:t>
            </w:r>
            <w:proofErr w:type="spellStart"/>
            <w:r w:rsidR="00DE6F7A">
              <w:rPr>
                <w:rFonts w:cstheme="minorHAnsi"/>
                <w:color w:val="FF0000"/>
              </w:rPr>
              <w:t>kaderníctiev</w:t>
            </w:r>
            <w:proofErr w:type="spellEnd"/>
            <w:r w:rsidR="00DE6F7A">
              <w:rPr>
                <w:rFonts w:cstheme="minorHAnsi"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stratégie</w:t>
            </w:r>
            <w:proofErr w:type="spellEnd"/>
            <w:r>
              <w:rPr>
                <w:rFonts w:cstheme="minorHAnsi"/>
                <w:color w:val="FF0000"/>
              </w:rPr>
              <w:t xml:space="preserve"> CLLD</w:t>
            </w:r>
          </w:p>
        </w:tc>
      </w:tr>
    </w:tbl>
    <w:p w14:paraId="6B6AAACE" w14:textId="636CF662" w:rsidR="007D4991" w:rsidRDefault="007D4991" w:rsidP="00117E93">
      <w:pPr>
        <w:jc w:val="both"/>
        <w:outlineLvl w:val="0"/>
        <w:rPr>
          <w:color w:val="000000" w:themeColor="text1"/>
          <w:sz w:val="24"/>
        </w:rPr>
      </w:pPr>
    </w:p>
    <w:p w14:paraId="032DDECD" w14:textId="77777777" w:rsidR="00B3610D" w:rsidRDefault="00117E93">
      <w:pPr>
        <w:rPr>
          <w:color w:val="000000" w:themeColor="text1"/>
          <w:sz w:val="24"/>
        </w:rPr>
      </w:pPr>
      <w:r w:rsidRPr="00BF4C25">
        <w:rPr>
          <w:color w:val="000000" w:themeColor="text1"/>
          <w:sz w:val="24"/>
        </w:rPr>
        <w:t xml:space="preserve">Žiadateľ v rámci implementácie stratégie CLLD zabezpečí monitorovanie </w:t>
      </w:r>
      <w:r w:rsidR="007D4991">
        <w:rPr>
          <w:color w:val="000000" w:themeColor="text1"/>
          <w:sz w:val="24"/>
        </w:rPr>
        <w:t>všetkých</w:t>
      </w:r>
      <w:r>
        <w:rPr>
          <w:color w:val="000000" w:themeColor="text1"/>
          <w:sz w:val="24"/>
        </w:rPr>
        <w:t xml:space="preserve"> uvedených</w:t>
      </w:r>
      <w:r w:rsidRPr="00BF4C25">
        <w:rPr>
          <w:color w:val="000000" w:themeColor="text1"/>
          <w:sz w:val="24"/>
        </w:rPr>
        <w:t xml:space="preserve"> merateľných ukazovateľov na úrovni užívateľov.</w:t>
      </w:r>
    </w:p>
    <w:p w14:paraId="1FC690E7" w14:textId="0CBB8B18" w:rsidR="0014279E" w:rsidRDefault="0014279E"/>
    <w:p w14:paraId="5625455C" w14:textId="77777777" w:rsidR="00B3610D" w:rsidRDefault="00B3610D">
      <w:p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1F2E67" w14:textId="77777777" w:rsidR="007D4991" w:rsidRDefault="0014279E" w:rsidP="007D4991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Kritériá pre výber projektov užívateľov</w:t>
      </w:r>
    </w:p>
    <w:p w14:paraId="6193F53B" w14:textId="32844E4E" w:rsidR="007D4991" w:rsidRDefault="007D4991" w:rsidP="007D4991">
      <w:pPr>
        <w:jc w:val="both"/>
        <w:rPr>
          <w:sz w:val="24"/>
        </w:rPr>
      </w:pPr>
      <w:r w:rsidRPr="007D4991">
        <w:rPr>
          <w:sz w:val="24"/>
        </w:rPr>
        <w:t xml:space="preserve">Žiadateľ definuje pre hlavné aktivity projektu, ktoré definoval ako relevantné v časti 1 </w:t>
      </w:r>
      <w:r>
        <w:rPr>
          <w:sz w:val="24"/>
        </w:rPr>
        <w:t>sadu kritérií</w:t>
      </w:r>
      <w:r w:rsidR="00F56CD1">
        <w:rPr>
          <w:sz w:val="24"/>
        </w:rPr>
        <w:t xml:space="preserve"> pre výber projektov užívateľov</w:t>
      </w:r>
      <w:r w:rsidRPr="007D4991">
        <w:rPr>
          <w:sz w:val="24"/>
        </w:rPr>
        <w:t>.</w:t>
      </w:r>
    </w:p>
    <w:p w14:paraId="4EB55451" w14:textId="1ECEC898" w:rsidR="007D4991" w:rsidRDefault="007D4991" w:rsidP="007D4991">
      <w:pPr>
        <w:jc w:val="both"/>
        <w:rPr>
          <w:sz w:val="24"/>
        </w:rPr>
      </w:pPr>
      <w:r>
        <w:rPr>
          <w:sz w:val="24"/>
        </w:rPr>
        <w:t xml:space="preserve">Pri </w:t>
      </w:r>
      <w:r w:rsidR="00F56CD1">
        <w:rPr>
          <w:sz w:val="24"/>
        </w:rPr>
        <w:t xml:space="preserve">stanovení </w:t>
      </w:r>
      <w:r>
        <w:rPr>
          <w:sz w:val="24"/>
        </w:rPr>
        <w:t>kritérií</w:t>
      </w:r>
      <w:r w:rsidR="00F56CD1">
        <w:rPr>
          <w:sz w:val="24"/>
        </w:rPr>
        <w:t xml:space="preserve"> pre výber</w:t>
      </w:r>
      <w:r>
        <w:rPr>
          <w:sz w:val="24"/>
        </w:rPr>
        <w:t xml:space="preserve"> vychádza žiadateľ z</w:t>
      </w:r>
      <w:r w:rsidR="00D35BF2">
        <w:rPr>
          <w:sz w:val="24"/>
        </w:rPr>
        <w:t> </w:t>
      </w:r>
      <w:r>
        <w:rPr>
          <w:sz w:val="24"/>
        </w:rPr>
        <w:t>povinných</w:t>
      </w:r>
      <w:r w:rsidR="00D35BF2">
        <w:rPr>
          <w:sz w:val="24"/>
        </w:rPr>
        <w:t xml:space="preserve"> a</w:t>
      </w:r>
      <w:r>
        <w:rPr>
          <w:sz w:val="24"/>
        </w:rPr>
        <w:t xml:space="preserve"> </w:t>
      </w:r>
      <w:r w:rsidR="00F56CD1">
        <w:rPr>
          <w:sz w:val="24"/>
        </w:rPr>
        <w:t xml:space="preserve">voliteľných </w:t>
      </w:r>
      <w:r>
        <w:rPr>
          <w:sz w:val="24"/>
        </w:rPr>
        <w:t>kritérií podľa nižšie uvedených pravidiel.</w:t>
      </w:r>
    </w:p>
    <w:p w14:paraId="01334ECE" w14:textId="27F917A8" w:rsidR="00D35BF2" w:rsidRDefault="00D35BF2" w:rsidP="00D35BF2">
      <w:pPr>
        <w:pStyle w:val="Odsekzoznamu"/>
        <w:numPr>
          <w:ilvl w:val="0"/>
          <w:numId w:val="4"/>
        </w:numPr>
        <w:jc w:val="both"/>
        <w:rPr>
          <w:sz w:val="24"/>
        </w:rPr>
      </w:pPr>
      <w:r w:rsidRPr="00D35BF2">
        <w:rPr>
          <w:sz w:val="24"/>
        </w:rPr>
        <w:t>Povinné kritériá</w:t>
      </w:r>
      <w:r w:rsidR="00F51C28">
        <w:rPr>
          <w:sz w:val="24"/>
        </w:rPr>
        <w:t xml:space="preserve"> stanovené RO pre IROP</w:t>
      </w:r>
    </w:p>
    <w:p w14:paraId="12B447F4" w14:textId="088EA230" w:rsidR="007D4991" w:rsidRDefault="006309AC" w:rsidP="00F56CD1">
      <w:pPr>
        <w:pStyle w:val="Odsekzoznamu"/>
        <w:ind w:left="993"/>
        <w:jc w:val="both"/>
        <w:rPr>
          <w:sz w:val="24"/>
        </w:rPr>
      </w:pPr>
      <w:r>
        <w:rPr>
          <w:sz w:val="24"/>
        </w:rPr>
        <w:t>Ide o kritériá, ktoré</w:t>
      </w:r>
      <w:r w:rsidR="00F51C28">
        <w:rPr>
          <w:sz w:val="24"/>
        </w:rPr>
        <w:t xml:space="preserve"> stanovil RO pre IROP a</w:t>
      </w:r>
      <w:r>
        <w:rPr>
          <w:sz w:val="24"/>
        </w:rPr>
        <w:t xml:space="preserve"> sú pre žiadateľa povinné.</w:t>
      </w:r>
    </w:p>
    <w:p w14:paraId="0239D29E" w14:textId="77777777" w:rsidR="00F56CD1" w:rsidRDefault="00F56CD1" w:rsidP="005F66B1">
      <w:pPr>
        <w:pStyle w:val="Odsekzoznamu"/>
        <w:ind w:left="993"/>
        <w:jc w:val="both"/>
        <w:rPr>
          <w:sz w:val="24"/>
        </w:rPr>
      </w:pPr>
    </w:p>
    <w:p w14:paraId="22116A09" w14:textId="4E15D8AE" w:rsidR="00F56CD1" w:rsidRDefault="00F56CD1" w:rsidP="00F56CD1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Dobrovoľné kritériá</w:t>
      </w:r>
    </w:p>
    <w:p w14:paraId="07E4EE64" w14:textId="77777777" w:rsidR="00DA6A9C" w:rsidRDefault="00DA6A9C" w:rsidP="00F56CD1">
      <w:pPr>
        <w:pStyle w:val="Odsekzoznamu"/>
        <w:jc w:val="both"/>
        <w:rPr>
          <w:sz w:val="24"/>
        </w:rPr>
      </w:pPr>
    </w:p>
    <w:p w14:paraId="559E0A9A" w14:textId="1FDF9815" w:rsidR="00DA6A9C" w:rsidRDefault="00DA6A9C" w:rsidP="005F66B1">
      <w:pPr>
        <w:pStyle w:val="Odsekzoznamu"/>
        <w:numPr>
          <w:ilvl w:val="0"/>
          <w:numId w:val="18"/>
        </w:numPr>
        <w:ind w:left="1134"/>
        <w:jc w:val="both"/>
        <w:rPr>
          <w:sz w:val="24"/>
        </w:rPr>
      </w:pPr>
      <w:r>
        <w:rPr>
          <w:sz w:val="24"/>
        </w:rPr>
        <w:t xml:space="preserve">Preddefinované </w:t>
      </w:r>
      <w:r w:rsidR="00F51C28">
        <w:rPr>
          <w:sz w:val="24"/>
        </w:rPr>
        <w:t xml:space="preserve">kritériá </w:t>
      </w:r>
      <w:r>
        <w:rPr>
          <w:sz w:val="24"/>
        </w:rPr>
        <w:t>RO pre IROP</w:t>
      </w:r>
    </w:p>
    <w:p w14:paraId="48BEDD16" w14:textId="65A2CB54" w:rsidR="00DA6A9C" w:rsidRDefault="00DA6A9C" w:rsidP="005F66B1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 xml:space="preserve">Ide o kritériá, ktoré sú RO pre IROP odporúčané. </w:t>
      </w:r>
      <w:r w:rsidR="006309AC">
        <w:rPr>
          <w:sz w:val="24"/>
        </w:rPr>
        <w:t xml:space="preserve">Žiadateľ je oprávnený (nie povinný) vybrať si relevantné kritériá do sady kritérií. </w:t>
      </w:r>
    </w:p>
    <w:p w14:paraId="6EAF71CD" w14:textId="77777777" w:rsidR="00DA6A9C" w:rsidRDefault="00DA6A9C" w:rsidP="00DA6A9C">
      <w:pPr>
        <w:pStyle w:val="Odsekzoznamu"/>
        <w:ind w:left="993"/>
        <w:jc w:val="both"/>
        <w:rPr>
          <w:sz w:val="24"/>
        </w:rPr>
      </w:pPr>
    </w:p>
    <w:p w14:paraId="0FF1F4E1" w14:textId="504C1821" w:rsidR="006309AC" w:rsidRDefault="006309AC" w:rsidP="005F66B1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>Odporúčané kritériá sú všeobecné alebo osobitne určené pre jednotlivé hlavné aktivity:</w:t>
      </w:r>
    </w:p>
    <w:p w14:paraId="5BADB497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 w:rsidRPr="00F56CD1">
        <w:rPr>
          <w:sz w:val="24"/>
        </w:rPr>
        <w:t>Kritériá pre aktivitu A1 Podpora podnikania a</w:t>
      </w:r>
      <w:r>
        <w:rPr>
          <w:sz w:val="24"/>
        </w:rPr>
        <w:t> </w:t>
      </w:r>
      <w:r w:rsidRPr="00F56CD1">
        <w:rPr>
          <w:sz w:val="24"/>
        </w:rPr>
        <w:t>inovácií</w:t>
      </w:r>
      <w:r>
        <w:rPr>
          <w:sz w:val="24"/>
        </w:rPr>
        <w:t>,</w:t>
      </w:r>
    </w:p>
    <w:p w14:paraId="3B98F4C0" w14:textId="75F24C34" w:rsidR="00F524F3" w:rsidRDefault="00F524F3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Kritériá pre aktivity B1 až B3 sa osobitne nestanovujú</w:t>
      </w:r>
    </w:p>
    <w:p w14:paraId="42950B81" w14:textId="29304BE0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 w:rsidRPr="00F56CD1">
        <w:rPr>
          <w:sz w:val="24"/>
        </w:rPr>
        <w:t xml:space="preserve">Kritériá pre aktivitu </w:t>
      </w:r>
      <w:r>
        <w:rPr>
          <w:sz w:val="24"/>
        </w:rPr>
        <w:t>C</w:t>
      </w:r>
      <w:r w:rsidRPr="00F56CD1">
        <w:rPr>
          <w:sz w:val="24"/>
        </w:rPr>
        <w:t>1</w:t>
      </w:r>
      <w:r w:rsidR="00DB33AC">
        <w:rPr>
          <w:sz w:val="24"/>
        </w:rPr>
        <w:t xml:space="preserve"> Komunitné s</w:t>
      </w:r>
      <w:r>
        <w:rPr>
          <w:sz w:val="24"/>
        </w:rPr>
        <w:t>ociálne služby,</w:t>
      </w:r>
    </w:p>
    <w:p w14:paraId="43E7CC02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 w:rsidRPr="00F56CD1">
        <w:rPr>
          <w:sz w:val="24"/>
        </w:rPr>
        <w:t>Kritériá pre aktivitu D1 Učebne základných škôl</w:t>
      </w:r>
      <w:r>
        <w:rPr>
          <w:sz w:val="24"/>
        </w:rPr>
        <w:t>,</w:t>
      </w:r>
    </w:p>
    <w:p w14:paraId="2E8A42DE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 xml:space="preserve">Kritériá pre aktivitu </w:t>
      </w:r>
      <w:r w:rsidRPr="00F56CD1">
        <w:rPr>
          <w:sz w:val="24"/>
        </w:rPr>
        <w:t>D2 Skvalitnenie a rozšírenie kapacít predškolských zariadení</w:t>
      </w:r>
      <w:r>
        <w:rPr>
          <w:sz w:val="24"/>
        </w:rPr>
        <w:t>,</w:t>
      </w:r>
    </w:p>
    <w:p w14:paraId="093405D6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Kritériá pre aktivitu E1 Trhové priestory,</w:t>
      </w:r>
    </w:p>
    <w:p w14:paraId="2BD08549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Kritérií pre aktivity F1 Verejný vodovod,</w:t>
      </w:r>
    </w:p>
    <w:p w14:paraId="7996113D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Kritériá pre aktivity F2 Verejná kanalizácia,</w:t>
      </w:r>
    </w:p>
    <w:p w14:paraId="584A45C6" w14:textId="77777777" w:rsidR="00DA6A9C" w:rsidRDefault="00DA6A9C" w:rsidP="00F56CD1">
      <w:pPr>
        <w:pStyle w:val="Odsekzoznamu"/>
        <w:jc w:val="both"/>
        <w:rPr>
          <w:sz w:val="24"/>
        </w:rPr>
      </w:pPr>
    </w:p>
    <w:p w14:paraId="471B22DE" w14:textId="5FCB2ACF" w:rsidR="006309AC" w:rsidRDefault="006309AC" w:rsidP="006309AC">
      <w:pPr>
        <w:pStyle w:val="Odsekzoznamu"/>
        <w:numPr>
          <w:ilvl w:val="0"/>
          <w:numId w:val="18"/>
        </w:numPr>
        <w:ind w:left="1134"/>
        <w:jc w:val="both"/>
        <w:rPr>
          <w:sz w:val="24"/>
        </w:rPr>
      </w:pPr>
      <w:r>
        <w:rPr>
          <w:sz w:val="24"/>
        </w:rPr>
        <w:t>Špecifické kritériá MAS</w:t>
      </w:r>
    </w:p>
    <w:p w14:paraId="313465A6" w14:textId="77777777" w:rsidR="00F51C28" w:rsidRDefault="00F51C28" w:rsidP="006309AC">
      <w:pPr>
        <w:pStyle w:val="Odsekzoznamu"/>
        <w:ind w:left="1134"/>
        <w:jc w:val="both"/>
        <w:rPr>
          <w:sz w:val="24"/>
        </w:rPr>
      </w:pPr>
    </w:p>
    <w:p w14:paraId="3B05C20D" w14:textId="6F8519B7" w:rsidR="006309AC" w:rsidRDefault="006309AC" w:rsidP="006309AC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 xml:space="preserve">Ide o kritériá, ktoré je žiadateľ oprávnený (nie povinný) definovať samostatne v súlade so stratégiou CLLD. Ich počet je však obmedzený na max. </w:t>
      </w:r>
      <w:r w:rsidR="00006C1B">
        <w:rPr>
          <w:sz w:val="24"/>
        </w:rPr>
        <w:t xml:space="preserve">2 </w:t>
      </w:r>
      <w:r>
        <w:rPr>
          <w:sz w:val="24"/>
        </w:rPr>
        <w:t>kritériá v každej sade kritérií.</w:t>
      </w:r>
      <w:r w:rsidR="007F6D76">
        <w:rPr>
          <w:sz w:val="24"/>
        </w:rPr>
        <w:t xml:space="preserve"> V prípade, že si žiadateľ zadefinuje vlastné špecifické kritériá, je povinný spolu s prílohou 3f predložiť aj jasný popis aplikácie predmetných kritérií. RO pre IROP posudzuje navrhované kritériá vrátane ich aplikácie.</w:t>
      </w:r>
    </w:p>
    <w:p w14:paraId="09D5B087" w14:textId="77777777" w:rsidR="00FD30E2" w:rsidRDefault="00FD30E2" w:rsidP="005F66B1">
      <w:pPr>
        <w:pStyle w:val="Odsekzoznamu"/>
        <w:jc w:val="both"/>
        <w:rPr>
          <w:sz w:val="24"/>
        </w:rPr>
      </w:pPr>
    </w:p>
    <w:p w14:paraId="581A93A2" w14:textId="52CFD2C5" w:rsidR="00FD30E2" w:rsidRDefault="00FD30E2" w:rsidP="00FD30E2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Rozlišovacie kritériá</w:t>
      </w:r>
    </w:p>
    <w:p w14:paraId="2F4AF32D" w14:textId="77777777" w:rsidR="00F51C28" w:rsidRDefault="00F51C28" w:rsidP="005F66B1">
      <w:pPr>
        <w:pStyle w:val="Odsekzoznamu"/>
        <w:ind w:left="1134"/>
        <w:jc w:val="both"/>
        <w:rPr>
          <w:sz w:val="24"/>
        </w:rPr>
      </w:pPr>
    </w:p>
    <w:p w14:paraId="49EA227B" w14:textId="0551F47A" w:rsidR="00FD30E2" w:rsidRDefault="006309AC" w:rsidP="005F66B1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>Ide o </w:t>
      </w:r>
      <w:r w:rsidR="00FD30E2">
        <w:rPr>
          <w:sz w:val="24"/>
        </w:rPr>
        <w:t>povinné</w:t>
      </w:r>
      <w:r>
        <w:rPr>
          <w:sz w:val="24"/>
        </w:rPr>
        <w:t xml:space="preserve"> kritériá, ktoré sa </w:t>
      </w:r>
      <w:r w:rsidR="00FD30E2">
        <w:rPr>
          <w:sz w:val="24"/>
        </w:rPr>
        <w:t xml:space="preserve">však aplikujú výlučne v prípade rovnosti bodov </w:t>
      </w:r>
      <w:r w:rsidR="00FD30E2" w:rsidRPr="00FD30E2">
        <w:rPr>
          <w:sz w:val="24"/>
        </w:rPr>
        <w:t>dvoch alebo viacerých žiadostí o príspevok nachádzajúcich sa na úrovni disponibilnej alokácie výzvy</w:t>
      </w:r>
      <w:r w:rsidR="00FD30E2">
        <w:rPr>
          <w:sz w:val="24"/>
        </w:rPr>
        <w:t xml:space="preserve"> v príslušnom hodnotiacom kole</w:t>
      </w:r>
      <w:r w:rsidR="00FD30E2" w:rsidRPr="00FD30E2">
        <w:rPr>
          <w:sz w:val="24"/>
        </w:rPr>
        <w:t>, kedy nemôžu byť s ohľadom na obmedzenosť disponibilných zdrojov podporené všetky tieto žiadosti o</w:t>
      </w:r>
      <w:r w:rsidR="00FD30E2">
        <w:rPr>
          <w:sz w:val="24"/>
        </w:rPr>
        <w:t> </w:t>
      </w:r>
      <w:r w:rsidR="00FD30E2" w:rsidRPr="00FD30E2">
        <w:rPr>
          <w:sz w:val="24"/>
        </w:rPr>
        <w:t>príspevok</w:t>
      </w:r>
      <w:r w:rsidR="00FD30E2">
        <w:rPr>
          <w:sz w:val="24"/>
        </w:rPr>
        <w:t>.</w:t>
      </w:r>
    </w:p>
    <w:p w14:paraId="5CC33553" w14:textId="77777777" w:rsidR="00C3654E" w:rsidRDefault="00C3654E" w:rsidP="005F66B1">
      <w:pPr>
        <w:pStyle w:val="Odsekzoznamu"/>
        <w:ind w:left="1134"/>
        <w:jc w:val="both"/>
        <w:rPr>
          <w:sz w:val="24"/>
        </w:rPr>
      </w:pPr>
    </w:p>
    <w:p w14:paraId="47E18A9E" w14:textId="77777777" w:rsidR="00C3654E" w:rsidRDefault="00C3654E" w:rsidP="005F66B1">
      <w:pPr>
        <w:pStyle w:val="Odsekzoznamu"/>
        <w:ind w:left="1134"/>
        <w:jc w:val="both"/>
        <w:rPr>
          <w:sz w:val="24"/>
        </w:rPr>
      </w:pPr>
    </w:p>
    <w:p w14:paraId="328FA498" w14:textId="77777777" w:rsidR="00C3654E" w:rsidRDefault="00C3654E" w:rsidP="005F66B1">
      <w:pPr>
        <w:pStyle w:val="Odsekzoznamu"/>
        <w:ind w:left="1134"/>
        <w:jc w:val="both"/>
        <w:rPr>
          <w:sz w:val="24"/>
        </w:rPr>
      </w:pPr>
    </w:p>
    <w:p w14:paraId="46A9078D" w14:textId="77777777" w:rsidR="00FD30E2" w:rsidRDefault="00FD30E2" w:rsidP="00FD30E2">
      <w:pPr>
        <w:pStyle w:val="Odsekzoznamu"/>
        <w:jc w:val="both"/>
        <w:rPr>
          <w:sz w:val="24"/>
        </w:rPr>
      </w:pPr>
    </w:p>
    <w:p w14:paraId="21DEBBC9" w14:textId="068B5654" w:rsidR="00FD30E2" w:rsidRDefault="00FD30E2" w:rsidP="005F66B1">
      <w:pPr>
        <w:pStyle w:val="Odsekzoznamu"/>
        <w:ind w:left="1843"/>
        <w:jc w:val="both"/>
        <w:rPr>
          <w:sz w:val="24"/>
        </w:rPr>
      </w:pPr>
      <w:r>
        <w:rPr>
          <w:sz w:val="24"/>
        </w:rPr>
        <w:t>Rozlišovacie kritériá sú:</w:t>
      </w:r>
    </w:p>
    <w:p w14:paraId="59307DBC" w14:textId="1924CC5D" w:rsidR="00FD30E2" w:rsidRDefault="006309AC" w:rsidP="005F66B1">
      <w:pPr>
        <w:pStyle w:val="Odsekzoznamu"/>
        <w:numPr>
          <w:ilvl w:val="0"/>
          <w:numId w:val="17"/>
        </w:numPr>
        <w:ind w:left="2694"/>
        <w:jc w:val="both"/>
        <w:rPr>
          <w:sz w:val="24"/>
        </w:rPr>
      </w:pPr>
      <w:r>
        <w:rPr>
          <w:sz w:val="24"/>
        </w:rPr>
        <w:t xml:space="preserve">Hodnota </w:t>
      </w:r>
      <w:proofErr w:type="spellStart"/>
      <w:r w:rsidR="00FD30E2">
        <w:rPr>
          <w:sz w:val="24"/>
        </w:rPr>
        <w:t>Value</w:t>
      </w:r>
      <w:proofErr w:type="spellEnd"/>
      <w:r w:rsidR="00FD30E2">
        <w:rPr>
          <w:sz w:val="24"/>
        </w:rPr>
        <w:t xml:space="preserve"> </w:t>
      </w:r>
      <w:proofErr w:type="spellStart"/>
      <w:r w:rsidR="00FD30E2">
        <w:rPr>
          <w:sz w:val="24"/>
        </w:rPr>
        <w:t>for</w:t>
      </w:r>
      <w:proofErr w:type="spellEnd"/>
      <w:r w:rsidR="00FD30E2">
        <w:rPr>
          <w:sz w:val="24"/>
        </w:rPr>
        <w:t xml:space="preserve"> Money,</w:t>
      </w:r>
    </w:p>
    <w:p w14:paraId="7F38D912" w14:textId="77777777" w:rsidR="00E22656" w:rsidRDefault="006309AC" w:rsidP="005F66B1">
      <w:pPr>
        <w:pStyle w:val="Odsekzoznamu"/>
        <w:numPr>
          <w:ilvl w:val="0"/>
          <w:numId w:val="17"/>
        </w:numPr>
        <w:ind w:left="2694"/>
        <w:jc w:val="both"/>
        <w:rPr>
          <w:sz w:val="24"/>
        </w:rPr>
      </w:pPr>
      <w:r>
        <w:rPr>
          <w:sz w:val="24"/>
        </w:rPr>
        <w:t>Posúdenie vplyvu a dopadu projektu na plnenie stratégiu CLLD (posúdenie výberovou komisiou)</w:t>
      </w:r>
      <w:r w:rsidR="00E22656">
        <w:rPr>
          <w:sz w:val="24"/>
        </w:rPr>
        <w:t xml:space="preserve">, </w:t>
      </w:r>
    </w:p>
    <w:p w14:paraId="5903B897" w14:textId="64B3B3F1" w:rsidR="00FD30E2" w:rsidRDefault="00E22656" w:rsidP="005F66B1">
      <w:pPr>
        <w:pStyle w:val="Odsekzoznamu"/>
        <w:ind w:left="2694"/>
        <w:jc w:val="both"/>
        <w:rPr>
          <w:sz w:val="24"/>
        </w:rPr>
      </w:pPr>
      <w:r>
        <w:rPr>
          <w:sz w:val="24"/>
        </w:rPr>
        <w:t xml:space="preserve">Toto </w:t>
      </w:r>
      <w:r w:rsidR="009556D0">
        <w:rPr>
          <w:sz w:val="24"/>
        </w:rPr>
        <w:t>rozlišovacie</w:t>
      </w:r>
      <w:r>
        <w:rPr>
          <w:sz w:val="24"/>
        </w:rPr>
        <w:t xml:space="preserve"> kritérium sa aplikuje jedine v prípadoch, ak aplikácia na základe hodnoty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money</w:t>
      </w:r>
      <w:proofErr w:type="spellEnd"/>
      <w:r>
        <w:rPr>
          <w:sz w:val="24"/>
        </w:rPr>
        <w:t xml:space="preserve"> neurčila konečné poradie žiadostí o príspevok na hranici alokácie.</w:t>
      </w:r>
    </w:p>
    <w:p w14:paraId="42B38613" w14:textId="77777777" w:rsidR="00006C1B" w:rsidRDefault="00006C1B" w:rsidP="005F66B1">
      <w:pPr>
        <w:pStyle w:val="Odsekzoznamu"/>
        <w:jc w:val="both"/>
        <w:rPr>
          <w:sz w:val="24"/>
        </w:rPr>
      </w:pPr>
    </w:p>
    <w:p w14:paraId="3CA27521" w14:textId="64DE641D" w:rsidR="006309AC" w:rsidRPr="005F66B1" w:rsidRDefault="00006C1B" w:rsidP="005F66B1">
      <w:pPr>
        <w:pStyle w:val="Odsekzoznamu"/>
        <w:jc w:val="both"/>
        <w:rPr>
          <w:sz w:val="24"/>
        </w:rPr>
      </w:pPr>
      <w:r>
        <w:rPr>
          <w:sz w:val="24"/>
        </w:rPr>
        <w:t>Rozlišovacie kritériá aplikujú odborní hodnotitelia.</w:t>
      </w:r>
    </w:p>
    <w:p w14:paraId="238122F1" w14:textId="77777777" w:rsidR="006309AC" w:rsidRDefault="006309AC" w:rsidP="00140158">
      <w:pPr>
        <w:jc w:val="both"/>
        <w:rPr>
          <w:sz w:val="24"/>
        </w:rPr>
      </w:pPr>
    </w:p>
    <w:p w14:paraId="134665D0" w14:textId="0ED73FE3" w:rsidR="00140158" w:rsidRDefault="003F13A7" w:rsidP="00140158">
      <w:pPr>
        <w:jc w:val="both"/>
        <w:rPr>
          <w:sz w:val="24"/>
        </w:rPr>
      </w:pPr>
      <w:r>
        <w:rPr>
          <w:sz w:val="24"/>
        </w:rPr>
        <w:t>Žiadateľ definuje jednu sadu kritérií pre výber osobitne pre každú hlavnú aktivitu, ku ktorej je projekt relevantný. Sady hodnotiacich kritérií pre hlavné aktivity projektu sa môžu opakovať, pokiaľ je to v súlade s pravidlami uvedenými vyššie.</w:t>
      </w:r>
    </w:p>
    <w:p w14:paraId="24AD4AB4" w14:textId="62F0B313" w:rsidR="00FD30E2" w:rsidRDefault="003F13A7" w:rsidP="00B3610D">
      <w:pPr>
        <w:jc w:val="both"/>
        <w:rPr>
          <w:b/>
        </w:rPr>
      </w:pPr>
      <w:r>
        <w:rPr>
          <w:sz w:val="24"/>
        </w:rPr>
        <w:t>Kritériá z ktorých žiadateľ vychádza pri stanovení sady kritérií pre výber projektov užívateľov sa nachádza nižšie.</w:t>
      </w:r>
    </w:p>
    <w:p w14:paraId="6F4C1D03" w14:textId="77777777" w:rsidR="006309AC" w:rsidRDefault="006309AC" w:rsidP="00B3610D">
      <w:pPr>
        <w:jc w:val="both"/>
        <w:rPr>
          <w:b/>
        </w:rPr>
      </w:pPr>
    </w:p>
    <w:p w14:paraId="31EFE6DC" w14:textId="77777777" w:rsidR="00B3610D" w:rsidRDefault="00B3610D" w:rsidP="00B3610D">
      <w:pPr>
        <w:jc w:val="both"/>
        <w:rPr>
          <w:b/>
        </w:rPr>
        <w:sectPr w:rsidR="00B3610D" w:rsidSect="00770D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BF26E0" w14:textId="5F2D02E8" w:rsidR="00D666BB" w:rsidRPr="005F66B1" w:rsidRDefault="00D666BB" w:rsidP="005F66B1">
      <w:pPr>
        <w:jc w:val="both"/>
        <w:rPr>
          <w:b/>
          <w:sz w:val="24"/>
        </w:rPr>
      </w:pPr>
      <w:r w:rsidRPr="005F66B1">
        <w:rPr>
          <w:b/>
          <w:sz w:val="24"/>
        </w:rPr>
        <w:lastRenderedPageBreak/>
        <w:t>Povinné kritériá stanovené RO pre IROP</w:t>
      </w:r>
    </w:p>
    <w:p w14:paraId="56DBCCB7" w14:textId="0BF5522D" w:rsidR="00140158" w:rsidRPr="005F66B1" w:rsidRDefault="00140158" w:rsidP="005F66B1">
      <w:pPr>
        <w:jc w:val="both"/>
        <w:rPr>
          <w:sz w:val="20"/>
        </w:rPr>
      </w:pPr>
      <w:r w:rsidRPr="005F66B1">
        <w:rPr>
          <w:sz w:val="20"/>
        </w:rPr>
        <w:t xml:space="preserve">Tabuľka 5 – </w:t>
      </w:r>
      <w:r w:rsidR="006309AC">
        <w:rPr>
          <w:sz w:val="20"/>
        </w:rPr>
        <w:t>Povinné</w:t>
      </w:r>
      <w:r w:rsidRPr="005F66B1">
        <w:rPr>
          <w:sz w:val="20"/>
        </w:rPr>
        <w:t xml:space="preserve"> kritériá </w:t>
      </w:r>
      <w:r w:rsidR="006309AC">
        <w:rPr>
          <w:sz w:val="20"/>
        </w:rPr>
        <w:t>stanovené RO pre IROP</w:t>
      </w:r>
    </w:p>
    <w:tbl>
      <w:tblPr>
        <w:tblW w:w="14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9"/>
        <w:gridCol w:w="2331"/>
        <w:gridCol w:w="12"/>
        <w:gridCol w:w="867"/>
        <w:gridCol w:w="4509"/>
        <w:gridCol w:w="1685"/>
        <w:gridCol w:w="16"/>
        <w:gridCol w:w="1917"/>
        <w:gridCol w:w="2137"/>
      </w:tblGrid>
      <w:tr w:rsidR="00AC0F7D" w:rsidRPr="00B3610D" w14:paraId="010CD5BB" w14:textId="77777777" w:rsidTr="003B24FE">
        <w:trPr>
          <w:cantSplit/>
          <w:trHeight w:val="300"/>
          <w:tblHeader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4AB8A0D4" w14:textId="4696F783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P. č.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27FECDEB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</w:tcPr>
          <w:p w14:paraId="4A8D5624" w14:textId="4C32E576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Skupina kritérií</w:t>
            </w:r>
            <w:r w:rsidR="005B5807">
              <w:rPr>
                <w:rStyle w:val="Odkaznapoznmkupodiarou"/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footnoteReference w:id="6"/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752E6F3C" w14:textId="477E1235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Predmet hodnotenia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116E39D9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Typ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4CAE06C8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Hodnotenie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4B471566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Spôsob aplikácie</w:t>
            </w:r>
          </w:p>
        </w:tc>
      </w:tr>
      <w:tr w:rsidR="00AC0F7D" w:rsidRPr="00D35BF2" w14:paraId="3EA36559" w14:textId="77777777" w:rsidTr="003B24FE">
        <w:trPr>
          <w:trHeight w:val="818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 w:themeFill="accent5"/>
            <w:noWrap/>
            <w:vAlign w:val="center"/>
            <w:hideMark/>
          </w:tcPr>
          <w:p w14:paraId="64701B15" w14:textId="5E349DD3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 w:themeFill="accent5"/>
            <w:vAlign w:val="center"/>
            <w:hideMark/>
          </w:tcPr>
          <w:p w14:paraId="3BCBDEA7" w14:textId="77777777" w:rsidR="00AC0F7D" w:rsidRPr="009200DD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D48C01" w14:textId="3DDB3542" w:rsidR="00AC0F7D" w:rsidRPr="0005141C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51CA" w14:textId="2B2E8995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05829286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9AD26EA" w14:textId="7EDD6645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 výsledkami,</w:t>
            </w:r>
          </w:p>
          <w:p w14:paraId="172992CC" w14:textId="3A706594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5B1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F904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CD64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AC0F7D" w:rsidRPr="00D35BF2" w14:paraId="2563E22C" w14:textId="77777777" w:rsidTr="003B24FE">
        <w:trPr>
          <w:trHeight w:val="74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 w:themeFill="accent5"/>
            <w:vAlign w:val="center"/>
            <w:hideMark/>
          </w:tcPr>
          <w:p w14:paraId="1D73D004" w14:textId="77777777" w:rsidR="00AC0F7D" w:rsidRPr="005F66B1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 w:themeFill="accent5"/>
            <w:vAlign w:val="center"/>
            <w:hideMark/>
          </w:tcPr>
          <w:p w14:paraId="7EFFE445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676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1B76" w14:textId="265F07E9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4307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01F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12A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AC0F7D" w:rsidRPr="00D35BF2" w14:paraId="173FFDCA" w14:textId="77777777" w:rsidTr="003B24FE">
        <w:trPr>
          <w:trHeight w:val="696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72AEF3F1" w14:textId="1EE4F7B7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CD15F5C" w14:textId="77777777" w:rsidR="00AC0F7D" w:rsidRPr="009200DD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E59C0" w14:textId="1D970616" w:rsidR="00AC0F7D" w:rsidRPr="0005141C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B2C" w14:textId="5B8DF8A2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</w:t>
            </w:r>
            <w:r w:rsidR="009B46B0"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</w:t>
            </w:r>
            <w:r w:rsidR="009B46B0"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</w:t>
            </w:r>
            <w:r w:rsidR="009B46B0"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ou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CLLD.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3D28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D6AA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F4E6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AC0F7D" w:rsidRPr="00D35BF2" w14:paraId="35452128" w14:textId="77777777" w:rsidTr="003B24FE">
        <w:trPr>
          <w:trHeight w:val="68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CF7E6E2" w14:textId="77777777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D611DEE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9B0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0549" w14:textId="13A6054D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827C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9507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069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AC0F7D" w:rsidRPr="00D35BF2" w14:paraId="6C840A0A" w14:textId="77777777" w:rsidTr="003B24FE">
        <w:trPr>
          <w:trHeight w:val="177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7D8CC1D" w14:textId="10B6B7A6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31B44A2" w14:textId="7934E06F" w:rsidR="00AC0F7D" w:rsidRPr="009200DD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D7C4" w14:textId="45D13D0E" w:rsidR="00AC0F7D" w:rsidRPr="0005141C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A49" w14:textId="47B4500D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0FF09DFC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C7C8B5C" w14:textId="04F5A6A0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7CA77376" w14:textId="5F060304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0824DB5D" w14:textId="4712BD1D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077" w14:textId="77777777" w:rsidR="00AC0F7D" w:rsidRPr="00A36753" w:rsidRDefault="00AC0F7D" w:rsidP="003B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091D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8D1B" w14:textId="5A88806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C0F7D" w:rsidRPr="00D35BF2" w14:paraId="15CB6C14" w14:textId="77777777" w:rsidTr="003B24FE">
        <w:trPr>
          <w:trHeight w:val="204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0821B8B" w14:textId="77777777" w:rsidR="00AC0F7D" w:rsidRPr="005F66B1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A676B5A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9116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3CF4" w14:textId="3CB55A43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2DA3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AD9E" w14:textId="77777777" w:rsidR="00AC0F7D" w:rsidRPr="00D35BF2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535A" w14:textId="02C3F16B" w:rsidR="00AC0F7D" w:rsidRPr="00D35BF2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9B46B0" w:rsidRPr="00D35BF2" w14:paraId="12C839EF" w14:textId="77777777" w:rsidTr="003B24FE">
        <w:trPr>
          <w:trHeight w:val="170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40428B1" w14:textId="2AC50831" w:rsidR="009B46B0" w:rsidRPr="003B24FE" w:rsidRDefault="009B46B0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E99E944" w14:textId="1CF8D8AF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C4C6D" w14:textId="07200B5F" w:rsidR="009B46B0" w:rsidRPr="003B24FE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CCF" w14:textId="0B4EBD2E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9980" w14:textId="77777777" w:rsidR="009B46B0" w:rsidRPr="003B24FE" w:rsidRDefault="009B46B0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759" w14:textId="7088487F" w:rsidR="009B46B0" w:rsidRPr="003B24FE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EE9F" w14:textId="375234B0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</w:t>
            </w:r>
            <w:r w:rsidR="00223FF6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B46B0" w:rsidRPr="00D35BF2" w14:paraId="44FF09F3" w14:textId="77777777" w:rsidTr="003B24FE">
        <w:trPr>
          <w:trHeight w:val="1714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DD9A275" w14:textId="77777777" w:rsidR="009B46B0" w:rsidRPr="005F66B1" w:rsidRDefault="009B46B0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13A681A" w14:textId="77777777" w:rsidR="009B46B0" w:rsidRPr="00D35BF2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88230" w14:textId="77777777" w:rsidR="009B46B0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755FC" w14:textId="77777777" w:rsidR="009B46B0" w:rsidRPr="00D35BF2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89A0" w14:textId="77777777" w:rsidR="009B46B0" w:rsidRPr="00D35BF2" w:rsidRDefault="009B46B0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9A3D" w14:textId="0D746A7D" w:rsidR="009B46B0" w:rsidRPr="003B24FE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EB33" w14:textId="7DED8E03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</w:t>
            </w:r>
            <w:r w:rsidR="00223FF6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administratívne kapacity, legislatívne prostredie (analogicky podľa typu projektu) s cieľom zabezpečenia udržateľnosti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AC0F7D" w:rsidRPr="00F51C28" w14:paraId="34652BD1" w14:textId="77777777" w:rsidTr="003B24FE">
        <w:trPr>
          <w:trHeight w:val="154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D221931" w14:textId="7BFF2A4B" w:rsidR="00AC0F7D" w:rsidRPr="003B24FE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02D14D0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E083C" w14:textId="5714B26B" w:rsidR="00AC0F7D" w:rsidRPr="003B24FE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040" w14:textId="540EFFF4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2C8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40F3" w14:textId="4AEC49D2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9281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AC0F7D" w:rsidRPr="00D35BF2" w14:paraId="223AF124" w14:textId="77777777" w:rsidTr="003B24FE">
        <w:trPr>
          <w:trHeight w:val="18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84EB94F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F27D101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FD1A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143D" w14:textId="240EC269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22E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FBD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768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AC0F7D" w:rsidRPr="00D35BF2" w14:paraId="40192DB9" w14:textId="77777777" w:rsidTr="003B24FE">
        <w:trPr>
          <w:trHeight w:val="249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B80333D" w14:textId="50896E59" w:rsidR="00AC0F7D" w:rsidRPr="003B24FE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03A786A" w14:textId="2A6B7117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EE94A" w14:textId="500D89A3" w:rsidR="00AC0F7D" w:rsidRPr="003B24FE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1E39" w14:textId="22AEA8D0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724C8AE" w14:textId="1DCFD438" w:rsidR="00AC0F7D" w:rsidRPr="003B24FE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05E8B3BB" w14:textId="495E985D" w:rsidR="00AC0F7D" w:rsidRPr="003B24FE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6BEED056" w14:textId="77777777" w:rsidR="00AC0F7D" w:rsidRPr="003B24FE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 na realizáciu aktivít projektu</w:t>
            </w:r>
          </w:p>
          <w:p w14:paraId="6287A7B5" w14:textId="77777777" w:rsidR="00AC0F7D" w:rsidRPr="003B24FE" w:rsidRDefault="00AC0F7D" w:rsidP="0005141C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E2A3866" w14:textId="4D0809B7" w:rsidR="00AC0F7D" w:rsidRPr="003B24FE" w:rsidRDefault="00AC0F7D" w:rsidP="0005141C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7C3F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3289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DB5" w14:textId="16659FB1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C0F7D" w:rsidRPr="00D35BF2" w14:paraId="7AEFA413" w14:textId="77777777" w:rsidTr="003B24FE">
        <w:trPr>
          <w:trHeight w:val="162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0FBEB4D" w14:textId="77777777" w:rsidR="00AC0F7D" w:rsidRPr="005F66B1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B7E9B52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BE72" w14:textId="77777777" w:rsidR="00AC0F7D" w:rsidRPr="00D35BF2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9B64" w14:textId="0298786E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15E2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4EAD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8F0" w14:textId="53AC199F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C0F7D" w:rsidRPr="0035772F" w14:paraId="0FF6F172" w14:textId="77777777" w:rsidTr="003B24FE">
        <w:trPr>
          <w:trHeight w:val="265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CD1A700" w14:textId="18F81AF7" w:rsidR="00AC0F7D" w:rsidRPr="0035772F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20069A5" w14:textId="77777777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D47F0" w14:textId="32661918" w:rsidR="00AC0F7D" w:rsidRPr="0035772F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556D" w14:textId="54DB3006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3BE451B" w14:textId="77777777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1F045C6" w14:textId="77777777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4E18CB8" w14:textId="77CE418D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6E60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2933" w14:textId="77777777" w:rsidR="00AC0F7D" w:rsidRPr="009200DD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5894" w14:textId="77777777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C0F7D" w:rsidRPr="0035772F" w14:paraId="18042F87" w14:textId="77777777" w:rsidTr="003B24FE">
        <w:trPr>
          <w:trHeight w:val="2441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F99676D" w14:textId="77777777" w:rsidR="00AC0F7D" w:rsidRPr="0035772F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B217F3E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394A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B4F" w14:textId="728D80C0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5880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062F" w14:textId="77777777" w:rsidR="00AC0F7D" w:rsidRPr="009200DD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1143" w14:textId="77777777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B5807" w:rsidRPr="0035772F" w14:paraId="4174F61F" w14:textId="77777777" w:rsidTr="003B24FE">
        <w:trPr>
          <w:trHeight w:val="95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C57D073" w14:textId="44B92B23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BED383E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76936FB2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2FE4A4F1" w14:textId="11310351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F75AB" w14:textId="11DD7042" w:rsidR="005B5807" w:rsidRPr="0035772F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4FF9" w14:textId="36D863CA" w:rsidR="005B5807" w:rsidRPr="0005141C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607061FC" w14:textId="77777777" w:rsidR="005B5807" w:rsidRPr="0005141C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2A6A403" w14:textId="77777777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7198913B" w14:textId="3E907722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882EB" w14:textId="3A3F7672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15DD" w14:textId="3210C0A2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845E" w14:textId="60C27958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B5807" w:rsidRPr="0035772F" w14:paraId="521F9F85" w14:textId="77777777" w:rsidTr="003B24FE">
        <w:trPr>
          <w:trHeight w:val="98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31D4733" w14:textId="77777777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5416AEE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E0A05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032E1" w14:textId="3BF21AE1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CDCD9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3504" w14:textId="47BAE5A3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BF88" w14:textId="3650979C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B5807" w:rsidRPr="0035772F" w14:paraId="3B4C7873" w14:textId="77777777" w:rsidTr="003B24FE">
        <w:trPr>
          <w:trHeight w:val="981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C5EF125" w14:textId="77777777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15602C5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D32AC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4E974" w14:textId="19D34B51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CF38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8D82" w14:textId="68086F6F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78DC" w14:textId="4FD375B5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B5807" w:rsidRPr="0035772F" w14:paraId="20458BD0" w14:textId="77777777" w:rsidTr="003B24FE">
        <w:trPr>
          <w:trHeight w:val="1283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C35EFE5" w14:textId="0EB8AEDE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23E6D6F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AD88AEB" w14:textId="7FF9043A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335C" w14:textId="772852D7" w:rsidR="005B5807" w:rsidRPr="0035772F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D3009" w14:textId="30F6056D" w:rsidR="005B5807" w:rsidRPr="0005141C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8740E" w14:textId="67BC03D9" w:rsidR="005B5807" w:rsidRPr="009200DD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0C10" w14:textId="167BFD99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8687" w14:textId="76469CFF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5B5807" w:rsidRPr="0035772F" w14:paraId="445B2666" w14:textId="77777777" w:rsidTr="003B24FE">
        <w:trPr>
          <w:trHeight w:val="1087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71168D4" w14:textId="333DDB8D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1EF64AE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654FB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6FEFF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13FFF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FECA" w14:textId="520511B5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B7BDA" w14:textId="12B4C92F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5B5807" w:rsidRPr="0035772F" w14:paraId="5DCF3CDA" w14:textId="77777777" w:rsidTr="003B24FE">
        <w:trPr>
          <w:trHeight w:val="95"/>
        </w:trPr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7ADF6AB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7DCB7BF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1C1A6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EDE0A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8EC38" w14:textId="77777777" w:rsidR="005B5807" w:rsidRPr="0005141C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D7DD" w14:textId="77777777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29F9" w14:textId="77777777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23FF6" w:rsidRPr="0035772F" w14:paraId="69B9793E" w14:textId="77777777" w:rsidTr="003B24FE">
        <w:trPr>
          <w:trHeight w:val="468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79E2F06" w14:textId="77777777" w:rsidR="00223FF6" w:rsidRPr="0035772F" w:rsidRDefault="00223FF6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A7EB6C5" w14:textId="03632195" w:rsidR="00223FF6" w:rsidRPr="0035772F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="00F02440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7"/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6893E" w14:textId="7760E931" w:rsidR="00223FF6" w:rsidRPr="0035772F" w:rsidRDefault="00223FF6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BFC05" w14:textId="0A26C2A2" w:rsidR="00223FF6" w:rsidRPr="0005141C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žiadateľ vytvorí minimálne 1 pracovné miesto FTE.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02640" w14:textId="7BA3C1A4" w:rsidR="00223FF6" w:rsidRPr="009200DD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6EAC" w14:textId="48D0C63D" w:rsidR="00223FF6" w:rsidRPr="009200DD" w:rsidRDefault="00223FF6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750E" w14:textId="3DA1F80A" w:rsidR="00223FF6" w:rsidRPr="009200DD" w:rsidRDefault="00223FF6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sa zaviazal vytvoriť minimálne 1 pracovné miesto FTE. Doba udržateľnosti pracovného miesta je 3 roky od ukončenia projektu.</w:t>
            </w:r>
          </w:p>
        </w:tc>
      </w:tr>
      <w:tr w:rsidR="00223FF6" w:rsidRPr="0035772F" w14:paraId="3C46D5AA" w14:textId="77777777" w:rsidTr="003B24FE">
        <w:trPr>
          <w:trHeight w:val="477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B639CBB" w14:textId="77777777" w:rsidR="00223FF6" w:rsidRPr="0035772F" w:rsidRDefault="00223FF6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780A985" w14:textId="77777777" w:rsidR="00223FF6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42942" w14:textId="77777777" w:rsidR="00223FF6" w:rsidRDefault="00223FF6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FAFED" w14:textId="77777777" w:rsidR="00223FF6" w:rsidRPr="009200DD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D06F6" w14:textId="77777777" w:rsidR="00223FF6" w:rsidRPr="009200DD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12E9" w14:textId="044AF012" w:rsidR="00223FF6" w:rsidRPr="009200DD" w:rsidRDefault="00223FF6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651D" w14:textId="442AEBB9" w:rsidR="00223FF6" w:rsidRPr="009200DD" w:rsidRDefault="00223FF6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sa nezaviazal vytvoriť minimálne 1 pracovné miesto FTE.</w:t>
            </w:r>
          </w:p>
        </w:tc>
      </w:tr>
      <w:tr w:rsidR="005B5807" w:rsidRPr="0035772F" w14:paraId="4BA9C4DE" w14:textId="77777777" w:rsidTr="003B24FE">
        <w:trPr>
          <w:trHeight w:val="95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825CC9F" w14:textId="7EDAB4D2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D27DC68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35772F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8"/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F6A4E" w14:textId="60FEEB27" w:rsidR="005B5807" w:rsidRPr="0035772F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E1B15" w14:textId="77777777" w:rsidR="005B5807" w:rsidRPr="0005141C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05141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Počet vytvorených </w:t>
            </w:r>
            <w:r w:rsidRPr="0005141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lastRenderedPageBreak/>
              <w:t>pracovných miest.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1F249" w14:textId="77777777" w:rsidR="005B5807" w:rsidRPr="0005141C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A573" w14:textId="77777777" w:rsidR="005B5807" w:rsidRPr="0005141C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F8D3" w14:textId="77777777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rovná alebo vyššia ako 50 000 EUR</w:t>
            </w:r>
          </w:p>
        </w:tc>
      </w:tr>
      <w:tr w:rsidR="005B5807" w:rsidRPr="0035772F" w14:paraId="2F2DC245" w14:textId="77777777" w:rsidTr="003B24FE">
        <w:trPr>
          <w:trHeight w:val="98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AF24932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BEEE71E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54F94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A6E6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19FFE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B653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934D" w14:textId="32EC99B6" w:rsidR="005B5807" w:rsidRPr="0035772F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</w:t>
            </w:r>
            <w:r w:rsidR="00223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nižšia</w:t>
            </w:r>
            <w:r w:rsidR="00223FF6"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ako 50 000 EUR</w:t>
            </w:r>
            <w:r w:rsidR="00223FF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vyššia ako 25 000 Eur</w:t>
            </w:r>
          </w:p>
        </w:tc>
      </w:tr>
      <w:tr w:rsidR="005B5807" w:rsidRPr="0035772F" w14:paraId="26767B3A" w14:textId="77777777" w:rsidTr="003B24FE">
        <w:trPr>
          <w:trHeight w:val="981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982ADFB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55932A6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A8B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AA98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C0D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F89B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0989" w14:textId="08E645D1" w:rsidR="005B5807" w:rsidRPr="0035772F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 w:rsidR="00BF6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rovná alebo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77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nižšia</w:t>
            </w:r>
            <w:r w:rsidR="00677688"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ako 25 000 EUR</w:t>
            </w:r>
          </w:p>
        </w:tc>
      </w:tr>
      <w:tr w:rsidR="0005141C" w14:paraId="146C842E" w14:textId="242E29F6" w:rsidTr="00EE2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43" w:type="dxa"/>
            <w:vMerge w:val="restart"/>
            <w:shd w:val="clear" w:color="auto" w:fill="5B9BD5" w:themeFill="accent5"/>
          </w:tcPr>
          <w:p w14:paraId="0049927F" w14:textId="77777777" w:rsidR="0005141C" w:rsidRDefault="0005141C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B6C43E" w14:textId="77777777" w:rsidR="00D22681" w:rsidRDefault="00D22681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93427C" w14:textId="77777777" w:rsidR="00D22681" w:rsidRDefault="00D22681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6A5F38" w14:textId="77777777" w:rsidR="00D22681" w:rsidRPr="0035772F" w:rsidRDefault="00D22681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908E7F" w14:textId="7F1DD6A8" w:rsidR="0005141C" w:rsidRDefault="0005141C" w:rsidP="0005141C">
            <w:pPr>
              <w:spacing w:after="0" w:line="240" w:lineRule="auto"/>
              <w:ind w:left="70"/>
            </w:pPr>
            <w:r>
              <w:t>12.</w:t>
            </w:r>
          </w:p>
          <w:p w14:paraId="44B40F55" w14:textId="77777777" w:rsidR="0005141C" w:rsidRPr="0005141C" w:rsidRDefault="0005141C" w:rsidP="003B24FE">
            <w:pPr>
              <w:ind w:left="70"/>
            </w:pPr>
          </w:p>
          <w:p w14:paraId="32918A1F" w14:textId="77777777" w:rsidR="0005141C" w:rsidRDefault="0005141C" w:rsidP="0005141C">
            <w:pPr>
              <w:spacing w:after="0" w:line="240" w:lineRule="auto"/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Merge w:val="restart"/>
            <w:shd w:val="clear" w:color="auto" w:fill="5B9BD5" w:themeFill="accent5"/>
          </w:tcPr>
          <w:p w14:paraId="6393D717" w14:textId="77777777" w:rsidR="0005141C" w:rsidRDefault="000514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891B1" w14:textId="77777777" w:rsidR="00D22681" w:rsidRDefault="00D22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A13CE" w14:textId="77777777" w:rsidR="00D22681" w:rsidRDefault="00D22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AF7668" w14:textId="77777777" w:rsidR="0005141C" w:rsidRDefault="000514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5E4096" w14:textId="5AACFB47" w:rsidR="0005141C" w:rsidRDefault="001D2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222E4182" w14:textId="77777777" w:rsidR="0005141C" w:rsidRDefault="0005141C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 w:val="restart"/>
          </w:tcPr>
          <w:p w14:paraId="32EA1043" w14:textId="77777777" w:rsidR="0005141C" w:rsidRDefault="0005141C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1886F6" w14:textId="77777777" w:rsidR="00D22681" w:rsidRDefault="00D22681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FE626F" w14:textId="77777777" w:rsidR="00D22681" w:rsidRDefault="00D22681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1318B5" w14:textId="77777777" w:rsidR="00D22681" w:rsidRDefault="00D22681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A7D688" w14:textId="77777777" w:rsidR="00D22681" w:rsidRDefault="00D22681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EBAD9" w14:textId="728A20C4" w:rsidR="0005141C" w:rsidRDefault="00DD1237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0D2EEE0" w14:textId="77777777" w:rsidR="0005141C" w:rsidRDefault="0005141C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0CAA31" w14:textId="77777777" w:rsidR="0005141C" w:rsidRDefault="0005141C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9" w:type="dxa"/>
            <w:vMerge w:val="restart"/>
          </w:tcPr>
          <w:p w14:paraId="2C0AC95D" w14:textId="77777777" w:rsidR="0005141C" w:rsidRDefault="000514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8BA0C0" w14:textId="77777777" w:rsidR="00D22681" w:rsidRDefault="00D22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2BFF6" w14:textId="77777777" w:rsidR="00D22681" w:rsidRDefault="00D22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AB34E1" w14:textId="77777777" w:rsidR="00D22681" w:rsidRDefault="00D22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995688" w14:textId="39F51CA5" w:rsidR="001D2369" w:rsidRDefault="001D2369" w:rsidP="001D2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34DBB573" w14:textId="77777777" w:rsidR="0005141C" w:rsidRDefault="000514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CCCD3F" w14:textId="77777777" w:rsidR="0005141C" w:rsidRDefault="000514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24556" w14:textId="77777777" w:rsidR="0005141C" w:rsidRDefault="0005141C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</w:tcPr>
          <w:p w14:paraId="26B75DE3" w14:textId="77777777" w:rsidR="0005141C" w:rsidRDefault="000514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E0621" w14:textId="77777777" w:rsidR="00D22681" w:rsidRDefault="00D22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E2164" w14:textId="77777777" w:rsidR="00D22681" w:rsidRDefault="00D22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3C77A" w14:textId="77777777" w:rsidR="00D22681" w:rsidRDefault="00D22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87E78" w14:textId="77777777" w:rsidR="00D22681" w:rsidRDefault="00D22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99937" w14:textId="6237D52C" w:rsidR="0005141C" w:rsidRDefault="001B4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1697C553" w14:textId="77777777" w:rsidR="0005141C" w:rsidRDefault="000514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C961BC" w14:textId="77777777" w:rsidR="0005141C" w:rsidRDefault="0005141C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gridSpan w:val="2"/>
          </w:tcPr>
          <w:p w14:paraId="72085AC3" w14:textId="77777777" w:rsidR="0005141C" w:rsidRDefault="0005141C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EF6526" w14:textId="12F9DB85" w:rsidR="0005141C" w:rsidRDefault="001B44FB" w:rsidP="003B2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141" w:type="dxa"/>
          </w:tcPr>
          <w:p w14:paraId="1A0C7FD0" w14:textId="6D91594E" w:rsidR="0005141C" w:rsidRDefault="00F124B8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05141C" w14:paraId="231EB503" w14:textId="16A8E92E" w:rsidTr="00EE2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43" w:type="dxa"/>
            <w:vMerge/>
            <w:shd w:val="clear" w:color="auto" w:fill="5B9BD5" w:themeFill="accent5"/>
          </w:tcPr>
          <w:p w14:paraId="6324005B" w14:textId="77777777" w:rsidR="0005141C" w:rsidRPr="0035772F" w:rsidRDefault="0005141C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Merge/>
            <w:shd w:val="clear" w:color="auto" w:fill="5B9BD5" w:themeFill="accent5"/>
          </w:tcPr>
          <w:p w14:paraId="772E8DFA" w14:textId="77777777" w:rsidR="0005141C" w:rsidRDefault="000514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</w:tcPr>
          <w:p w14:paraId="5009B7BD" w14:textId="77777777" w:rsidR="0005141C" w:rsidRDefault="000514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9" w:type="dxa"/>
            <w:vMerge/>
          </w:tcPr>
          <w:p w14:paraId="1FDABAAF" w14:textId="77777777" w:rsidR="0005141C" w:rsidRDefault="000514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/>
          </w:tcPr>
          <w:p w14:paraId="25388A11" w14:textId="77777777" w:rsidR="0005141C" w:rsidRDefault="000514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gridSpan w:val="2"/>
          </w:tcPr>
          <w:p w14:paraId="3C19D7D5" w14:textId="77777777" w:rsidR="0005141C" w:rsidRDefault="0005141C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57463" w14:textId="16672B53" w:rsidR="0005141C" w:rsidRDefault="001B44FB" w:rsidP="003B2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141" w:type="dxa"/>
          </w:tcPr>
          <w:p w14:paraId="690655D6" w14:textId="0853DC50" w:rsidR="0005141C" w:rsidRDefault="00F124B8" w:rsidP="003B2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</w:tbl>
    <w:p w14:paraId="61490F26" w14:textId="4AD718D5" w:rsidR="0005141C" w:rsidRDefault="0005141C" w:rsidP="005F66B1">
      <w:pPr>
        <w:spacing w:after="0" w:line="240" w:lineRule="auto"/>
      </w:pPr>
    </w:p>
    <w:p w14:paraId="38E07474" w14:textId="27AAC5F9" w:rsidR="0005141C" w:rsidRDefault="0005141C" w:rsidP="003B24FE">
      <w:pPr>
        <w:tabs>
          <w:tab w:val="left" w:pos="6344"/>
        </w:tabs>
        <w:spacing w:after="0" w:line="240" w:lineRule="auto"/>
      </w:pPr>
      <w:r>
        <w:tab/>
      </w:r>
    </w:p>
    <w:p w14:paraId="5922D0A2" w14:textId="77777777" w:rsidR="00D666BB" w:rsidRDefault="00D666BB" w:rsidP="005F66B1">
      <w:pPr>
        <w:spacing w:after="0" w:line="240" w:lineRule="auto"/>
      </w:pPr>
      <w:r w:rsidRPr="0005141C">
        <w:br w:type="page"/>
      </w:r>
      <w:r>
        <w:lastRenderedPageBreak/>
        <w:t>Dobrovoľné kritériá – preddefinované RO pre IROP</w:t>
      </w:r>
    </w:p>
    <w:p w14:paraId="584777B4" w14:textId="5E373C0D" w:rsidR="00B45CA8" w:rsidRPr="005F66B1" w:rsidRDefault="00B45CA8" w:rsidP="00B45CA8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>
        <w:rPr>
          <w:sz w:val="20"/>
        </w:rPr>
        <w:t>6</w:t>
      </w:r>
      <w:r w:rsidRPr="005F66B1">
        <w:rPr>
          <w:sz w:val="20"/>
        </w:rPr>
        <w:t xml:space="preserve"> Dobrovoľné </w:t>
      </w:r>
      <w:r>
        <w:rPr>
          <w:sz w:val="20"/>
        </w:rPr>
        <w:t>kritériá všeobecné</w:t>
      </w:r>
      <w:r w:rsidRPr="005F66B1">
        <w:rPr>
          <w:sz w:val="20"/>
        </w:rPr>
        <w:t>– platia pre všetky hlavné aktivity projektu</w:t>
      </w:r>
    </w:p>
    <w:tbl>
      <w:tblPr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76"/>
        <w:gridCol w:w="992"/>
        <w:gridCol w:w="4395"/>
        <w:gridCol w:w="992"/>
        <w:gridCol w:w="1984"/>
        <w:gridCol w:w="1985"/>
      </w:tblGrid>
      <w:tr w:rsidR="009200DD" w:rsidRPr="008469C1" w14:paraId="327D5158" w14:textId="77777777" w:rsidTr="009200DD">
        <w:trPr>
          <w:cantSplit/>
          <w:trHeight w:val="43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48C80C95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proofErr w:type="spellStart"/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P.č</w:t>
            </w:r>
            <w:proofErr w:type="spellEnd"/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3D9781F3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Kritérium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</w:tcPr>
          <w:p w14:paraId="78612E9A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Skupina kritérií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4345B64B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646F27E5" w14:textId="77777777" w:rsidR="00B45CA8" w:rsidRPr="008469C1" w:rsidRDefault="00B45CA8" w:rsidP="003B24FE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175A756E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Hodnotenie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0457AC65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Spôsob aplikácie</w:t>
            </w:r>
          </w:p>
        </w:tc>
      </w:tr>
      <w:tr w:rsidR="00B45CA8" w:rsidRPr="00C1367A" w14:paraId="2624D9B1" w14:textId="77777777" w:rsidTr="003B24FE">
        <w:trPr>
          <w:trHeight w:val="71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CA66EB8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7F242D6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AFC3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FBE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preukázanej garancie užívateľa, že projektom vytvorené pracovné miesto obsadí zamestnancom zo znevýhodnených skupín ako sú tieto definované vo výzve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BAD8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BCC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1C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B45CA8" w:rsidRPr="00C1367A" w14:paraId="18B2D9F1" w14:textId="77777777" w:rsidTr="003B24FE">
        <w:trPr>
          <w:trHeight w:val="69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EC0327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5E5BFC67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EEF63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8DDBF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FB79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CF1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021F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B45CA8" w:rsidRPr="00C1367A" w14:paraId="675AA229" w14:textId="77777777" w:rsidTr="003B24FE">
        <w:trPr>
          <w:trHeight w:val="11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05FBFA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4483FFD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B89FA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171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177639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C352F7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4F6BA3C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6F75F8C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1BD4F58F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53DD22B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0C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B504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508A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B45CA8" w:rsidRPr="00C1367A" w14:paraId="4C298487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B0BEB8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357F582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2570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FA2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70DC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449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596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B45CA8" w:rsidRPr="00C1367A" w14:paraId="41491701" w14:textId="77777777" w:rsidTr="003B24FE">
        <w:trPr>
          <w:trHeight w:val="6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6FCE01E9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D2C43CD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1E89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507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A9C8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282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C1367A" w:rsidDel="001409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8F53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B45CA8" w:rsidRPr="00C1367A" w14:paraId="7EE354AA" w14:textId="77777777" w:rsidTr="003B24FE">
        <w:trPr>
          <w:trHeight w:val="6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2C044F84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C6B3FBD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905C1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EC3FC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1729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CEBD" w14:textId="77777777" w:rsidR="00B45CA8" w:rsidRPr="00C1367A" w:rsidDel="001409FE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183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B45CA8" w:rsidRPr="00C1367A" w14:paraId="4D81D283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233F7A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EB122F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7B22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5A22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0ADC8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ACE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965A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B45CA8" w:rsidRPr="00C1367A" w14:paraId="20D9CA0C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875C0F0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877666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FF4C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3A9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455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D574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A6B9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B45CA8" w:rsidRPr="00C1367A" w14:paraId="27A0DBAE" w14:textId="77777777" w:rsidTr="003B24FE">
        <w:trPr>
          <w:trHeight w:val="4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5E28E2B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18F1EDC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FD296" w14:textId="77777777" w:rsidR="00B45CA8" w:rsidRPr="00C1367A" w:rsidDel="003938A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9736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E0D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5313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678D7F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2CC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B45CA8" w:rsidRPr="00C1367A" w14:paraId="556C12C0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118677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04553F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2CC2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EA81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844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40D0" w14:textId="1A3EDA60" w:rsidR="00B45CA8" w:rsidRPr="00C1367A" w:rsidRDefault="00C1367A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1FF0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B45CA8" w:rsidRPr="00C1367A" w14:paraId="0FCDD9A3" w14:textId="77777777" w:rsidTr="003B24FE">
        <w:trPr>
          <w:trHeight w:val="28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E18446A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405693A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2C44B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2C38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1F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43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CF7D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B45CA8" w:rsidRPr="00C1367A" w14:paraId="636EB003" w14:textId="77777777" w:rsidTr="003B24FE">
        <w:trPr>
          <w:trHeight w:val="43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722F2E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2CDFDC2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CD3E4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B88D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FAA0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9A46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5A93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B45CA8" w:rsidRPr="00C1367A" w14:paraId="4BC80DB5" w14:textId="77777777" w:rsidTr="003B24FE">
        <w:trPr>
          <w:trHeight w:val="5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863519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53EA47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74390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7D43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00D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4786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A861E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B45CA8" w:rsidRPr="00C1367A" w14:paraId="70FAF47C" w14:textId="77777777" w:rsidTr="003B24F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54C2A64E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6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A72D81A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92826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1751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4C4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0F1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DFC2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B45CA8" w:rsidRPr="00C1367A" w14:paraId="44122E71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6821F2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8F2CB0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AE0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BD2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57BD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D92F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ACB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B45CA8" w:rsidRPr="00C1367A" w14:paraId="09507844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88C7AD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051897D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42BC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EB1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34E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C12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242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B45CA8" w:rsidRPr="00C1367A" w14:paraId="14457CB8" w14:textId="77777777" w:rsidTr="003B24FE">
        <w:trPr>
          <w:trHeight w:val="35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F2278B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87E885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0FC0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2F2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7F4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ADE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201A3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B45CA8" w:rsidRPr="00C1367A" w14:paraId="22E3E743" w14:textId="77777777" w:rsidTr="003B24FE">
        <w:trPr>
          <w:trHeight w:val="61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48CE62A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0AB8945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DE56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3367" w14:textId="4FE0997D" w:rsidR="00B45CA8" w:rsidRPr="00C1367A" w:rsidRDefault="00B45CA8" w:rsidP="00223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sa užívateľ zaviazal k naplneniu špecifického merateľného ukazovateľa stratégie CLLD, definovaného vo výzve</w:t>
            </w:r>
            <w:r w:rsidR="00223F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81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5C99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3CB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nenapĺňa špecificky stanovený merateľný ukazovateľov stratégie CLLD</w:t>
            </w:r>
          </w:p>
        </w:tc>
      </w:tr>
      <w:tr w:rsidR="00B45CA8" w:rsidRPr="00C1367A" w14:paraId="3F428ECA" w14:textId="77777777" w:rsidTr="003B24FE">
        <w:trPr>
          <w:trHeight w:val="6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1C2BBA2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4902DB9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6F2B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A2E8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8E9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19E2" w14:textId="77777777" w:rsidR="00B45CA8" w:rsidRPr="00C1367A" w:rsidDel="00770D06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EB856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špecificky stanovený merateľný ukazovateľov stratégie CLLD</w:t>
            </w:r>
          </w:p>
        </w:tc>
      </w:tr>
    </w:tbl>
    <w:p w14:paraId="776CA329" w14:textId="77777777" w:rsidR="00B45CA8" w:rsidRPr="00C1367A" w:rsidRDefault="00B45CA8" w:rsidP="00B45CA8">
      <w:pPr>
        <w:jc w:val="both"/>
        <w:rPr>
          <w:rFonts w:ascii="Arial" w:hAnsi="Arial" w:cs="Arial"/>
          <w:sz w:val="18"/>
          <w:szCs w:val="18"/>
        </w:rPr>
      </w:pPr>
    </w:p>
    <w:p w14:paraId="6A0CECA1" w14:textId="796B98B0" w:rsidR="00B45CA8" w:rsidRPr="00C1367A" w:rsidRDefault="00B45CA8">
      <w:pPr>
        <w:rPr>
          <w:rFonts w:ascii="Arial" w:hAnsi="Arial" w:cs="Arial"/>
          <w:sz w:val="18"/>
          <w:szCs w:val="18"/>
        </w:rPr>
      </w:pPr>
      <w:r w:rsidRPr="00C1367A">
        <w:rPr>
          <w:rFonts w:ascii="Arial" w:hAnsi="Arial" w:cs="Arial"/>
          <w:sz w:val="18"/>
          <w:szCs w:val="18"/>
        </w:rPr>
        <w:br w:type="page"/>
      </w:r>
    </w:p>
    <w:p w14:paraId="646E80FA" w14:textId="5907D18C" w:rsidR="004D332C" w:rsidRPr="00C1367A" w:rsidRDefault="00E436A6" w:rsidP="005F6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66B1">
        <w:rPr>
          <w:sz w:val="20"/>
        </w:rPr>
        <w:lastRenderedPageBreak/>
        <w:t xml:space="preserve">Tabuľka </w:t>
      </w:r>
      <w:r w:rsidR="00B45CA8">
        <w:rPr>
          <w:sz w:val="20"/>
        </w:rPr>
        <w:t>7</w:t>
      </w:r>
      <w:r w:rsidR="00B45CA8" w:rsidRPr="005F66B1">
        <w:rPr>
          <w:sz w:val="20"/>
        </w:rPr>
        <w:t xml:space="preserve"> </w:t>
      </w:r>
      <w:r w:rsidR="00D666BB" w:rsidRPr="005F66B1">
        <w:rPr>
          <w:sz w:val="20"/>
        </w:rPr>
        <w:t>–</w:t>
      </w:r>
      <w:r w:rsidRPr="005F66B1">
        <w:rPr>
          <w:sz w:val="20"/>
        </w:rPr>
        <w:t xml:space="preserve"> </w:t>
      </w:r>
      <w:r w:rsidR="00D666BB">
        <w:rPr>
          <w:sz w:val="20"/>
        </w:rPr>
        <w:t>pre aktivitu</w:t>
      </w:r>
      <w:r w:rsidR="00D666BB" w:rsidRPr="005F66B1">
        <w:rPr>
          <w:sz w:val="20"/>
        </w:rPr>
        <w:t xml:space="preserve"> A1</w:t>
      </w:r>
      <w:r w:rsidR="00D666BB">
        <w:rPr>
          <w:sz w:val="20"/>
        </w:rPr>
        <w:t xml:space="preserve"> </w:t>
      </w:r>
      <w:r w:rsidR="00D666BB" w:rsidRPr="00D666BB">
        <w:rPr>
          <w:sz w:val="20"/>
        </w:rPr>
        <w:t>Podpora podnikania a inovácií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18"/>
        <w:gridCol w:w="992"/>
        <w:gridCol w:w="4536"/>
        <w:gridCol w:w="1774"/>
        <w:gridCol w:w="1978"/>
        <w:gridCol w:w="2060"/>
      </w:tblGrid>
      <w:tr w:rsidR="00C3654E" w:rsidRPr="00C1367A" w14:paraId="3ADE4ACC" w14:textId="77777777" w:rsidTr="003B24FE">
        <w:trPr>
          <w:trHeight w:val="174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472C4" w:themeFill="accent1"/>
            <w:noWrap/>
            <w:vAlign w:val="bottom"/>
          </w:tcPr>
          <w:p w14:paraId="752B138D" w14:textId="692BD02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109A00A3" w14:textId="50DD44DB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472C4" w:themeFill="accent1"/>
          </w:tcPr>
          <w:p w14:paraId="3E6BAAF5" w14:textId="10331400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7F171CCA" w14:textId="3848081A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472C4" w:themeFill="accent1"/>
            <w:noWrap/>
            <w:vAlign w:val="bottom"/>
          </w:tcPr>
          <w:p w14:paraId="34B87EB3" w14:textId="553A924A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24E162AF" w14:textId="430AFD58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</w:tcPr>
          <w:p w14:paraId="75939C40" w14:textId="17A5F85B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AC0F7D" w:rsidRPr="00BF134E" w14:paraId="4E757BB6" w14:textId="77777777" w:rsidTr="003B24FE">
        <w:trPr>
          <w:trHeight w:val="17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DA6EB81" w14:textId="7C9599FB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57A57EDE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D0ED6" w14:textId="2E902A7C" w:rsidR="00AC0F7D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DAC" w14:textId="438A46DB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5344CCDA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17397F9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A99EE98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E630D78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CAC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C8A6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CF0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AC0F7D" w:rsidRPr="00BF134E" w14:paraId="20B7ACE9" w14:textId="77777777" w:rsidTr="003B24FE">
        <w:trPr>
          <w:trHeight w:val="5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C17DDDF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AA764F2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F7961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3C7A" w14:textId="17BEE1F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06BC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4227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7C34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AC0F7D" w:rsidRPr="00BF134E" w14:paraId="4847EC66" w14:textId="77777777" w:rsidTr="003B24FE">
        <w:trPr>
          <w:trHeight w:val="132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41712E34" w14:textId="65ACDEF6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E064647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775F1" w14:textId="6BBA9F6D" w:rsidR="00AC0F7D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CE9" w14:textId="4E103E00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693BEC8B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AEE91E6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D5FF2A1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4EBEEAC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EA6B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CB9C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F71D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AC0F7D" w:rsidRPr="00BF134E" w14:paraId="16D85211" w14:textId="77777777" w:rsidTr="003B24FE">
        <w:trPr>
          <w:trHeight w:val="5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A44EF3B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19A6CAC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D8D6E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7CBD6" w14:textId="64E486A0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CA47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D13F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345B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AC0F7D" w:rsidRPr="00BF134E" w14:paraId="134A594F" w14:textId="77777777" w:rsidTr="003B24FE">
        <w:trPr>
          <w:trHeight w:val="9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3D102D6" w14:textId="02D95BBF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466891D" w14:textId="7CBA399B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Investícia sa týka výrobkov a služieb,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značku kvality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13C15" w14:textId="71830444" w:rsidR="00AC0F7D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6169" w14:textId="1BFEC539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realizáciou projektu podporí výrobky,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registrovanú značku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 pôvodu.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D289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9FFF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C564" w14:textId="0F40F79C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nepodporí výrobky,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značku kvality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 pôvodu.</w:t>
            </w:r>
          </w:p>
        </w:tc>
      </w:tr>
      <w:tr w:rsidR="00AC0F7D" w:rsidRPr="00BF134E" w14:paraId="20C62E4F" w14:textId="77777777" w:rsidTr="003B24FE">
        <w:trPr>
          <w:trHeight w:val="14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650E638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89CC6DE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2681D0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E1EF" w14:textId="752AAC72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328B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B220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3A5F" w14:textId="4A67C6C1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podporí výrobky,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značku kvality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 pôvodu.</w:t>
            </w:r>
          </w:p>
        </w:tc>
      </w:tr>
    </w:tbl>
    <w:p w14:paraId="707B8CE0" w14:textId="77777777" w:rsidR="00AC0F7D" w:rsidRDefault="00AC0F7D" w:rsidP="005F66B1">
      <w:pPr>
        <w:spacing w:after="0"/>
        <w:jc w:val="both"/>
        <w:rPr>
          <w:sz w:val="20"/>
        </w:rPr>
      </w:pPr>
    </w:p>
    <w:p w14:paraId="13A7D2E8" w14:textId="28563A48" w:rsidR="002D55B0" w:rsidRPr="005F66B1" w:rsidRDefault="002D55B0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8</w:t>
      </w:r>
      <w:r w:rsidR="00B45CA8" w:rsidRPr="005F66B1">
        <w:rPr>
          <w:sz w:val="20"/>
        </w:rPr>
        <w:t xml:space="preserve"> </w:t>
      </w:r>
      <w:r w:rsidRPr="005F66B1">
        <w:rPr>
          <w:sz w:val="20"/>
        </w:rPr>
        <w:t xml:space="preserve">Kritériá pre aktivitu C1 </w:t>
      </w:r>
      <w:r w:rsidR="00E36747">
        <w:rPr>
          <w:sz w:val="20"/>
        </w:rPr>
        <w:t>Komunitné s</w:t>
      </w:r>
      <w:r w:rsidRPr="005F66B1">
        <w:rPr>
          <w:sz w:val="20"/>
        </w:rPr>
        <w:t>ociálne služby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803"/>
        <w:gridCol w:w="992"/>
        <w:gridCol w:w="1984"/>
        <w:gridCol w:w="2060"/>
      </w:tblGrid>
      <w:tr w:rsidR="00D23562" w:rsidRPr="00B3610D" w14:paraId="1E2AC639" w14:textId="77777777" w:rsidTr="003B24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1B8EADC8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proofErr w:type="spellStart"/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P.č</w:t>
            </w:r>
            <w:proofErr w:type="spellEnd"/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4BAD9385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</w:tcPr>
          <w:p w14:paraId="5BD9B800" w14:textId="1ACC55CC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 xml:space="preserve">Skupina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lastRenderedPageBreak/>
              <w:t>kritérií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5D012231" w14:textId="0B872D18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lastRenderedPageBreak/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0F899994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1770344E" w14:textId="2988C77C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Hodnotenie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46935B85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Spôsob aplikácie</w:t>
            </w:r>
          </w:p>
        </w:tc>
      </w:tr>
      <w:tr w:rsidR="00D23562" w:rsidRPr="00BF134E" w14:paraId="2F6AF66C" w14:textId="77777777" w:rsidTr="003B24F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6A03486E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AFE87FE" w14:textId="1C3D5E7B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Zvýšené kapacity poskytovaných komunitných sociálnych služieb.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4FDAF" w14:textId="4A47A5A8" w:rsidR="00D23562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ECC" w14:textId="4A74C060" w:rsidR="00D23562" w:rsidRPr="00C1367A" w:rsidRDefault="00D23562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C104 Zvýšená kapacita podporených zariadení sociálnych služieb.</w:t>
            </w:r>
          </w:p>
          <w:p w14:paraId="31B3E18F" w14:textId="68F83B0B" w:rsidR="00D23562" w:rsidRPr="00C1367A" w:rsidRDefault="00D23562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CF6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E83E" w14:textId="566FD340" w:rsidR="00D23562" w:rsidRPr="00C1367A" w:rsidRDefault="00D23562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8311" w14:textId="271D5E85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D23562" w:rsidRPr="00BF134E" w14:paraId="4225F9DA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1828C480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F0716A6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E7437" w14:textId="77777777" w:rsidR="00D23562" w:rsidRPr="00C1367A" w:rsidRDefault="00D23562" w:rsidP="00D235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CC853" w14:textId="66852878" w:rsidR="00D23562" w:rsidRPr="00C1367A" w:rsidRDefault="00D23562" w:rsidP="00D235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1940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AB40" w14:textId="27D62672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B1E1" w14:textId="3EE3E234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D23562" w:rsidRPr="00BF134E" w14:paraId="1B9655AD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57C5F82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F68C2A2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59ACA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FBAD5" w14:textId="316D15AF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727F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CFEB" w14:textId="3EACD3B9" w:rsidR="00D23562" w:rsidRPr="00C1367A" w:rsidRDefault="00D23562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238C" w14:textId="326517CE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D23562" w:rsidRPr="00BF134E" w14:paraId="6E2F73C3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161A0F1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9682840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5FF7F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EBE7" w14:textId="43700469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CFCA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ED5D" w14:textId="1AD77352" w:rsidR="00D23562" w:rsidRPr="00C1367A" w:rsidRDefault="00D23562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FBFDA89" w14:textId="7862B2FD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10 a viac</w:t>
            </w:r>
          </w:p>
        </w:tc>
      </w:tr>
    </w:tbl>
    <w:p w14:paraId="72F0E9AF" w14:textId="77777777" w:rsidR="005E18CD" w:rsidRDefault="005E18CD" w:rsidP="005F66B1">
      <w:pPr>
        <w:spacing w:after="0"/>
        <w:jc w:val="both"/>
        <w:rPr>
          <w:sz w:val="20"/>
        </w:rPr>
      </w:pPr>
    </w:p>
    <w:p w14:paraId="04F8B024" w14:textId="14B87902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9</w:t>
      </w:r>
      <w:r w:rsidR="00F524F3" w:rsidRPr="005F66B1">
        <w:rPr>
          <w:sz w:val="20"/>
        </w:rPr>
        <w:t xml:space="preserve"> </w:t>
      </w:r>
      <w:r w:rsidR="00BF134E" w:rsidRPr="005F66B1">
        <w:rPr>
          <w:sz w:val="20"/>
        </w:rPr>
        <w:t>Kritériá pre aktivitu D1 Učebne základných škôl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50EE5664" w14:textId="77777777" w:rsidTr="003B24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23CC0727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653B1A8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</w:tcPr>
          <w:p w14:paraId="3AEAC1C1" w14:textId="66D7DA95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277602E4" w14:textId="11F9E59F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7559A7BC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0379ED99" w14:textId="16986326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779CAEE4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BF134E" w14:paraId="2162DA83" w14:textId="77777777" w:rsidTr="003B24F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9E9EFE0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EA41CCD" w14:textId="6F20621F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podporenej školskej infraštruktúry základných škôl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C5E2" w14:textId="771598F2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35F1" w14:textId="5B17DD68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D103 Kapacita podporenej školskej infraštruktúry základných škôl.</w:t>
            </w:r>
          </w:p>
          <w:p w14:paraId="0C5017DA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8F18F55" w14:textId="48613DBE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85D2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042E" w14:textId="50E23C43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2165" w14:textId="122EA65E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5F66B1" w:rsidRPr="00BF134E" w14:paraId="4BDE98FF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658436AB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C323C9A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01B5C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BAACC" w14:textId="35D5468B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F8E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168F" w14:textId="1A2BE15C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3BF8" w14:textId="207140CB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od 1 do 29 (vrátane)</w:t>
            </w:r>
          </w:p>
        </w:tc>
      </w:tr>
      <w:tr w:rsidR="005F66B1" w:rsidRPr="00BF134E" w14:paraId="41E0E9A8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8659D9E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D5CA1E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CE9D3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CA751" w14:textId="69268298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B73F7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2695" w14:textId="49C670FD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F766" w14:textId="1F46C9EA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od 29 do 59 (vrátane)</w:t>
            </w:r>
          </w:p>
        </w:tc>
      </w:tr>
      <w:tr w:rsidR="005F66B1" w:rsidRPr="00BF134E" w14:paraId="7FAA9DEB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C70B78F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B3EC782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71B1D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A90E" w14:textId="3E52E6A5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6E5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FC02" w14:textId="4F69A674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7C79BA3" w14:textId="4A7C57F2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od 60 a viac</w:t>
            </w:r>
          </w:p>
        </w:tc>
      </w:tr>
    </w:tbl>
    <w:p w14:paraId="12C8AC6D" w14:textId="77777777" w:rsidR="008858B1" w:rsidRDefault="008858B1" w:rsidP="005F66B1">
      <w:pPr>
        <w:spacing w:after="0"/>
        <w:jc w:val="both"/>
        <w:rPr>
          <w:sz w:val="20"/>
        </w:rPr>
      </w:pPr>
    </w:p>
    <w:p w14:paraId="2B6C78DC" w14:textId="1A331AFB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10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 xml:space="preserve">Kritériá pre aktivitu </w:t>
      </w:r>
      <w:r w:rsidR="00BF134E" w:rsidRPr="005F66B1">
        <w:rPr>
          <w:sz w:val="20"/>
        </w:rPr>
        <w:t>D2 Skvalitnenie a rozšírenie kapacít predškolských zariadení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7692E895" w14:textId="77777777" w:rsidTr="003B24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64ABD42B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2EF75921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</w:tcPr>
          <w:p w14:paraId="187CCACC" w14:textId="1E9AC7DA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622302DB" w14:textId="3CCCD10E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74316A6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0A012EB6" w14:textId="0C236C0F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6A69C40C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BF134E" w14:paraId="4B59DE74" w14:textId="77777777" w:rsidTr="003B24F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15846007" w14:textId="54A37A6D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2649E00" w14:textId="45F5245C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podporenej školskej infraštruktúry materských škôl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4B1C9" w14:textId="021D868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3EA2" w14:textId="067CBD3E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D205</w:t>
            </w:r>
            <w:r w:rsidRPr="00C13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podporenej školskej infraštruktúry materských škôl.</w:t>
            </w:r>
          </w:p>
          <w:p w14:paraId="047FAE1D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90E14FB" w14:textId="6880BE01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B6C0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3EE4" w14:textId="48EA5A28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9708" w14:textId="6191989B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5F66B1" w:rsidRPr="00BF134E" w14:paraId="5E2AF43E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1A962BA0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E144EA1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23C48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929A1" w14:textId="69D56A0C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CAF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FE43" w14:textId="052B71E9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2C95" w14:textId="6EBD9F5B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5F66B1" w:rsidRPr="00BF134E" w14:paraId="12865C9E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51B7EC18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7E93A6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79E9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2212F" w14:textId="5CDF5B8A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08E0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C6C0" w14:textId="650FADFB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5E9B" w14:textId="68D748D6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5F66B1" w:rsidRPr="00BF134E" w14:paraId="6DA85152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79BD9FD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106886A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D51C39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2B9E" w14:textId="281CD2F0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20F7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DD02" w14:textId="643858DE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40F6526" w14:textId="26121D19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10 a viac</w:t>
            </w:r>
          </w:p>
        </w:tc>
      </w:tr>
    </w:tbl>
    <w:p w14:paraId="7CFDF9F7" w14:textId="25B2E9AC" w:rsidR="00646F84" w:rsidRPr="005F66B1" w:rsidRDefault="00646F84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11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>Kritériá pre aktivitu E1 Trhové priestory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6F86F316" w14:textId="77777777" w:rsidTr="003B24FE">
        <w:trPr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1A18D90E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464B9DBE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</w:tcPr>
          <w:p w14:paraId="1C8F928F" w14:textId="221A1005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5DEF4994" w14:textId="33FA18A0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3FE69E83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0D5BE913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1A093D72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BF134E" w14:paraId="2A49F275" w14:textId="77777777" w:rsidTr="003B24F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728876F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58E06B4A" w14:textId="5ED0D53E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Zvýšenie kapacity trhoviska.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C332F" w14:textId="1DDFEC3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381" w14:textId="4AF64905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E103</w:t>
            </w:r>
            <w:r w:rsidRPr="00C13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Zvýšenie kapacity trhoviska.</w:t>
            </w:r>
          </w:p>
          <w:p w14:paraId="50547789" w14:textId="2EB12D43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0E223FF" w14:textId="537A9D48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98B8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B5B1" w14:textId="63E79288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21E4" w14:textId="4E12336F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5F66B1" w:rsidRPr="00BF134E" w14:paraId="7F15B874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6CA04EB5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CF8641F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FFCD3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5E888" w14:textId="1D248145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7922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CB04" w14:textId="2DEF32DA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451A" w14:textId="4C7E91D0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5F66B1" w:rsidRPr="00BF134E" w14:paraId="68D9A4C7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1E7490B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50EA235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570F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A42EE" w14:textId="7512EC70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7024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DA16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62FE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5F66B1" w:rsidRPr="00BF134E" w14:paraId="5317C079" w14:textId="77777777" w:rsidTr="003B24FE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09365E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1B8E8D8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3B10EA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7A78" w14:textId="55CB52F9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BFDF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9694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A6F8394" w14:textId="29E107C4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zvýšená kapacita od 10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a viac</w:t>
            </w:r>
          </w:p>
        </w:tc>
      </w:tr>
    </w:tbl>
    <w:p w14:paraId="4902237B" w14:textId="77777777" w:rsidR="00F524F3" w:rsidRDefault="00F524F3" w:rsidP="005F66B1">
      <w:pPr>
        <w:spacing w:after="0"/>
        <w:jc w:val="both"/>
        <w:rPr>
          <w:sz w:val="20"/>
        </w:rPr>
      </w:pPr>
    </w:p>
    <w:p w14:paraId="522E2D66" w14:textId="39346046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12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 xml:space="preserve">Kritériá pre aktivitu </w:t>
      </w:r>
      <w:r w:rsidR="00BF134E" w:rsidRPr="005F66B1">
        <w:rPr>
          <w:sz w:val="20"/>
        </w:rPr>
        <w:t>F1 Verejný vodovod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371C1572" w14:textId="77777777" w:rsidTr="003B24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2D88C1E9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7283D079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</w:tcPr>
          <w:p w14:paraId="1E6E4FAF" w14:textId="54C602A2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45E1A113" w14:textId="7E47AABF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7BED3E20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48DFBA36" w14:textId="484F5FA1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center"/>
            <w:hideMark/>
          </w:tcPr>
          <w:p w14:paraId="49F780FC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285F3D" w14:paraId="1496C501" w14:textId="77777777" w:rsidTr="003B24FE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EF0DF88" w14:textId="432254A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9BC2E0F" w14:textId="5143A1BB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 pokrytia územia existujúcim vodovodom.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CB91" w14:textId="1572A4FB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47D" w14:textId="660DFE59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percentuálneho vyjadrenia už existujúceho vodovodu na území žiadateľa.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96F4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A15F" w14:textId="3EFCE773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AF60" w14:textId="4ADA2E2D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85%</w:t>
            </w:r>
          </w:p>
        </w:tc>
      </w:tr>
      <w:tr w:rsidR="005F66B1" w:rsidRPr="00285F3D" w14:paraId="7B4597A4" w14:textId="77777777" w:rsidTr="003B24FE">
        <w:trPr>
          <w:trHeight w:val="9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71063A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ACB9831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CAAC9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A7553" w14:textId="19C93B1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3F613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0B2D" w14:textId="6FC84504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59AEF" w14:textId="710CA7F5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85%</w:t>
            </w:r>
          </w:p>
        </w:tc>
      </w:tr>
    </w:tbl>
    <w:p w14:paraId="6C7424D6" w14:textId="77777777" w:rsidR="00A95A72" w:rsidRPr="005F66B1" w:rsidRDefault="00A95A72" w:rsidP="005F66B1">
      <w:pPr>
        <w:spacing w:after="0"/>
        <w:jc w:val="both"/>
        <w:rPr>
          <w:sz w:val="20"/>
        </w:rPr>
      </w:pPr>
    </w:p>
    <w:p w14:paraId="7BB52A47" w14:textId="1F66D923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13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>Kritériá pre aktivitu F</w:t>
      </w:r>
      <w:r w:rsidR="00BF134E" w:rsidRPr="005F66B1">
        <w:rPr>
          <w:sz w:val="20"/>
        </w:rPr>
        <w:t>2 Verejná kanalizácia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8469C1" w14:paraId="529558CA" w14:textId="77777777" w:rsidTr="003B24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46EFFAD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7F774C04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</w:tcPr>
          <w:p w14:paraId="2C3DE423" w14:textId="7B30FD66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1EAC38F4" w14:textId="451AB27B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5011BA16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1251BAB2" w14:textId="70C5D35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6474094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285F3D" w14:paraId="4ECE0C84" w14:textId="77777777" w:rsidTr="003B24FE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49A53B67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2E4C2BF" w14:textId="7049AAA9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 pokrytia územia existujúcou kanalizáciou.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F7B14" w14:textId="63B071D2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B8A" w14:textId="0A1F2751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percentuálneho vyjadrenia už existujúcej verejnej kanalizácie na území žiadateľa.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DB63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F21C" w14:textId="044A61E4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02E5" w14:textId="349A0A12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85%</w:t>
            </w:r>
          </w:p>
        </w:tc>
      </w:tr>
      <w:tr w:rsidR="005F66B1" w:rsidRPr="00285F3D" w14:paraId="75CB9DE9" w14:textId="77777777" w:rsidTr="003B24FE">
        <w:trPr>
          <w:trHeight w:val="7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51C3116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3804489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9B13F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20F9E" w14:textId="4C118149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DDDB0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76C" w14:textId="753EA57C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698A" w14:textId="52223E63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85%</w:t>
            </w:r>
          </w:p>
        </w:tc>
      </w:tr>
    </w:tbl>
    <w:p w14:paraId="3486E825" w14:textId="77777777" w:rsidR="00F524F3" w:rsidRDefault="00F524F3" w:rsidP="005F66B1">
      <w:pPr>
        <w:spacing w:after="0"/>
        <w:jc w:val="both"/>
        <w:rPr>
          <w:sz w:val="20"/>
        </w:rPr>
      </w:pPr>
      <w:bookmarkStart w:id="0" w:name="_Hlk501019257"/>
    </w:p>
    <w:bookmarkEnd w:id="0"/>
    <w:p w14:paraId="0BFA20F2" w14:textId="77777777" w:rsidR="00981A1A" w:rsidRDefault="00981A1A" w:rsidP="005F66B1"/>
    <w:p w14:paraId="0295A563" w14:textId="77777777" w:rsidR="00981A1A" w:rsidRDefault="00981A1A" w:rsidP="00981A1A">
      <w:r>
        <w:t>Zásady aplikácie kritérií:</w:t>
      </w:r>
    </w:p>
    <w:p w14:paraId="0F21500A" w14:textId="4E341329" w:rsidR="00981A1A" w:rsidRDefault="00981A1A" w:rsidP="00F927B4">
      <w:pPr>
        <w:pStyle w:val="Odsekzoznamu"/>
        <w:numPr>
          <w:ilvl w:val="3"/>
          <w:numId w:val="5"/>
        </w:numPr>
      </w:pPr>
      <w:r>
        <w:t>V</w:t>
      </w:r>
      <w:r w:rsidR="001F40C9">
        <w:t>ylučovacie kritériá: Úspešný užívateľ musí splniť všetky povinné vylučovacie kritériá hodnotením „áno“</w:t>
      </w:r>
    </w:p>
    <w:p w14:paraId="7C2B6310" w14:textId="77777777" w:rsidR="00006C1B" w:rsidRDefault="00981A1A" w:rsidP="00F927B4">
      <w:pPr>
        <w:pStyle w:val="Odsekzoznamu"/>
        <w:numPr>
          <w:ilvl w:val="3"/>
          <w:numId w:val="5"/>
        </w:numPr>
      </w:pPr>
      <w:r>
        <w:t>Bodové kritériá</w:t>
      </w:r>
      <w:r w:rsidR="001F40C9">
        <w:t xml:space="preserve">: Úspešný užívateľ musí splniť všetky bodové kritériá (povinné aj dobrovoľné, ktoré si MAS vyberie) na minimálne 60%. </w:t>
      </w:r>
    </w:p>
    <w:p w14:paraId="507D2DEE" w14:textId="3C7BBCE9" w:rsidR="00B45CA8" w:rsidRDefault="00006C1B" w:rsidP="00F927B4">
      <w:pPr>
        <w:pStyle w:val="Odsekzoznamu"/>
        <w:ind w:left="2160"/>
      </w:pPr>
      <w:r>
        <w:t>Pri aplikácii kritérií platí, že sa zaokrúhľuje smerom nahor.</w:t>
      </w:r>
      <w:r w:rsidR="00A95A72">
        <w:br w:type="page"/>
      </w:r>
    </w:p>
    <w:p w14:paraId="52270C1E" w14:textId="550A6634" w:rsidR="00B45CA8" w:rsidRPr="00C3654E" w:rsidRDefault="00B45CA8" w:rsidP="00B45CA8">
      <w:pPr>
        <w:spacing w:after="0" w:line="240" w:lineRule="auto"/>
        <w:rPr>
          <w:b/>
        </w:rPr>
      </w:pPr>
      <w:r w:rsidRPr="00C3654E">
        <w:rPr>
          <w:b/>
        </w:rPr>
        <w:lastRenderedPageBreak/>
        <w:t>Špecifické kritériá MAS</w:t>
      </w:r>
    </w:p>
    <w:p w14:paraId="5DA991F7" w14:textId="77777777" w:rsidR="00B45CA8" w:rsidRDefault="00B45CA8" w:rsidP="005F66B1"/>
    <w:p w14:paraId="0D506EEE" w14:textId="45D3D559" w:rsidR="00B45CA8" w:rsidRDefault="00B45CA8" w:rsidP="00C3654E">
      <w:pPr>
        <w:jc w:val="both"/>
        <w:rPr>
          <w:sz w:val="24"/>
        </w:rPr>
      </w:pPr>
      <w:r w:rsidRPr="00C3654E">
        <w:rPr>
          <w:sz w:val="24"/>
        </w:rPr>
        <w:t xml:space="preserve">Ide o kritériá, ktoré je žiadateľ oprávnený (nie povinný) definovať samostatne v súlade so stratégiou CLLD. Ich počet je však obmedzený na </w:t>
      </w:r>
      <w:r w:rsidRPr="000A6109">
        <w:rPr>
          <w:b/>
          <w:sz w:val="24"/>
        </w:rPr>
        <w:t xml:space="preserve">maximálne </w:t>
      </w:r>
      <w:r w:rsidR="000A6109" w:rsidRPr="000A6109">
        <w:rPr>
          <w:b/>
          <w:sz w:val="24"/>
        </w:rPr>
        <w:t>2</w:t>
      </w:r>
      <w:r w:rsidRPr="000A6109">
        <w:rPr>
          <w:b/>
          <w:sz w:val="24"/>
        </w:rPr>
        <w:t xml:space="preserve"> kritériá v každej sade kritérií.</w:t>
      </w:r>
    </w:p>
    <w:p w14:paraId="1C8A4AE8" w14:textId="52E4A4B2" w:rsidR="00B45CA8" w:rsidRDefault="00B45CA8" w:rsidP="00C3654E">
      <w:pPr>
        <w:jc w:val="both"/>
        <w:rPr>
          <w:sz w:val="24"/>
        </w:rPr>
      </w:pPr>
      <w:r>
        <w:rPr>
          <w:sz w:val="24"/>
        </w:rPr>
        <w:t>Prijímateľ definuje hodnotiace kritériá v nasledovnej štruktúre:</w:t>
      </w:r>
    </w:p>
    <w:p w14:paraId="7BA3B85C" w14:textId="77777777" w:rsidR="00B45CA8" w:rsidRDefault="00B45CA8" w:rsidP="00C3654E">
      <w:pPr>
        <w:jc w:val="both"/>
        <w:rPr>
          <w:sz w:val="24"/>
        </w:rPr>
      </w:pPr>
    </w:p>
    <w:p w14:paraId="166DF8F7" w14:textId="54C22ACD" w:rsidR="00B45CA8" w:rsidRPr="005F66B1" w:rsidRDefault="00B45CA8" w:rsidP="00B45CA8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>
        <w:rPr>
          <w:sz w:val="20"/>
        </w:rPr>
        <w:t>14</w:t>
      </w:r>
      <w:r w:rsidRPr="005F66B1">
        <w:rPr>
          <w:sz w:val="20"/>
        </w:rPr>
        <w:t xml:space="preserve"> </w:t>
      </w:r>
      <w:r>
        <w:rPr>
          <w:sz w:val="20"/>
        </w:rPr>
        <w:t>Špecifické kritériá MAS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18"/>
        <w:gridCol w:w="1665"/>
        <w:gridCol w:w="4536"/>
        <w:gridCol w:w="1233"/>
        <w:gridCol w:w="1984"/>
        <w:gridCol w:w="1922"/>
      </w:tblGrid>
      <w:tr w:rsidR="00B45CA8" w:rsidRPr="008469C1" w14:paraId="57D4F16A" w14:textId="77777777" w:rsidTr="003B24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13F4C984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30E37FC1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</w:tcPr>
          <w:p w14:paraId="22A8EECC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45DDE03A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6BEFDBEC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6BD4D82E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5F7648D5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B45CA8" w:rsidRPr="00285F3D" w14:paraId="44724D1A" w14:textId="77777777" w:rsidTr="003B24FE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1F3E47C7" w14:textId="015C7205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3544FB9" w14:textId="3095E419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výstižný názov kritéria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3290D" w14:textId="2A51D014" w:rsidR="00B45CA8" w:rsidRPr="000A6109" w:rsidRDefault="00B45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podľa predmetu hodnotenia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E14" w14:textId="6185FB76" w:rsidR="00B45CA8" w:rsidRPr="000A6109" w:rsidRDefault="00B45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presný predmet hodnotenie a zdroj informácie pre hodnotenie.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69A" w14:textId="77777777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typ hodnotenia:</w:t>
            </w:r>
          </w:p>
          <w:p w14:paraId="275BDA4F" w14:textId="7DD25B74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14:paraId="0A0B746B" w14:textId="747DE956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alebo</w:t>
            </w:r>
          </w:p>
          <w:p w14:paraId="561F549C" w14:textId="5BC24EF3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bodovacie)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B84" w14:textId="680AEAC3" w:rsidR="00B45CA8" w:rsidRPr="000A6109" w:rsidRDefault="00B45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alebo odpoveď áno/nie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7E6F" w14:textId="4FC2F0D4" w:rsidR="00B45CA8" w:rsidRPr="000A6109" w:rsidRDefault="00B45CA8" w:rsidP="00C36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spôsob aplikácie hodnotiaceho kritéria.</w:t>
            </w:r>
          </w:p>
        </w:tc>
      </w:tr>
      <w:tr w:rsidR="00B45CA8" w:rsidRPr="00285F3D" w14:paraId="1A3C305A" w14:textId="77777777" w:rsidTr="003B24FE">
        <w:trPr>
          <w:trHeight w:val="7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004C40C" w14:textId="589FA7BB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1E1E5E4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D1419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ECBD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B71E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FD66" w14:textId="41D2D1AF" w:rsidR="00B45CA8" w:rsidRPr="000A6109" w:rsidRDefault="00B45CA8" w:rsidP="00B45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alebo odpoveď áno/nie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D0381" w14:textId="52D93970" w:rsidR="00B45CA8" w:rsidRPr="000A6109" w:rsidRDefault="00B45CA8" w:rsidP="00C36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spôsob aplikácie hodnotiaceho kritéria.</w:t>
            </w:r>
          </w:p>
        </w:tc>
      </w:tr>
    </w:tbl>
    <w:p w14:paraId="1217A0EC" w14:textId="77777777" w:rsidR="00B45CA8" w:rsidRDefault="00B45CA8" w:rsidP="00B45CA8">
      <w:pPr>
        <w:spacing w:after="0"/>
        <w:jc w:val="both"/>
        <w:rPr>
          <w:sz w:val="20"/>
        </w:rPr>
      </w:pPr>
    </w:p>
    <w:p w14:paraId="5C5C2CB4" w14:textId="4746B5C5" w:rsidR="00F0577E" w:rsidRPr="00B43A56" w:rsidRDefault="00F0577E" w:rsidP="00B45CA8">
      <w:pPr>
        <w:spacing w:after="0"/>
        <w:jc w:val="both"/>
        <w:rPr>
          <w:color w:val="FF0000"/>
          <w:sz w:val="20"/>
        </w:rPr>
      </w:pPr>
      <w:r w:rsidRPr="00B43A56">
        <w:rPr>
          <w:color w:val="FF0000"/>
          <w:sz w:val="24"/>
        </w:rPr>
        <w:t>B1. Investície do cyklistických trás a súvisiacej podpornej infraštruktúry</w:t>
      </w:r>
    </w:p>
    <w:tbl>
      <w:tblPr>
        <w:tblW w:w="13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21"/>
        <w:gridCol w:w="841"/>
        <w:gridCol w:w="4536"/>
        <w:gridCol w:w="1233"/>
        <w:gridCol w:w="1984"/>
        <w:gridCol w:w="1922"/>
      </w:tblGrid>
      <w:tr w:rsidR="00F0577E" w:rsidRPr="000A6109" w14:paraId="36D9CC4E" w14:textId="77777777" w:rsidTr="00F057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5D2AAC73" w14:textId="77777777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4926A134" w14:textId="77777777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</w:tcPr>
          <w:p w14:paraId="6A03112B" w14:textId="77777777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12B69131" w14:textId="77777777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00ECADDE" w14:textId="77777777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12D6BF72" w14:textId="77777777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 w:themeFill="accent1"/>
            <w:noWrap/>
            <w:vAlign w:val="bottom"/>
            <w:hideMark/>
          </w:tcPr>
          <w:p w14:paraId="537B28D1" w14:textId="77777777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F0577E" w:rsidRPr="000A6109" w14:paraId="31622E97" w14:textId="77777777" w:rsidTr="00F0577E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5C7F9D8F" w14:textId="7EB815D6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43A56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6CC4CE5" w14:textId="22528FD7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159E1">
              <w:rPr>
                <w:rFonts w:eastAsia="Helvetica" w:cs="Arial"/>
                <w:b/>
                <w:color w:val="FF0000"/>
              </w:rPr>
              <w:t>Dĺžka vybudovanej/rekonštruovanej cyklotrasy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EADC9" w14:textId="3DAD40F0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9B28" w14:textId="72076516" w:rsidR="00F0577E" w:rsidRPr="000A6109" w:rsidRDefault="00F0577E" w:rsidP="007D08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159E1">
              <w:rPr>
                <w:rFonts w:eastAsia="Times New Roman" w:cs="Arial"/>
                <w:b/>
                <w:color w:val="FF0000"/>
                <w:lang w:bidi="en-US"/>
              </w:rPr>
              <w:t>Posudzuje sa dĺžka vybudovanej/rekonštruovanej cyklotrasy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2603F0" w14:textId="4DD8156E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159E1">
              <w:rPr>
                <w:rFonts w:eastAsia="Times New Roman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03FA" w14:textId="2375074C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159E1">
              <w:rPr>
                <w:rFonts w:cs="Arial"/>
                <w:b/>
                <w:color w:val="FF0000"/>
              </w:rPr>
              <w:t>2 body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55FA" w14:textId="0052C91C" w:rsidR="00F0577E" w:rsidRPr="000A6109" w:rsidRDefault="00F0577E" w:rsidP="007D08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159E1">
              <w:rPr>
                <w:rFonts w:cs="Arial"/>
                <w:b/>
                <w:color w:val="FF0000"/>
              </w:rPr>
              <w:t>Dĺžka cyklotrasy je viac ako 300 m vrátane</w:t>
            </w:r>
          </w:p>
        </w:tc>
      </w:tr>
      <w:tr w:rsidR="00F0577E" w:rsidRPr="000A6109" w14:paraId="2A92CA00" w14:textId="77777777" w:rsidTr="00F0577E">
        <w:trPr>
          <w:trHeight w:val="7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EA2175F" w14:textId="77777777" w:rsidR="00F0577E" w:rsidRPr="000A6109" w:rsidRDefault="00F0577E" w:rsidP="007D0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B675A0C" w14:textId="77777777" w:rsidR="00F0577E" w:rsidRPr="000A6109" w:rsidRDefault="00F0577E" w:rsidP="007D0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66396" w14:textId="77777777" w:rsidR="00F0577E" w:rsidRPr="000A6109" w:rsidRDefault="00F0577E" w:rsidP="007D0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5A8B" w14:textId="77777777" w:rsidR="00F0577E" w:rsidRPr="000A6109" w:rsidRDefault="00F0577E" w:rsidP="007D0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9534C" w14:textId="77777777" w:rsidR="00F0577E" w:rsidRPr="000A6109" w:rsidRDefault="00F0577E" w:rsidP="007D0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6B6C" w14:textId="4A7D5F07" w:rsidR="00F0577E" w:rsidRPr="000A6109" w:rsidRDefault="00F0577E" w:rsidP="007D0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159E1">
              <w:rPr>
                <w:rFonts w:cs="Arial"/>
                <w:b/>
                <w:color w:val="FF0000"/>
              </w:rPr>
              <w:t>4 body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EB56D" w14:textId="6BA4B5D8" w:rsidR="00F0577E" w:rsidRPr="000A6109" w:rsidRDefault="00F0577E" w:rsidP="007D08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159E1">
              <w:rPr>
                <w:rFonts w:cs="Arial"/>
                <w:b/>
                <w:color w:val="FF0000"/>
              </w:rPr>
              <w:t>Dĺžka cyklotrasy je viac ako 500 m vrátane</w:t>
            </w:r>
          </w:p>
        </w:tc>
      </w:tr>
    </w:tbl>
    <w:p w14:paraId="288F237F" w14:textId="77777777" w:rsidR="00B45CA8" w:rsidRDefault="00B45CA8" w:rsidP="00C3654E">
      <w:pPr>
        <w:jc w:val="both"/>
        <w:rPr>
          <w:sz w:val="24"/>
        </w:rPr>
      </w:pPr>
    </w:p>
    <w:p w14:paraId="006861B4" w14:textId="5B9DA870" w:rsidR="00B45CA8" w:rsidRPr="00F0577E" w:rsidRDefault="00F0577E" w:rsidP="00C3654E">
      <w:pPr>
        <w:jc w:val="both"/>
        <w:rPr>
          <w:b/>
          <w:sz w:val="24"/>
          <w:u w:val="single"/>
        </w:rPr>
      </w:pPr>
      <w:r w:rsidRPr="00F0577E">
        <w:rPr>
          <w:b/>
          <w:color w:val="FF0000"/>
          <w:sz w:val="24"/>
          <w:u w:val="single"/>
        </w:rPr>
        <w:t>Podrobný popis aplikácie kritéria:</w:t>
      </w:r>
    </w:p>
    <w:p w14:paraId="28E10586" w14:textId="7F81FB28" w:rsidR="00F0577E" w:rsidRPr="00F0577E" w:rsidRDefault="00F0577E" w:rsidP="00C3654E">
      <w:pPr>
        <w:jc w:val="both"/>
        <w:rPr>
          <w:color w:val="FF0000"/>
          <w:sz w:val="24"/>
        </w:rPr>
      </w:pPr>
      <w:r w:rsidRPr="00F0577E">
        <w:rPr>
          <w:color w:val="FF0000"/>
          <w:sz w:val="24"/>
        </w:rPr>
        <w:t xml:space="preserve">Hodnotiteľ posudzuje kritérium na základe projektovej dokumentácie predloženej užívateľom. Z dokumentácie musí byť zrejmé, o akú dĺžku cyklotrasy sa jedná. Dĺžka cyklotrasy sa posudzuje na metre. </w:t>
      </w:r>
    </w:p>
    <w:p w14:paraId="15B94468" w14:textId="4E66EA41" w:rsidR="00F0577E" w:rsidRPr="00F0577E" w:rsidRDefault="00F0577E" w:rsidP="00C3654E">
      <w:pPr>
        <w:jc w:val="both"/>
        <w:rPr>
          <w:color w:val="FF0000"/>
          <w:sz w:val="24"/>
        </w:rPr>
      </w:pPr>
      <w:r w:rsidRPr="00F0577E">
        <w:rPr>
          <w:color w:val="FF0000"/>
          <w:sz w:val="24"/>
        </w:rPr>
        <w:lastRenderedPageBreak/>
        <w:t>Ak je dĺžka cyklotrasy od 0 – 300 m – užívateľ získava 0 bodov.</w:t>
      </w:r>
    </w:p>
    <w:p w14:paraId="6B7AF240" w14:textId="308F7998" w:rsidR="00F0577E" w:rsidRPr="00F0577E" w:rsidRDefault="00F0577E" w:rsidP="00F0577E">
      <w:pPr>
        <w:jc w:val="both"/>
        <w:rPr>
          <w:color w:val="FF0000"/>
          <w:sz w:val="24"/>
        </w:rPr>
      </w:pPr>
      <w:r w:rsidRPr="00F0577E">
        <w:rPr>
          <w:color w:val="FF0000"/>
          <w:sz w:val="24"/>
        </w:rPr>
        <w:t>Ak je dĺžka cyklotrasy od 301 – 500 m – užívateľ získava 2 body.</w:t>
      </w:r>
    </w:p>
    <w:p w14:paraId="66AC7AEE" w14:textId="2A3BA825" w:rsidR="00F0577E" w:rsidRPr="00F0577E" w:rsidRDefault="00F0577E" w:rsidP="00F0577E">
      <w:pPr>
        <w:jc w:val="both"/>
        <w:rPr>
          <w:color w:val="FF0000"/>
          <w:sz w:val="24"/>
        </w:rPr>
      </w:pPr>
      <w:r w:rsidRPr="00F0577E">
        <w:rPr>
          <w:color w:val="FF0000"/>
          <w:sz w:val="24"/>
        </w:rPr>
        <w:t>Ak je dĺžka cyklotrasy od 501 – viac – užívateľ získava 4 body.</w:t>
      </w:r>
    </w:p>
    <w:p w14:paraId="4DAE5F6B" w14:textId="33C99154" w:rsidR="00F0577E" w:rsidRPr="00F0577E" w:rsidRDefault="00F0577E" w:rsidP="00F0577E">
      <w:pPr>
        <w:jc w:val="both"/>
        <w:rPr>
          <w:color w:val="FF0000"/>
          <w:sz w:val="24"/>
        </w:rPr>
      </w:pPr>
      <w:r w:rsidRPr="00F0577E">
        <w:rPr>
          <w:color w:val="FF0000"/>
          <w:sz w:val="24"/>
        </w:rPr>
        <w:t xml:space="preserve">Užívateľ spĺňa kritérium pokiaľ rekonštruuje už existujúcu cyklotrasu alebo pokiaľ buduje novú, pričom platí, že sa musí jednať o reálne stavebné práce. Užívateľ nespĺňa kritérium, ak je predmetom projektu len značenie cyklotrasy. </w:t>
      </w:r>
    </w:p>
    <w:p w14:paraId="226D190E" w14:textId="77777777" w:rsidR="00F0577E" w:rsidRPr="00C3654E" w:rsidRDefault="00F0577E" w:rsidP="00C3654E">
      <w:pPr>
        <w:jc w:val="both"/>
        <w:rPr>
          <w:sz w:val="24"/>
        </w:rPr>
      </w:pPr>
    </w:p>
    <w:p w14:paraId="77B5C620" w14:textId="77777777" w:rsidR="00B45CA8" w:rsidRDefault="00B45CA8" w:rsidP="005F66B1"/>
    <w:p w14:paraId="137EBC3A" w14:textId="77777777" w:rsidR="00B45CA8" w:rsidRDefault="00B45CA8" w:rsidP="005F66B1"/>
    <w:p w14:paraId="0007C7A1" w14:textId="77777777" w:rsidR="00B45CA8" w:rsidRDefault="00B45CA8" w:rsidP="005F66B1"/>
    <w:p w14:paraId="4D518CAB" w14:textId="4C8E5117" w:rsidR="00B45CA8" w:rsidRDefault="00B45CA8">
      <w:r>
        <w:br w:type="page"/>
      </w:r>
    </w:p>
    <w:p w14:paraId="7E677211" w14:textId="6D57D594" w:rsidR="00E22656" w:rsidRPr="005F66B1" w:rsidRDefault="00E22656" w:rsidP="005F66B1">
      <w:pPr>
        <w:rPr>
          <w:b/>
        </w:rPr>
      </w:pPr>
      <w:r w:rsidRPr="005F66B1">
        <w:rPr>
          <w:b/>
          <w:sz w:val="24"/>
        </w:rPr>
        <w:lastRenderedPageBreak/>
        <w:t>Rozlišovacie kritériá</w:t>
      </w:r>
    </w:p>
    <w:p w14:paraId="42DCABD1" w14:textId="1F8C0861" w:rsidR="00E22656" w:rsidRDefault="00137CEF" w:rsidP="005F66B1">
      <w:pPr>
        <w:jc w:val="both"/>
        <w:rPr>
          <w:sz w:val="24"/>
        </w:rPr>
      </w:pPr>
      <w:r>
        <w:rPr>
          <w:sz w:val="24"/>
        </w:rPr>
        <w:t>V rámci rozlišovací</w:t>
      </w:r>
      <w:r w:rsidR="00E22656">
        <w:rPr>
          <w:sz w:val="24"/>
        </w:rPr>
        <w:t xml:space="preserve">ch kritérií sa aplikuje kritérium </w:t>
      </w:r>
      <w:proofErr w:type="spellStart"/>
      <w:r w:rsidR="00E22656">
        <w:rPr>
          <w:sz w:val="24"/>
        </w:rPr>
        <w:t>value</w:t>
      </w:r>
      <w:proofErr w:type="spellEnd"/>
      <w:r w:rsidR="00E22656">
        <w:rPr>
          <w:sz w:val="24"/>
        </w:rPr>
        <w:t xml:space="preserve"> </w:t>
      </w:r>
      <w:proofErr w:type="spellStart"/>
      <w:r w:rsidR="00E22656">
        <w:rPr>
          <w:sz w:val="24"/>
        </w:rPr>
        <w:t>for</w:t>
      </w:r>
      <w:proofErr w:type="spellEnd"/>
      <w:r w:rsidR="00E22656">
        <w:rPr>
          <w:sz w:val="24"/>
        </w:rPr>
        <w:t xml:space="preserve"> </w:t>
      </w:r>
      <w:proofErr w:type="spellStart"/>
      <w:r w:rsidR="00E22656">
        <w:rPr>
          <w:sz w:val="24"/>
        </w:rPr>
        <w:t>money</w:t>
      </w:r>
      <w:proofErr w:type="spellEnd"/>
      <w:r w:rsidR="00E22656">
        <w:rPr>
          <w:sz w:val="24"/>
        </w:rPr>
        <w:t xml:space="preserve"> a/alebo </w:t>
      </w:r>
      <w:r w:rsidR="00D41E95">
        <w:rPr>
          <w:sz w:val="24"/>
        </w:rPr>
        <w:t>posúdenie</w:t>
      </w:r>
      <w:r w:rsidR="00E22656">
        <w:rPr>
          <w:sz w:val="24"/>
        </w:rPr>
        <w:t xml:space="preserve"> vplyvu a dopadu na plnenie stratégie CLLD</w:t>
      </w:r>
    </w:p>
    <w:p w14:paraId="56FB1A87" w14:textId="3FB12B6A" w:rsidR="00E22656" w:rsidRDefault="00E22656" w:rsidP="00C3654E">
      <w:pPr>
        <w:spacing w:after="0"/>
        <w:jc w:val="both"/>
        <w:rPr>
          <w:sz w:val="24"/>
        </w:rPr>
      </w:pPr>
      <w:r>
        <w:rPr>
          <w:sz w:val="24"/>
        </w:rPr>
        <w:t xml:space="preserve">Tabuľka </w:t>
      </w:r>
      <w:r w:rsidR="00B45CA8">
        <w:rPr>
          <w:sz w:val="24"/>
        </w:rPr>
        <w:t>15</w:t>
      </w:r>
      <w:r w:rsidR="00F524F3">
        <w:rPr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F2EBD" w:rsidRPr="005F66B1" w14:paraId="7039EBF8" w14:textId="77777777" w:rsidTr="007F2EBD">
        <w:tc>
          <w:tcPr>
            <w:tcW w:w="3498" w:type="dxa"/>
            <w:shd w:val="clear" w:color="auto" w:fill="4472C4" w:themeFill="accent1"/>
          </w:tcPr>
          <w:p w14:paraId="524FAA42" w14:textId="0FC86680" w:rsidR="005C4B78" w:rsidRPr="005F66B1" w:rsidRDefault="005C4B78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4472C4" w:themeFill="accent1"/>
          </w:tcPr>
          <w:p w14:paraId="5543776C" w14:textId="11F5C4DE" w:rsidR="005C4B78" w:rsidRPr="005F66B1" w:rsidRDefault="005C4B78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4472C4" w:themeFill="accent1"/>
          </w:tcPr>
          <w:p w14:paraId="18495516" w14:textId="6C028FF9" w:rsidR="005C4B78" w:rsidRPr="005F66B1" w:rsidRDefault="007F2EBD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4472C4" w:themeFill="accent1"/>
          </w:tcPr>
          <w:p w14:paraId="5051E137" w14:textId="1A248452" w:rsidR="005C4B78" w:rsidRPr="005F66B1" w:rsidRDefault="007F2EBD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5C4B78" w14:paraId="08EDAFC1" w14:textId="77777777" w:rsidTr="005F66B1">
        <w:tc>
          <w:tcPr>
            <w:tcW w:w="3498" w:type="dxa"/>
            <w:vAlign w:val="center"/>
          </w:tcPr>
          <w:p w14:paraId="791E85FF" w14:textId="28717780" w:rsidR="005C4B78" w:rsidRDefault="00BA30A6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2307800C" w14:textId="5C5727E9" w:rsidR="005C4B78" w:rsidRDefault="00511F22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1C8224D" w14:textId="3456DFDA" w:rsidR="005C4B78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25D8CAED" w14:textId="1D3354CE" w:rsidR="005C4B78" w:rsidRDefault="00E458C8" w:rsidP="00D41E95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 w:rsidR="008F46EA">
              <w:rPr>
                <w:sz w:val="24"/>
              </w:rPr>
              <w:t>FTE</w:t>
            </w:r>
          </w:p>
        </w:tc>
      </w:tr>
      <w:tr w:rsidR="008F46EA" w14:paraId="0942727B" w14:textId="77777777" w:rsidTr="005F66B1">
        <w:tc>
          <w:tcPr>
            <w:tcW w:w="3498" w:type="dxa"/>
            <w:vAlign w:val="center"/>
          </w:tcPr>
          <w:p w14:paraId="217C47CC" w14:textId="25B5E9CB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B1. Investície do cyklistických trás a súvisiacej podpornej infraštruktúry</w:t>
            </w:r>
          </w:p>
        </w:tc>
        <w:tc>
          <w:tcPr>
            <w:tcW w:w="3498" w:type="dxa"/>
            <w:vAlign w:val="center"/>
          </w:tcPr>
          <w:p w14:paraId="37DB17EE" w14:textId="043F8F0C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6B31CF7D" w14:textId="155F65F3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70F1D9EE" w14:textId="56337F49" w:rsidR="008F46EA" w:rsidRDefault="008F46EA" w:rsidP="008F46EA">
            <w:pPr>
              <w:jc w:val="both"/>
              <w:rPr>
                <w:sz w:val="24"/>
              </w:rPr>
            </w:pPr>
            <w:r>
              <w:t>neaplikuje sa</w:t>
            </w:r>
          </w:p>
        </w:tc>
      </w:tr>
      <w:tr w:rsidR="008F46EA" w14:paraId="758EB517" w14:textId="77777777" w:rsidTr="005F66B1">
        <w:tc>
          <w:tcPr>
            <w:tcW w:w="3498" w:type="dxa"/>
            <w:vAlign w:val="center"/>
          </w:tcPr>
          <w:p w14:paraId="552E8544" w14:textId="7FC0A761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B2. Zvyšovanie bezpečnosti a dostupnosti sídiel</w:t>
            </w:r>
          </w:p>
        </w:tc>
        <w:tc>
          <w:tcPr>
            <w:tcW w:w="3498" w:type="dxa"/>
            <w:vAlign w:val="center"/>
          </w:tcPr>
          <w:p w14:paraId="74BB5E76" w14:textId="3515D404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5323D020" w14:textId="0540BC07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1FF42DD3" w14:textId="5112912D" w:rsidR="008F46EA" w:rsidRDefault="008F46EA" w:rsidP="008F46EA">
            <w:pPr>
              <w:jc w:val="both"/>
              <w:rPr>
                <w:sz w:val="24"/>
              </w:rPr>
            </w:pPr>
            <w:r>
              <w:t>neaplikuje sa</w:t>
            </w:r>
          </w:p>
        </w:tc>
      </w:tr>
      <w:tr w:rsidR="008F46EA" w14:paraId="383E1B35" w14:textId="77777777" w:rsidTr="005F66B1">
        <w:tc>
          <w:tcPr>
            <w:tcW w:w="3498" w:type="dxa"/>
            <w:vAlign w:val="center"/>
          </w:tcPr>
          <w:p w14:paraId="7EC63175" w14:textId="18742993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B3. Nákup vozidiel spoločnej dopravy osôb</w:t>
            </w:r>
          </w:p>
        </w:tc>
        <w:tc>
          <w:tcPr>
            <w:tcW w:w="3498" w:type="dxa"/>
            <w:vAlign w:val="center"/>
          </w:tcPr>
          <w:p w14:paraId="14644A52" w14:textId="40A38C8E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6683E628" w14:textId="377105E8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6D217979" w14:textId="065B01C1" w:rsidR="008F46EA" w:rsidRDefault="008F46EA" w:rsidP="008F46EA">
            <w:pPr>
              <w:jc w:val="both"/>
              <w:rPr>
                <w:sz w:val="24"/>
              </w:rPr>
            </w:pPr>
            <w:r>
              <w:t>neaplikuje sa</w:t>
            </w:r>
          </w:p>
        </w:tc>
      </w:tr>
      <w:tr w:rsidR="008F46EA" w14:paraId="7AEA7646" w14:textId="77777777" w:rsidTr="005F66B1">
        <w:tc>
          <w:tcPr>
            <w:tcW w:w="3498" w:type="dxa"/>
            <w:vAlign w:val="center"/>
          </w:tcPr>
          <w:p w14:paraId="41A68AA8" w14:textId="7E7E1DD6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C1.Komunitné sociálne služby</w:t>
            </w:r>
          </w:p>
        </w:tc>
        <w:tc>
          <w:tcPr>
            <w:tcW w:w="3498" w:type="dxa"/>
            <w:vAlign w:val="center"/>
          </w:tcPr>
          <w:p w14:paraId="2D223708" w14:textId="42957A12" w:rsidR="008F46EA" w:rsidRDefault="008F46EA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C104 Zvýšená kapacita podporených zariadení sociálnych služieb.</w:t>
            </w:r>
          </w:p>
        </w:tc>
        <w:tc>
          <w:tcPr>
            <w:tcW w:w="3499" w:type="dxa"/>
            <w:vAlign w:val="center"/>
          </w:tcPr>
          <w:p w14:paraId="14A60C3E" w14:textId="34870070" w:rsidR="008F46EA" w:rsidRDefault="008F46EA" w:rsidP="005F66B1">
            <w:pPr>
              <w:jc w:val="center"/>
              <w:rPr>
                <w:sz w:val="24"/>
              </w:rPr>
            </w:pPr>
            <w:r w:rsidRPr="008F46EA">
              <w:rPr>
                <w:sz w:val="24"/>
              </w:rPr>
              <w:t>Miesto v sociálnych službách</w:t>
            </w:r>
          </w:p>
        </w:tc>
        <w:tc>
          <w:tcPr>
            <w:tcW w:w="3499" w:type="dxa"/>
            <w:vAlign w:val="center"/>
          </w:tcPr>
          <w:p w14:paraId="4130744D" w14:textId="18BFE3A9" w:rsidR="008F46EA" w:rsidRDefault="008F46EA" w:rsidP="008F46EA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 w:rsidRPr="008F46EA">
              <w:t>Miesto v sociálnych službách</w:t>
            </w:r>
          </w:p>
        </w:tc>
      </w:tr>
      <w:tr w:rsidR="00006C1B" w14:paraId="58841E20" w14:textId="77777777" w:rsidTr="005F66B1">
        <w:tc>
          <w:tcPr>
            <w:tcW w:w="3498" w:type="dxa"/>
            <w:vAlign w:val="center"/>
          </w:tcPr>
          <w:p w14:paraId="2723BA73" w14:textId="11F13AD7" w:rsidR="00006C1B" w:rsidRPr="00006C1B" w:rsidRDefault="00006C1B" w:rsidP="008F46EA">
            <w:pPr>
              <w:jc w:val="both"/>
              <w:rPr>
                <w:sz w:val="24"/>
                <w:szCs w:val="24"/>
              </w:rPr>
            </w:pPr>
            <w:r w:rsidRPr="00F927B4">
              <w:rPr>
                <w:rFonts w:cstheme="minorHAnsi"/>
                <w:sz w:val="24"/>
                <w:szCs w:val="24"/>
              </w:rPr>
              <w:t>C2. Terénne a ambulantné služby</w:t>
            </w:r>
          </w:p>
        </w:tc>
        <w:tc>
          <w:tcPr>
            <w:tcW w:w="3498" w:type="dxa"/>
            <w:vAlign w:val="center"/>
          </w:tcPr>
          <w:p w14:paraId="20B482D4" w14:textId="480805BF" w:rsidR="00006C1B" w:rsidRPr="00511F22" w:rsidRDefault="00006C1B" w:rsidP="00345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480BC992" w14:textId="76D15490" w:rsidR="00006C1B" w:rsidRPr="008F46EA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0740B59E" w14:textId="57A612E5" w:rsidR="00006C1B" w:rsidRDefault="00006C1B" w:rsidP="008F46EA">
            <w:pPr>
              <w:jc w:val="both"/>
            </w:pPr>
            <w:r>
              <w:t>neaplikuje sa</w:t>
            </w:r>
          </w:p>
        </w:tc>
      </w:tr>
      <w:tr w:rsidR="00006C1B" w14:paraId="12BFCDC1" w14:textId="77777777" w:rsidTr="005F66B1">
        <w:tc>
          <w:tcPr>
            <w:tcW w:w="3498" w:type="dxa"/>
            <w:vAlign w:val="center"/>
          </w:tcPr>
          <w:p w14:paraId="7955F28A" w14:textId="07B9DD57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D1. Učebne základných škôl</w:t>
            </w:r>
          </w:p>
        </w:tc>
        <w:tc>
          <w:tcPr>
            <w:tcW w:w="3498" w:type="dxa"/>
            <w:vAlign w:val="center"/>
          </w:tcPr>
          <w:p w14:paraId="71468035" w14:textId="316C0D87" w:rsidR="00006C1B" w:rsidRDefault="00006C1B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D103 Kapacita podporenej školskej infraštruktúry základných škôl.</w:t>
            </w:r>
          </w:p>
        </w:tc>
        <w:tc>
          <w:tcPr>
            <w:tcW w:w="3499" w:type="dxa"/>
            <w:vAlign w:val="center"/>
          </w:tcPr>
          <w:p w14:paraId="38B156A2" w14:textId="31A1D198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Žiak</w:t>
            </w:r>
          </w:p>
        </w:tc>
        <w:tc>
          <w:tcPr>
            <w:tcW w:w="3499" w:type="dxa"/>
            <w:vAlign w:val="center"/>
          </w:tcPr>
          <w:p w14:paraId="0655558E" w14:textId="78929132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počet žiak</w:t>
            </w:r>
          </w:p>
        </w:tc>
      </w:tr>
      <w:tr w:rsidR="00006C1B" w14:paraId="588EFC97" w14:textId="77777777" w:rsidTr="005F66B1">
        <w:tc>
          <w:tcPr>
            <w:tcW w:w="3498" w:type="dxa"/>
            <w:vAlign w:val="center"/>
          </w:tcPr>
          <w:p w14:paraId="3D2D648F" w14:textId="13DE1071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D2. Skvalitnenie a rozšírenie kapacít predškolských zariadení</w:t>
            </w:r>
          </w:p>
        </w:tc>
        <w:tc>
          <w:tcPr>
            <w:tcW w:w="3498" w:type="dxa"/>
            <w:vAlign w:val="center"/>
          </w:tcPr>
          <w:p w14:paraId="11779233" w14:textId="1006BC87" w:rsidR="00006C1B" w:rsidRDefault="00006C1B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D205 Zvýšená kapacita podporenej školskej infraštruktúry materských škôl.</w:t>
            </w:r>
          </w:p>
        </w:tc>
        <w:tc>
          <w:tcPr>
            <w:tcW w:w="3499" w:type="dxa"/>
            <w:vAlign w:val="center"/>
          </w:tcPr>
          <w:p w14:paraId="3330769C" w14:textId="11BD8384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Dieťa</w:t>
            </w:r>
          </w:p>
        </w:tc>
        <w:tc>
          <w:tcPr>
            <w:tcW w:w="3499" w:type="dxa"/>
            <w:vAlign w:val="center"/>
          </w:tcPr>
          <w:p w14:paraId="65430E78" w14:textId="3CD9FCF5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počet detí</w:t>
            </w:r>
          </w:p>
        </w:tc>
      </w:tr>
      <w:tr w:rsidR="00006C1B" w14:paraId="0F12EECD" w14:textId="77777777" w:rsidTr="005F66B1">
        <w:tc>
          <w:tcPr>
            <w:tcW w:w="3498" w:type="dxa"/>
            <w:vAlign w:val="center"/>
          </w:tcPr>
          <w:p w14:paraId="483514A1" w14:textId="30BE6A67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E1. Trhové priestory</w:t>
            </w:r>
          </w:p>
        </w:tc>
        <w:tc>
          <w:tcPr>
            <w:tcW w:w="3498" w:type="dxa"/>
            <w:vAlign w:val="center"/>
          </w:tcPr>
          <w:p w14:paraId="37654299" w14:textId="307BD039" w:rsidR="00006C1B" w:rsidRDefault="00006C1B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E103 Zvýšenie kapacity trhoviska.</w:t>
            </w:r>
          </w:p>
        </w:tc>
        <w:tc>
          <w:tcPr>
            <w:tcW w:w="3499" w:type="dxa"/>
            <w:vAlign w:val="center"/>
          </w:tcPr>
          <w:p w14:paraId="42B8C6D1" w14:textId="01D6B031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</w:t>
            </w:r>
          </w:p>
        </w:tc>
        <w:tc>
          <w:tcPr>
            <w:tcW w:w="3499" w:type="dxa"/>
            <w:vAlign w:val="center"/>
          </w:tcPr>
          <w:p w14:paraId="45B01498" w14:textId="53305F6C" w:rsidR="00006C1B" w:rsidRPr="00D41E95" w:rsidRDefault="00006C1B" w:rsidP="00D41E95">
            <w:pPr>
              <w:jc w:val="both"/>
              <w:rPr>
                <w:sz w:val="24"/>
              </w:rPr>
            </w:pPr>
            <w:r w:rsidRPr="00D41E95">
              <w:t xml:space="preserve">výška príspevku v EUR na </w:t>
            </w:r>
            <w:r w:rsidRPr="005F66B1">
              <w:t>hlavnú aktivitu projektu / počet</w:t>
            </w:r>
          </w:p>
        </w:tc>
      </w:tr>
      <w:tr w:rsidR="00006C1B" w14:paraId="602534A3" w14:textId="77777777" w:rsidTr="005F66B1">
        <w:tc>
          <w:tcPr>
            <w:tcW w:w="3498" w:type="dxa"/>
            <w:vAlign w:val="center"/>
          </w:tcPr>
          <w:p w14:paraId="753101BA" w14:textId="3ADCC80B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F1. Verejný vodovod</w:t>
            </w:r>
          </w:p>
        </w:tc>
        <w:tc>
          <w:tcPr>
            <w:tcW w:w="3498" w:type="dxa"/>
            <w:vAlign w:val="center"/>
          </w:tcPr>
          <w:p w14:paraId="741C2AC9" w14:textId="070FAC3E" w:rsidR="00006C1B" w:rsidRDefault="00006C1B" w:rsidP="008F46EA">
            <w:pPr>
              <w:jc w:val="both"/>
              <w:rPr>
                <w:sz w:val="24"/>
              </w:rPr>
            </w:pPr>
            <w:r w:rsidRPr="008F46EA">
              <w:rPr>
                <w:sz w:val="24"/>
              </w:rPr>
              <w:t>Zvýšený počet obyvateľov so zlepšenou dodávkou pitnej vody</w:t>
            </w:r>
          </w:p>
        </w:tc>
        <w:tc>
          <w:tcPr>
            <w:tcW w:w="3499" w:type="dxa"/>
            <w:vAlign w:val="center"/>
          </w:tcPr>
          <w:p w14:paraId="77A268B6" w14:textId="0A455D91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EO</w:t>
            </w:r>
          </w:p>
        </w:tc>
        <w:tc>
          <w:tcPr>
            <w:tcW w:w="3499" w:type="dxa"/>
            <w:vAlign w:val="center"/>
          </w:tcPr>
          <w:p w14:paraId="2C980C86" w14:textId="229323F2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EO</w:t>
            </w:r>
          </w:p>
        </w:tc>
      </w:tr>
      <w:tr w:rsidR="00006C1B" w14:paraId="1CECBBB8" w14:textId="77777777" w:rsidTr="005F66B1">
        <w:tc>
          <w:tcPr>
            <w:tcW w:w="3498" w:type="dxa"/>
            <w:vAlign w:val="center"/>
          </w:tcPr>
          <w:p w14:paraId="05D0BBF0" w14:textId="1BE38907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F2. Verejná kanalizácia</w:t>
            </w:r>
          </w:p>
        </w:tc>
        <w:tc>
          <w:tcPr>
            <w:tcW w:w="3498" w:type="dxa"/>
            <w:vAlign w:val="center"/>
          </w:tcPr>
          <w:p w14:paraId="33C69997" w14:textId="6182B829" w:rsidR="00006C1B" w:rsidRDefault="00006C1B" w:rsidP="008F46EA">
            <w:pPr>
              <w:jc w:val="both"/>
              <w:rPr>
                <w:sz w:val="24"/>
              </w:rPr>
            </w:pPr>
            <w:r w:rsidRPr="008F46EA">
              <w:rPr>
                <w:sz w:val="24"/>
              </w:rPr>
              <w:t xml:space="preserve">Zvýšený počet obyvateľov so zlepšeným čistením komunálnych </w:t>
            </w:r>
            <w:r w:rsidRPr="008F46EA">
              <w:rPr>
                <w:sz w:val="24"/>
              </w:rPr>
              <w:lastRenderedPageBreak/>
              <w:t>odpadových vôd</w:t>
            </w:r>
          </w:p>
        </w:tc>
        <w:tc>
          <w:tcPr>
            <w:tcW w:w="3499" w:type="dxa"/>
            <w:vAlign w:val="center"/>
          </w:tcPr>
          <w:p w14:paraId="64FF008F" w14:textId="22234983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EO</w:t>
            </w:r>
          </w:p>
        </w:tc>
        <w:tc>
          <w:tcPr>
            <w:tcW w:w="3499" w:type="dxa"/>
            <w:vAlign w:val="center"/>
          </w:tcPr>
          <w:p w14:paraId="25C54B76" w14:textId="15AEFCB6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EO</w:t>
            </w:r>
          </w:p>
        </w:tc>
      </w:tr>
    </w:tbl>
    <w:p w14:paraId="7C326DD6" w14:textId="766D3C9B" w:rsidR="00E22656" w:rsidRDefault="00E22656" w:rsidP="005F66B1">
      <w:pPr>
        <w:jc w:val="both"/>
        <w:rPr>
          <w:sz w:val="24"/>
        </w:rPr>
      </w:pPr>
      <w:r>
        <w:rPr>
          <w:sz w:val="24"/>
        </w:rPr>
        <w:lastRenderedPageBreak/>
        <w:t xml:space="preserve">Posúdenie vplyvu a dopadu projektu na plnenie stratégie CLLD </w:t>
      </w:r>
    </w:p>
    <w:p w14:paraId="6DEA942E" w14:textId="38DF5069" w:rsidR="00E22656" w:rsidRDefault="00006C1B" w:rsidP="005F66B1">
      <w:pPr>
        <w:jc w:val="both"/>
        <w:rPr>
          <w:sz w:val="24"/>
        </w:rPr>
      </w:pPr>
      <w:r>
        <w:rPr>
          <w:sz w:val="24"/>
        </w:rPr>
        <w:t>Odborní hodnotitelia</w:t>
      </w:r>
      <w:r w:rsidR="00E22656">
        <w:rPr>
          <w:sz w:val="24"/>
        </w:rPr>
        <w:t xml:space="preserve"> posúdi</w:t>
      </w:r>
      <w:r>
        <w:rPr>
          <w:sz w:val="24"/>
        </w:rPr>
        <w:t>a</w:t>
      </w:r>
      <w:r w:rsidR="00E22656">
        <w:rPr>
          <w:sz w:val="24"/>
        </w:rPr>
        <w:t xml:space="preserve"> projekty na hranici alokácie z hľadiska ich vplyvu a dopadu na plnenie stratégie CLLD.</w:t>
      </w:r>
    </w:p>
    <w:p w14:paraId="6DF49D06" w14:textId="77777777" w:rsidR="00E22656" w:rsidRDefault="00E22656" w:rsidP="005F66B1">
      <w:pPr>
        <w:jc w:val="both"/>
        <w:rPr>
          <w:sz w:val="24"/>
        </w:rPr>
      </w:pPr>
    </w:p>
    <w:p w14:paraId="51768CD4" w14:textId="77777777" w:rsidR="00E22656" w:rsidRDefault="00E22656" w:rsidP="00BB269C">
      <w:pPr>
        <w:jc w:val="both"/>
      </w:pPr>
    </w:p>
    <w:p w14:paraId="0EB1014D" w14:textId="77777777" w:rsidR="00B3610D" w:rsidRDefault="00B3610D" w:rsidP="00BB269C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023F4F9" w14:textId="1F2482B6" w:rsidR="007D4991" w:rsidRPr="000A6109" w:rsidRDefault="00285F3D" w:rsidP="00BB269C">
      <w:pPr>
        <w:jc w:val="both"/>
        <w:rPr>
          <w:b/>
        </w:rPr>
      </w:pPr>
      <w:r w:rsidRPr="000A6109">
        <w:rPr>
          <w:b/>
        </w:rPr>
        <w:lastRenderedPageBreak/>
        <w:t>Kritéria pre výber projektov užívateľov stanovené žiadateľom</w:t>
      </w:r>
    </w:p>
    <w:p w14:paraId="12FAEBF4" w14:textId="7CAF121C" w:rsidR="000D245F" w:rsidRPr="000A6109" w:rsidRDefault="005E15EC" w:rsidP="00BB269C">
      <w:pPr>
        <w:jc w:val="both"/>
      </w:pPr>
      <w:r w:rsidRPr="000A6109">
        <w:t xml:space="preserve">Žiadateľ v súlade s vyššie uvedenými pravidlami stanovuje kritériá výberu projektov užívateľov. </w:t>
      </w:r>
      <w:r w:rsidR="000D245F" w:rsidRPr="000A6109">
        <w:t xml:space="preserve">Pri stanovovaní kritérií tieto kategorizuje do </w:t>
      </w:r>
      <w:r w:rsidR="00AC0F7D" w:rsidRPr="000A6109">
        <w:t xml:space="preserve">nasledovných štyroch </w:t>
      </w:r>
      <w:r w:rsidR="000D245F" w:rsidRPr="000A6109">
        <w:t>skupín:</w:t>
      </w:r>
    </w:p>
    <w:p w14:paraId="4A004B82" w14:textId="4451AC27" w:rsidR="000D245F" w:rsidRPr="000A6109" w:rsidRDefault="000D245F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>Príspevok navrhovaného projektu k cieľom a výsledkom IROP a</w:t>
      </w:r>
      <w:r w:rsidR="00AC0F7D" w:rsidRPr="000A6109">
        <w:t> </w:t>
      </w:r>
      <w:r w:rsidRPr="000A6109">
        <w:t>CLLD</w:t>
      </w:r>
      <w:r w:rsidR="00AC0F7D" w:rsidRPr="000A6109">
        <w:t>,</w:t>
      </w:r>
    </w:p>
    <w:p w14:paraId="66EDC3E6" w14:textId="77777777" w:rsidR="00AC0F7D" w:rsidRPr="000A6109" w:rsidRDefault="00AC0F7D" w:rsidP="00C3654E">
      <w:pPr>
        <w:pStyle w:val="Odsekzoznamu"/>
        <w:ind w:left="993"/>
        <w:jc w:val="both"/>
      </w:pPr>
    </w:p>
    <w:p w14:paraId="28B6F609" w14:textId="438C7BA9" w:rsidR="000D245F" w:rsidRPr="000A6109" w:rsidRDefault="000D245F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>Navrhovaný spôsob realizácie projektu</w:t>
      </w:r>
    </w:p>
    <w:p w14:paraId="47C1BD90" w14:textId="37558576" w:rsidR="000D245F" w:rsidRPr="000A6109" w:rsidRDefault="00AC0F7D" w:rsidP="00C3654E">
      <w:pPr>
        <w:pStyle w:val="Odsekzoznamu"/>
        <w:ind w:left="993"/>
        <w:jc w:val="both"/>
      </w:pPr>
      <w:r w:rsidRPr="000A6109">
        <w:t>Ide o kritériá, ktorými žiadateľ posúdi</w:t>
      </w:r>
      <w:r w:rsidR="000D245F" w:rsidRPr="000A6109">
        <w:t xml:space="preserve"> prepojeni</w:t>
      </w:r>
      <w:r w:rsidRPr="000A6109">
        <w:t>e</w:t>
      </w:r>
      <w:r w:rsidR="000D245F" w:rsidRPr="000A6109">
        <w:t xml:space="preserve"> navrhovaných aktivít s výsledkami a cieľmi projektu, posúdenie vhodnosti navrhovaných aktivít a spôsobu ich realizácie posúdenie navrhovaných aktivít z vecného, časového hľadiska a z hľadiska ich prevádzkovej a technickej udržateľnosti, posúdenie reálnosti plánovanej hodnoty merateľných ukazovateľov s ohľadom na ča</w:t>
      </w:r>
      <w:r w:rsidRPr="000A6109">
        <w:t>sové, finančné a vecné hľadisko.</w:t>
      </w:r>
    </w:p>
    <w:p w14:paraId="31A23845" w14:textId="77777777" w:rsidR="00AC0F7D" w:rsidRPr="000A6109" w:rsidRDefault="00AC0F7D" w:rsidP="00C3654E">
      <w:pPr>
        <w:pStyle w:val="Odsekzoznamu"/>
        <w:ind w:left="993"/>
        <w:jc w:val="both"/>
      </w:pPr>
    </w:p>
    <w:p w14:paraId="3AC0AA64" w14:textId="4859EF32" w:rsidR="000D245F" w:rsidRPr="000A6109" w:rsidRDefault="000D245F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 xml:space="preserve">Administratívna a prevádzková kapacita </w:t>
      </w:r>
      <w:r w:rsidR="00AC0F7D" w:rsidRPr="000A6109">
        <w:t>užívateľa</w:t>
      </w:r>
    </w:p>
    <w:p w14:paraId="79623A0D" w14:textId="42AAEFD4" w:rsidR="00AC0F7D" w:rsidRPr="000A6109" w:rsidRDefault="00AC0F7D" w:rsidP="00C3654E">
      <w:pPr>
        <w:pStyle w:val="Odsekzoznamu"/>
        <w:ind w:left="993"/>
        <w:jc w:val="both"/>
      </w:pPr>
      <w:r w:rsidRPr="000A6109">
        <w:t>Posúdenie dostatočných administratívnych a prípadne odborných kapacít užívateľa na riadenie a odbornú realizáciu projektu.</w:t>
      </w:r>
    </w:p>
    <w:p w14:paraId="5757B921" w14:textId="77777777" w:rsidR="00AC0F7D" w:rsidRPr="000A6109" w:rsidRDefault="00AC0F7D" w:rsidP="00C3654E">
      <w:pPr>
        <w:pStyle w:val="Odsekzoznamu"/>
        <w:ind w:left="993"/>
        <w:jc w:val="both"/>
      </w:pPr>
    </w:p>
    <w:p w14:paraId="3D3A2F59" w14:textId="50BED00D" w:rsidR="00AC0F7D" w:rsidRPr="000A6109" w:rsidRDefault="00AC0F7D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>Finančná a ekonomická stránka projektu</w:t>
      </w:r>
    </w:p>
    <w:p w14:paraId="43405418" w14:textId="1F1080EC" w:rsidR="00AC0F7D" w:rsidRPr="000A6109" w:rsidRDefault="00AC0F7D" w:rsidP="00C3654E">
      <w:pPr>
        <w:pStyle w:val="Odsekzoznamu"/>
        <w:ind w:left="993"/>
        <w:jc w:val="both"/>
      </w:pPr>
      <w:r w:rsidRPr="000A6109">
        <w:t>Posúdenie oprávnenosti navrhovaných výdavkov v zmysle výzvy, overenie hospodárnosti a efektívnosti navrhovaných výdavkov, posúdenie zrealizovanej finančnej analýzy, hodnotenie finančnej a ekonomickej výkonnosti subjektu užívateľa vo vzťahu ku schopnosti zabezpečiť finančnú udržateľnosť projektu</w:t>
      </w:r>
    </w:p>
    <w:p w14:paraId="2845FD0E" w14:textId="77777777" w:rsidR="00345FB7" w:rsidRDefault="00345FB7" w:rsidP="00AC0F7D">
      <w:pPr>
        <w:jc w:val="both"/>
        <w:rPr>
          <w:b/>
        </w:rPr>
      </w:pPr>
    </w:p>
    <w:p w14:paraId="6FC309B2" w14:textId="042DA38E" w:rsidR="00AC0F7D" w:rsidRDefault="00345FB7" w:rsidP="00AC0F7D">
      <w:pPr>
        <w:jc w:val="both"/>
        <w:rPr>
          <w:b/>
        </w:rPr>
      </w:pPr>
      <w:r>
        <w:rPr>
          <w:b/>
        </w:rPr>
        <w:t>Platí, že pri rovnosti bodov dochádza k aplikácii Rozlišovacích kritérií.</w:t>
      </w:r>
    </w:p>
    <w:p w14:paraId="6F683686" w14:textId="77777777" w:rsidR="00F927B4" w:rsidRDefault="00F927B4">
      <w:pPr>
        <w:rPr>
          <w:b/>
        </w:rPr>
      </w:pPr>
      <w:r>
        <w:rPr>
          <w:b/>
        </w:rPr>
        <w:br w:type="page"/>
      </w:r>
    </w:p>
    <w:p w14:paraId="36ECDE6B" w14:textId="48FF3458" w:rsidR="00AC0F7D" w:rsidRDefault="00AC0F7D" w:rsidP="00D41E95">
      <w:pPr>
        <w:jc w:val="both"/>
        <w:rPr>
          <w:sz w:val="24"/>
        </w:rPr>
      </w:pPr>
      <w:r>
        <w:rPr>
          <w:sz w:val="24"/>
        </w:rPr>
        <w:lastRenderedPageBreak/>
        <w:t>Aktivita A1</w:t>
      </w:r>
      <w:r w:rsidR="00D41E95">
        <w:rPr>
          <w:sz w:val="24"/>
        </w:rPr>
        <w:t xml:space="preserve"> </w:t>
      </w:r>
      <w:r w:rsidR="00D41E95" w:rsidRPr="00D41E95">
        <w:rPr>
          <w:sz w:val="24"/>
        </w:rPr>
        <w:t>Podpora podnikania a</w:t>
      </w:r>
      <w:r w:rsidR="00D41E95">
        <w:rPr>
          <w:sz w:val="24"/>
        </w:rPr>
        <w:t> </w:t>
      </w:r>
      <w:r w:rsidR="00D41E95" w:rsidRPr="00D41E95">
        <w:rPr>
          <w:sz w:val="24"/>
        </w:rPr>
        <w:t>inovácií</w:t>
      </w:r>
    </w:p>
    <w:p w14:paraId="453ACA84" w14:textId="0187FB4D" w:rsidR="00D41E95" w:rsidRDefault="00D41E95" w:rsidP="00D41E95">
      <w:pPr>
        <w:jc w:val="both"/>
        <w:rPr>
          <w:sz w:val="24"/>
        </w:rPr>
      </w:pPr>
      <w:r>
        <w:rPr>
          <w:sz w:val="24"/>
        </w:rPr>
        <w:t>Hodnotiace kritériá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9"/>
        <w:gridCol w:w="2147"/>
        <w:gridCol w:w="4251"/>
        <w:gridCol w:w="1386"/>
        <w:gridCol w:w="1451"/>
        <w:gridCol w:w="4396"/>
      </w:tblGrid>
      <w:tr w:rsidR="00D41E95" w:rsidRPr="00522A25" w14:paraId="2FFF1A84" w14:textId="77777777" w:rsidTr="00857164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33EA2BCA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399EB8D4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9256BB1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BA13480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267EC1E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7D9F7AA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0881D944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8A8F7B1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53334EB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0A6E0086" w14:textId="77777777" w:rsidTr="00754CC5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BA86" w14:textId="477B3A6E" w:rsidR="00D41E95" w:rsidRPr="00057F77" w:rsidRDefault="00754CC5" w:rsidP="00834E0C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A90E" w14:textId="0B6DAFE2" w:rsidR="00D41E95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7402" w14:textId="77777777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6B177B57" w14:textId="77777777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7EE3BA4E" w14:textId="77777777" w:rsidR="00857164" w:rsidRPr="00057F77" w:rsidRDefault="00857164" w:rsidP="00754CC5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očakávanými výsledkami,</w:t>
            </w:r>
          </w:p>
          <w:p w14:paraId="5D9A5A05" w14:textId="016F2C5D" w:rsidR="00D41E95" w:rsidRPr="00057F77" w:rsidRDefault="00857164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6D27" w14:textId="371D11AB" w:rsidR="00D41E95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23E6" w14:textId="178672DF" w:rsidR="00D41E95" w:rsidRPr="00057F77" w:rsidRDefault="00857164" w:rsidP="00754CC5">
            <w:pPr>
              <w:widowControl w:val="0"/>
              <w:rPr>
                <w:rFonts w:asciiTheme="minorHAnsi" w:eastAsia="Helvetica" w:hAnsiTheme="minorHAnsi" w:cs="Arial"/>
                <w:b/>
                <w:color w:val="FF0000"/>
                <w:u w:color="00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E0E8" w14:textId="03F7E485" w:rsidR="00D41E95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Zameranie projektu je v súlade s programovou stratégiou IROP.</w:t>
            </w:r>
          </w:p>
        </w:tc>
      </w:tr>
      <w:tr w:rsidR="00857164" w:rsidRPr="00334C9E" w14:paraId="0EDCF44F" w14:textId="77777777" w:rsidTr="00857164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8CC" w14:textId="77777777" w:rsidR="00857164" w:rsidRPr="00057F77" w:rsidRDefault="00857164" w:rsidP="00834E0C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32B7" w14:textId="77777777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70B2" w14:textId="77777777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2AD0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58B5" w14:textId="4A24D734" w:rsidR="00857164" w:rsidRPr="00057F77" w:rsidRDefault="00857164" w:rsidP="00754CC5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0E5E" w14:textId="7F234D29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Zameranie projektu nie je v súlade s programovou stratégiou IROP.</w:t>
            </w:r>
          </w:p>
        </w:tc>
      </w:tr>
      <w:tr w:rsidR="00857164" w:rsidRPr="00334C9E" w14:paraId="61ACD9A2" w14:textId="77777777" w:rsidTr="007D08CD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4CC4F" w14:textId="5D7D7BCE" w:rsidR="00857164" w:rsidRPr="00057F77" w:rsidRDefault="00754CC5" w:rsidP="00834E0C">
            <w:pPr>
              <w:jc w:val="center"/>
              <w:rPr>
                <w:rFonts w:cs="Arial"/>
                <w:b/>
                <w:color w:val="FF0000"/>
              </w:rPr>
            </w:pPr>
            <w:r w:rsidRPr="00057F77">
              <w:rPr>
                <w:rFonts w:cs="Arial"/>
                <w:b/>
                <w:color w:val="FF0000"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EB994" w14:textId="008F1621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5C86" w14:textId="72FA4FFE" w:rsidR="00857164" w:rsidRPr="00057F77" w:rsidRDefault="00754CC5" w:rsidP="00754CC5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</w:t>
            </w:r>
            <w:r w:rsidR="00857164"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460F6" w14:textId="497A1D6B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6DD" w14:textId="6CC7808A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62E6" w14:textId="7ADDE314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Zameranie projektu je v súlade so stratégiou CLLD.</w:t>
            </w:r>
          </w:p>
        </w:tc>
      </w:tr>
      <w:tr w:rsidR="00857164" w:rsidRPr="00334C9E" w14:paraId="5DE548D3" w14:textId="77777777" w:rsidTr="00857164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F051" w14:textId="77777777" w:rsidR="00857164" w:rsidRPr="00057F77" w:rsidRDefault="00857164" w:rsidP="00834E0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4FCF" w14:textId="77777777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FC2" w14:textId="77777777" w:rsidR="00857164" w:rsidRPr="00057F77" w:rsidRDefault="00857164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FADD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B67" w14:textId="3C9B12D6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7452" w14:textId="2D5D6B01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Zameranie projektu nie je v súlade so stratégiou CLLD.</w:t>
            </w:r>
          </w:p>
        </w:tc>
      </w:tr>
      <w:tr w:rsidR="00857164" w:rsidRPr="00334C9E" w14:paraId="50612B78" w14:textId="77777777" w:rsidTr="00754CC5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31687" w14:textId="3203729E" w:rsidR="00857164" w:rsidRPr="00057F77" w:rsidRDefault="00754CC5" w:rsidP="00834E0C">
            <w:pPr>
              <w:jc w:val="center"/>
              <w:rPr>
                <w:rFonts w:cs="Arial"/>
                <w:b/>
                <w:color w:val="FF0000"/>
              </w:rPr>
            </w:pPr>
            <w:r w:rsidRPr="00057F77">
              <w:rPr>
                <w:rFonts w:cs="Arial"/>
                <w:b/>
                <w:color w:val="FF0000"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43B31" w14:textId="48259F90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Posúdenie </w:t>
            </w:r>
            <w:proofErr w:type="spellStart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inovatívnosti</w:t>
            </w:r>
            <w:proofErr w:type="spellEnd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A07F2" w14:textId="222347EF" w:rsidR="00857164" w:rsidRPr="00057F77" w:rsidRDefault="00857164" w:rsidP="00754CC5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634FB445" w14:textId="77777777" w:rsidR="00857164" w:rsidRPr="00057F77" w:rsidRDefault="00857164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3A372" w14:textId="32CA0EC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0DE" w14:textId="0CA5B326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DD1" w14:textId="285B37A0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má inovatívny charakter.</w:t>
            </w:r>
          </w:p>
        </w:tc>
      </w:tr>
      <w:tr w:rsidR="00857164" w:rsidRPr="00334C9E" w14:paraId="3CD1BCCB" w14:textId="77777777" w:rsidTr="00754CC5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653" w14:textId="77777777" w:rsidR="00857164" w:rsidRPr="00057F77" w:rsidRDefault="00857164" w:rsidP="00834E0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615" w14:textId="77777777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6BDA" w14:textId="77777777" w:rsidR="00857164" w:rsidRPr="00057F77" w:rsidRDefault="00857164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D83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D2F8" w14:textId="4BD67DE3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FC3" w14:textId="4E71C440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nemá inovatívny charakter.</w:t>
            </w:r>
          </w:p>
        </w:tc>
      </w:tr>
      <w:tr w:rsidR="00857164" w:rsidRPr="00334C9E" w14:paraId="223CC4CC" w14:textId="77777777" w:rsidTr="007D08CD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5D34" w14:textId="4950D6A3" w:rsidR="00857164" w:rsidRPr="00057F77" w:rsidRDefault="00754CC5" w:rsidP="00834E0C">
            <w:pPr>
              <w:jc w:val="center"/>
              <w:rPr>
                <w:rFonts w:cs="Arial"/>
                <w:b/>
                <w:color w:val="FF0000"/>
              </w:rPr>
            </w:pPr>
            <w:r w:rsidRPr="00057F77">
              <w:rPr>
                <w:rFonts w:cs="Arial"/>
                <w:b/>
                <w:color w:val="FF0000"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37200" w14:textId="16F04172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9493D" w14:textId="5F0567D5" w:rsidR="00857164" w:rsidRPr="00057F77" w:rsidRDefault="00857164" w:rsidP="00754CC5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sa, či žiadateľ vytvorí minimálne 1 pracovné miesto FTE.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B5777" w14:textId="4CF65285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753D0" w14:textId="20C889EA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1565" w14:textId="6591964D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Žiadateľ sa zaviazal vytvoriť minimálne 1 pracovné miesto FTE. Doba udržateľnosti pracovného miesta je 3 roky od ukončenia projektu.</w:t>
            </w:r>
          </w:p>
        </w:tc>
      </w:tr>
      <w:tr w:rsidR="00857164" w:rsidRPr="00334C9E" w14:paraId="098AE99E" w14:textId="77777777" w:rsidTr="00857164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06C4" w14:textId="77777777" w:rsidR="00857164" w:rsidRPr="00057F77" w:rsidRDefault="00857164" w:rsidP="00834E0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F1A" w14:textId="77777777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BFC" w14:textId="77777777" w:rsidR="00857164" w:rsidRPr="00057F77" w:rsidRDefault="00857164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6B7B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E1D" w14:textId="485FA86E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05F8" w14:textId="1D400541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Žiadateľ sa nezaviazal vytvoriť minimálne 1 pracovné miesto FTE.</w:t>
            </w:r>
          </w:p>
        </w:tc>
      </w:tr>
      <w:tr w:rsidR="0081626E" w:rsidRPr="00334C9E" w14:paraId="148268F9" w14:textId="77777777" w:rsidTr="007D08CD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FC11E" w14:textId="3D4710BE" w:rsidR="0081626E" w:rsidRPr="00057F77" w:rsidRDefault="0081626E" w:rsidP="00834E0C">
            <w:pPr>
              <w:jc w:val="center"/>
              <w:rPr>
                <w:rFonts w:cs="Arial"/>
                <w:b/>
                <w:color w:val="FF0000"/>
              </w:rPr>
            </w:pPr>
            <w:r w:rsidRPr="00057F77">
              <w:rPr>
                <w:rFonts w:cs="Arial"/>
                <w:b/>
                <w:color w:val="FF0000"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5D10" w14:textId="28FDA389" w:rsidR="0081626E" w:rsidRPr="00057F77" w:rsidRDefault="0081626E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Hodnota </w:t>
            </w: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vytvoreného pracovného miesta</w:t>
            </w:r>
          </w:p>
          <w:p w14:paraId="3CC08A91" w14:textId="77777777" w:rsidR="0081626E" w:rsidRPr="00057F77" w:rsidRDefault="0081626E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C161" w14:textId="08A93FC0" w:rsidR="0081626E" w:rsidRPr="00057F77" w:rsidRDefault="0081626E" w:rsidP="00754CC5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 xml:space="preserve">Posudzuje sa hodnota vytvoreného </w:t>
            </w: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 xml:space="preserve">pracovného miesta. Hodnota pracovného miesta sa vypočíta ako výška schváleného príspevku k plánovanej hodnote merateľného ukazovateľa A104 </w:t>
            </w:r>
            <w:r w:rsidRPr="00057F77">
              <w:rPr>
                <w:rFonts w:asciiTheme="minorHAnsi" w:eastAsia="Times New Roman" w:hAnsiTheme="minorHAnsi" w:cs="Arial"/>
                <w:b/>
                <w:i/>
                <w:color w:val="FF0000"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784DF" w14:textId="7F0B74B9" w:rsidR="0081626E" w:rsidRPr="00057F77" w:rsidRDefault="0081626E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 xml:space="preserve">Bodové </w:t>
            </w: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8A9" w14:textId="59E7F16B" w:rsidR="0081626E" w:rsidRPr="00057F77" w:rsidRDefault="0081626E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5995" w14:textId="32258E0F" w:rsidR="0081626E" w:rsidRPr="00057F77" w:rsidRDefault="0081626E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Ak je hodnota pracovného miesta rovná </w:t>
            </w: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alebo vyššia ako 50 000 EUR</w:t>
            </w:r>
          </w:p>
        </w:tc>
      </w:tr>
      <w:tr w:rsidR="0081626E" w:rsidRPr="00334C9E" w14:paraId="2FDB49C6" w14:textId="77777777" w:rsidTr="00141AE9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F1AC4" w14:textId="77777777" w:rsidR="0081626E" w:rsidRPr="00057F77" w:rsidRDefault="0081626E" w:rsidP="00834E0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2CB69" w14:textId="77777777" w:rsidR="0081626E" w:rsidRPr="00057F77" w:rsidRDefault="0081626E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25ECD" w14:textId="77777777" w:rsidR="0081626E" w:rsidRPr="00057F77" w:rsidRDefault="0081626E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A846" w14:textId="77777777" w:rsidR="0081626E" w:rsidRPr="00057F77" w:rsidRDefault="0081626E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8269" w14:textId="65C79669" w:rsidR="0081626E" w:rsidRPr="00057F77" w:rsidRDefault="0081626E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F16" w14:textId="34E2267E" w:rsidR="0081626E" w:rsidRPr="00057F77" w:rsidRDefault="0081626E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Ak je hodnota pracovného miesta nižšia ako 50 000 EUR alebo vyššia ako 25 000 Eur</w:t>
            </w:r>
          </w:p>
        </w:tc>
      </w:tr>
      <w:tr w:rsidR="0081626E" w:rsidRPr="00334C9E" w14:paraId="438F1629" w14:textId="77777777" w:rsidTr="00754CC5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B427" w14:textId="77777777" w:rsidR="0081626E" w:rsidRPr="00057F77" w:rsidRDefault="0081626E" w:rsidP="00834E0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05BF" w14:textId="77777777" w:rsidR="0081626E" w:rsidRPr="00057F77" w:rsidRDefault="0081626E" w:rsidP="00754CC5">
            <w:pPr>
              <w:rPr>
                <w:rFonts w:eastAsia="Helvetica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5877" w14:textId="77777777" w:rsidR="0081626E" w:rsidRPr="00057F77" w:rsidRDefault="0081626E" w:rsidP="00754CC5">
            <w:pPr>
              <w:spacing w:line="256" w:lineRule="auto"/>
              <w:ind w:left="415"/>
              <w:contextualSpacing/>
              <w:rPr>
                <w:rFonts w:eastAsia="Times New Roman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8C2C" w14:textId="77777777" w:rsidR="0081626E" w:rsidRPr="00057F77" w:rsidRDefault="0081626E" w:rsidP="00754CC5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DA4" w14:textId="165DEE9A" w:rsidR="0081626E" w:rsidRPr="00057F77" w:rsidRDefault="0081626E" w:rsidP="00754CC5">
            <w:pPr>
              <w:widowControl w:val="0"/>
              <w:rPr>
                <w:rFonts w:eastAsia="Times New Roman" w:cs="Arial"/>
                <w:b/>
                <w:color w:val="FF0000"/>
                <w:lang w:eastAsia="sk-SK"/>
              </w:rPr>
            </w:pPr>
            <w:r>
              <w:rPr>
                <w:rFonts w:eastAsia="Times New Roman" w:cs="Arial"/>
                <w:b/>
                <w:color w:val="FF0000"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542" w14:textId="1A808412" w:rsidR="0081626E" w:rsidRPr="00057F77" w:rsidRDefault="0081626E" w:rsidP="0081626E">
            <w:pPr>
              <w:rPr>
                <w:rFonts w:eastAsia="Times New Roman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Ak je hodnota pracovného miesta </w:t>
            </w:r>
            <w: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rovná alebo </w:t>
            </w: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nižšia ako 25 000 Eur</w:t>
            </w:r>
          </w:p>
        </w:tc>
      </w:tr>
      <w:tr w:rsidR="00857164" w:rsidRPr="00334C9E" w14:paraId="0B8ED888" w14:textId="77777777" w:rsidTr="007D08CD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207D8" w14:textId="6A5A2795" w:rsidR="00857164" w:rsidRPr="00057F77" w:rsidRDefault="00754CC5" w:rsidP="00834E0C">
            <w:pPr>
              <w:jc w:val="center"/>
              <w:rPr>
                <w:rFonts w:cs="Arial"/>
                <w:b/>
                <w:color w:val="FF0000"/>
              </w:rPr>
            </w:pPr>
            <w:r w:rsidRPr="00057F77">
              <w:rPr>
                <w:rFonts w:cs="Arial"/>
                <w:b/>
                <w:color w:val="FF0000"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A546" w14:textId="77777777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  <w:p w14:paraId="56927053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Projekt má dostatočnú pridanú hodnotu pre územie</w:t>
            </w:r>
          </w:p>
          <w:p w14:paraId="7243DD15" w14:textId="77777777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45903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Projekt má dostatočnú úroveň z hľadiska zabezpečenia komplexnosti služieb v území alebo z hľadiska jeho využiteľnosti v území</w:t>
            </w:r>
          </w:p>
          <w:p w14:paraId="308552F6" w14:textId="77777777" w:rsidR="00857164" w:rsidRPr="00057F77" w:rsidRDefault="00857164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C01119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325CB596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29AF1C9A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3DE90302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2F252D02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403C71EE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Vylučovacie kritérium</w:t>
            </w:r>
          </w:p>
          <w:p w14:paraId="69EB86E2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05CC633D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AA0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0D07D3A9" w14:textId="7346FC87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C3A" w14:textId="42850267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Projekt má dostatočnú úroveň z hľadiska zabe</w:t>
            </w:r>
            <w:bookmarkStart w:id="1" w:name="_GoBack"/>
            <w:bookmarkEnd w:id="1"/>
            <w:r w:rsidRPr="00057F77">
              <w:rPr>
                <w:rFonts w:asciiTheme="minorHAnsi" w:hAnsiTheme="minorHAnsi" w:cs="Arial"/>
                <w:b/>
                <w:color w:val="FF0000"/>
              </w:rPr>
              <w:t>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57164" w:rsidRPr="00334C9E" w14:paraId="6B30B6FB" w14:textId="77777777" w:rsidTr="007D08CD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BA89" w14:textId="77777777" w:rsidR="00857164" w:rsidRPr="00057F77" w:rsidRDefault="00857164" w:rsidP="00834E0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BFE8" w14:textId="77777777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1294" w14:textId="77777777" w:rsidR="00857164" w:rsidRPr="00057F77" w:rsidRDefault="00857164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95CE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DEC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1964B1BE" w14:textId="4FE6F958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873" w14:textId="03BA1000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857164" w:rsidRPr="00334C9E" w14:paraId="570C8A38" w14:textId="77777777" w:rsidTr="00F103C2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6F0271" w14:textId="1FAD61D0" w:rsidR="00857164" w:rsidRPr="00057F77" w:rsidRDefault="00754CC5" w:rsidP="00834E0C">
            <w:pPr>
              <w:jc w:val="center"/>
              <w:rPr>
                <w:rFonts w:cs="Arial"/>
                <w:b/>
                <w:color w:val="FF0000"/>
              </w:rPr>
            </w:pPr>
            <w:r w:rsidRPr="00057F77">
              <w:rPr>
                <w:rFonts w:cs="Arial"/>
                <w:b/>
                <w:color w:val="FF0000"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BD57E3" w14:textId="066BFA70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E140BC" w14:textId="4C05A465" w:rsidR="00857164" w:rsidRPr="00057F77" w:rsidRDefault="00857164" w:rsidP="00754CC5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7D38A7" w14:textId="0A681F1E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F32CAC" w14:textId="577E6749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  <w:r w:rsidRPr="00057F77" w:rsidDel="003938AA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057954" w14:textId="49C81934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má prínos pre jednu obec na území MAS.</w:t>
            </w:r>
          </w:p>
        </w:tc>
      </w:tr>
      <w:tr w:rsidR="00857164" w:rsidRPr="00334C9E" w14:paraId="4E3D6AA4" w14:textId="77777777" w:rsidTr="00F103C2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731F34" w14:textId="77777777" w:rsidR="00857164" w:rsidRPr="00057F77" w:rsidRDefault="00857164" w:rsidP="00834E0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0FA89" w14:textId="77777777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184226" w14:textId="77777777" w:rsidR="00857164" w:rsidRPr="00057F77" w:rsidRDefault="00857164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AE6041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AF7D26" w14:textId="274D4DDD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60E4FD" w14:textId="1C7BB0AA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má prínos pre dve až tri obce na území MAS.</w:t>
            </w:r>
          </w:p>
        </w:tc>
      </w:tr>
      <w:tr w:rsidR="00857164" w:rsidRPr="00334C9E" w14:paraId="5D82B09D" w14:textId="77777777" w:rsidTr="00F103C2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67148F" w14:textId="77777777" w:rsidR="00857164" w:rsidRPr="00057F77" w:rsidRDefault="00857164" w:rsidP="00834E0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8C9C1F" w14:textId="77777777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4E39DD" w14:textId="77777777" w:rsidR="00857164" w:rsidRPr="00057F77" w:rsidRDefault="00857164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0E9CA4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9C12BF" w14:textId="5BB0D1CE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881B0F" w14:textId="50353C41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má prínos pre tri a viac obcí na území MAS.</w:t>
            </w:r>
          </w:p>
        </w:tc>
      </w:tr>
      <w:tr w:rsidR="00857164" w:rsidRPr="00334C9E" w14:paraId="020F1615" w14:textId="77777777" w:rsidTr="00F103C2">
        <w:trPr>
          <w:trHeight w:val="64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5E2C79" w14:textId="5BA6B05E" w:rsidR="00857164" w:rsidRPr="00057F77" w:rsidRDefault="00754CC5" w:rsidP="00834E0C">
            <w:pPr>
              <w:jc w:val="center"/>
              <w:rPr>
                <w:rFonts w:cs="Arial"/>
                <w:b/>
                <w:color w:val="FF0000"/>
              </w:rPr>
            </w:pPr>
            <w:r w:rsidRPr="00057F77">
              <w:rPr>
                <w:rFonts w:cs="Arial"/>
                <w:b/>
                <w:color w:val="FF0000"/>
              </w:rPr>
              <w:t>8.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DCEA03" w14:textId="57C10BB7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55AA83" w14:textId="77777777" w:rsidR="00754CC5" w:rsidRPr="00057F77" w:rsidRDefault="00754CC5" w:rsidP="00754CC5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4EF4F1B8" w14:textId="77777777" w:rsidR="00857164" w:rsidRPr="00057F77" w:rsidRDefault="00857164" w:rsidP="00754CC5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  <w:p w14:paraId="290A3694" w14:textId="502848D1" w:rsidR="00754CC5" w:rsidRPr="00057F77" w:rsidRDefault="00754CC5" w:rsidP="00692346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DC9C2B" w14:textId="04346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5FCD47" w14:textId="6AA18568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52E45A" w14:textId="5187CB1D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nenapĺňa špecificky stanovený merateľný ukazovateľov stratégie CLLD</w:t>
            </w:r>
          </w:p>
        </w:tc>
      </w:tr>
      <w:tr w:rsidR="00857164" w:rsidRPr="00334C9E" w14:paraId="5F868F5F" w14:textId="77777777" w:rsidTr="00F103C2">
        <w:trPr>
          <w:trHeight w:val="12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2C6D38" w14:textId="77777777" w:rsidR="00857164" w:rsidRPr="00057F77" w:rsidRDefault="00857164" w:rsidP="00834E0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66E0B3" w14:textId="77777777" w:rsidR="00857164" w:rsidRPr="00057F77" w:rsidRDefault="00857164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C70779" w14:textId="77777777" w:rsidR="00857164" w:rsidRPr="00057F77" w:rsidRDefault="00857164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767BA2" w14:textId="77777777" w:rsidR="00857164" w:rsidRPr="00057F77" w:rsidRDefault="00857164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71C50E" w14:textId="6187EA54" w:rsidR="00857164" w:rsidRPr="00057F77" w:rsidRDefault="00857164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15D57" w14:textId="36358DB4" w:rsidR="00857164" w:rsidRPr="00057F77" w:rsidRDefault="00857164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napĺňa špecificky stanovený merateľný ukazovateľov stratégie CLLD</w:t>
            </w:r>
          </w:p>
        </w:tc>
      </w:tr>
      <w:tr w:rsidR="00754CC5" w:rsidRPr="00334C9E" w14:paraId="6BDABC64" w14:textId="77777777" w:rsidTr="00F103C2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ADCB6F" w14:textId="7E3DE505" w:rsidR="00754CC5" w:rsidRPr="00057F77" w:rsidRDefault="00692346" w:rsidP="00834E0C">
            <w:pPr>
              <w:jc w:val="center"/>
              <w:rPr>
                <w:rFonts w:cs="Arial"/>
                <w:b/>
                <w:color w:val="FF0000"/>
              </w:rPr>
            </w:pPr>
            <w:r w:rsidRPr="00057F77">
              <w:rPr>
                <w:rFonts w:cs="Arial"/>
                <w:b/>
                <w:color w:val="FF0000"/>
              </w:rPr>
              <w:lastRenderedPageBreak/>
              <w:t xml:space="preserve">9.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622523" w14:textId="0F484065" w:rsidR="00754CC5" w:rsidRPr="00057F77" w:rsidRDefault="00754CC5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E4F21" w14:textId="77777777" w:rsidR="00754CC5" w:rsidRPr="00057F77" w:rsidRDefault="00754CC5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na základe uznanej hodnoty merateľného ukazovateľa A101 Počet produktov, ktoré sú pre firmu nové.</w:t>
            </w:r>
          </w:p>
          <w:p w14:paraId="249EA857" w14:textId="77777777" w:rsidR="00754CC5" w:rsidRPr="00057F77" w:rsidRDefault="00754CC5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75ACD51D" w14:textId="77777777" w:rsidR="00754CC5" w:rsidRPr="00057F77" w:rsidRDefault="00754CC5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 prípade, ak hodnotiteľ dospeje k záveru, že plánovaná hodnota nie je reálna túto hodnotu zníži.</w:t>
            </w:r>
          </w:p>
          <w:p w14:paraId="0278ACA1" w14:textId="77777777" w:rsidR="00754CC5" w:rsidRPr="00057F77" w:rsidRDefault="00754CC5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153771F4" w14:textId="6A834FF6" w:rsidR="00754CC5" w:rsidRPr="00057F77" w:rsidRDefault="00754CC5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1B6700" w14:textId="0DF39121" w:rsidR="00754CC5" w:rsidRPr="00057F77" w:rsidRDefault="00754CC5" w:rsidP="00754CC5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4B17CF" w14:textId="54134EF1" w:rsidR="00754CC5" w:rsidRPr="00057F77" w:rsidRDefault="00754CC5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DD2B81" w14:textId="7AA6EE68" w:rsidR="00754CC5" w:rsidRPr="00057F77" w:rsidRDefault="00754CC5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Žiadateľ nepredstaví nový výrobok pre firmu.</w:t>
            </w:r>
          </w:p>
        </w:tc>
      </w:tr>
      <w:tr w:rsidR="00754CC5" w:rsidRPr="00334C9E" w14:paraId="14C12C93" w14:textId="77777777" w:rsidTr="00F103C2">
        <w:trPr>
          <w:trHeight w:val="18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8DD0BE" w14:textId="77777777" w:rsidR="00754CC5" w:rsidRPr="00057F77" w:rsidRDefault="00754CC5" w:rsidP="00834E0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8DFAEA" w14:textId="77777777" w:rsidR="00754CC5" w:rsidRPr="00057F77" w:rsidRDefault="00754CC5" w:rsidP="00754CC5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DFC072" w14:textId="77777777" w:rsidR="00754CC5" w:rsidRPr="00057F77" w:rsidRDefault="00754CC5" w:rsidP="00754CC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E69C4C" w14:textId="77777777" w:rsidR="00754CC5" w:rsidRPr="00057F77" w:rsidRDefault="00754CC5" w:rsidP="00754CC5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06E301" w14:textId="03C856FC" w:rsidR="00754CC5" w:rsidRPr="00057F77" w:rsidRDefault="00754CC5" w:rsidP="00754CC5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3F7D92" w14:textId="7114F491" w:rsidR="00754CC5" w:rsidRPr="00057F77" w:rsidRDefault="00754CC5" w:rsidP="00754CC5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Žiadateľ predstaví nový výrobok pre firmu</w:t>
            </w:r>
          </w:p>
        </w:tc>
      </w:tr>
      <w:tr w:rsidR="00754CC5" w:rsidRPr="00334C9E" w14:paraId="4F200AC1" w14:textId="77777777" w:rsidTr="00F103C2">
        <w:trPr>
          <w:trHeight w:val="130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3D5D65" w14:textId="4FE08635" w:rsidR="00754CC5" w:rsidRPr="00057F77" w:rsidRDefault="00692346" w:rsidP="00834E0C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10.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34D989" w14:textId="673DE5B2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EF9F52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na základe uznanej hodnoty merateľného ukazovateľa A102 Počet produktov, ktoré sú pre trh nové.</w:t>
            </w:r>
          </w:p>
          <w:p w14:paraId="19BFB9C0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6B45ADA0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 prípade, ak hodnotiteľ dospeje k záveru, že plánovaná hodnota nie je reálna túto hodnotu zníži.</w:t>
            </w:r>
          </w:p>
          <w:p w14:paraId="6B22B9C6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5C8A4D16" w14:textId="2E3DDB70" w:rsidR="00754CC5" w:rsidRPr="00057F77" w:rsidRDefault="00754CC5" w:rsidP="00692346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BC298C" w14:textId="43369C6E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92B090" w14:textId="211BF0DE" w:rsidR="00754CC5" w:rsidRPr="00057F77" w:rsidRDefault="00754CC5" w:rsidP="00692346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8C297A" w14:textId="729ED35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Žiadateľ nepredstaví nový výrobok pre trh</w:t>
            </w:r>
          </w:p>
        </w:tc>
      </w:tr>
      <w:tr w:rsidR="00754CC5" w:rsidRPr="00334C9E" w14:paraId="6F810708" w14:textId="77777777" w:rsidTr="00F103C2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01EC68" w14:textId="77777777" w:rsidR="00754CC5" w:rsidRPr="00057F77" w:rsidRDefault="00754CC5" w:rsidP="00834E0C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D72627" w14:textId="77777777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DF6DE1" w14:textId="77777777" w:rsidR="00754CC5" w:rsidRPr="00057F77" w:rsidRDefault="00754CC5" w:rsidP="00692346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86FDB3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BF6EE8" w14:textId="47F4445F" w:rsidR="00754CC5" w:rsidRPr="00057F77" w:rsidRDefault="00754CC5" w:rsidP="00692346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0E7A92" w14:textId="521E93F6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Žiadateľ predstaví nový výrobok pre trh</w:t>
            </w:r>
          </w:p>
        </w:tc>
      </w:tr>
      <w:tr w:rsidR="00754CC5" w:rsidRPr="00334C9E" w14:paraId="0E5911B1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D952B1A" w14:textId="77777777" w:rsidR="00754CC5" w:rsidRPr="007D08CD" w:rsidRDefault="00754CC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EA36B52" w14:textId="77777777" w:rsidR="00754CC5" w:rsidRPr="007D08CD" w:rsidRDefault="00754CC5" w:rsidP="00834E0C">
            <w:pPr>
              <w:rPr>
                <w:rFonts w:asciiTheme="minorHAnsi" w:eastAsia="Helvetica" w:hAnsiTheme="minorHAnsi" w:cs="Arial"/>
                <w:b/>
              </w:rPr>
            </w:pPr>
            <w:r w:rsidRPr="007D08CD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754CC5" w:rsidRPr="00334C9E" w14:paraId="5E378C51" w14:textId="77777777" w:rsidTr="00857164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722B" w14:textId="2044407E" w:rsidR="00754CC5" w:rsidRPr="00057F77" w:rsidRDefault="00692346" w:rsidP="00834E0C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9E50" w14:textId="71EB55DE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Vhodnosť a prepojenosť navrhovaných aktivít projektu vo vzťahu k </w:t>
            </w: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8B96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Posudzuje sa:</w:t>
            </w:r>
          </w:p>
          <w:p w14:paraId="0873DD13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5FF4E4BD" w14:textId="77777777" w:rsidR="00754CC5" w:rsidRPr="00057F77" w:rsidRDefault="00754CC5" w:rsidP="00692346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či aktivity nadväzujú na východiskovú situáciu,</w:t>
            </w:r>
          </w:p>
          <w:p w14:paraId="50F80166" w14:textId="77777777" w:rsidR="00754CC5" w:rsidRPr="00057F77" w:rsidRDefault="00754CC5" w:rsidP="00692346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či sú dostatočne zrozumiteľné a je zrejmé, čo chce žiadateľ dosiahnuť,</w:t>
            </w:r>
          </w:p>
          <w:p w14:paraId="7596097F" w14:textId="555A7E9E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5450" w14:textId="242C0C91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33CB" w14:textId="48EAECC5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A519" w14:textId="403E16F3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Všetky hlavné aktivity projektu sú odôvodnené z pohľadu východiskovej situácie, sú zrozumiteľne definované a ich realizáciou sa dosiahnu plánované ciele </w:t>
            </w: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projektu.</w:t>
            </w:r>
          </w:p>
        </w:tc>
      </w:tr>
      <w:tr w:rsidR="00754CC5" w:rsidRPr="00334C9E" w14:paraId="5C03EF4E" w14:textId="77777777" w:rsidTr="00AE5E0D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F045" w14:textId="77777777" w:rsidR="00754CC5" w:rsidRPr="00057F77" w:rsidRDefault="00754CC5" w:rsidP="00834E0C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4FAD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53B3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82E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517F" w14:textId="778A1017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53D" w14:textId="290347F6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754CC5" w:rsidRPr="00334C9E" w14:paraId="1CAF91CB" w14:textId="77777777" w:rsidTr="00F103C2">
        <w:trPr>
          <w:trHeight w:val="122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8FBBA6" w14:textId="756ADF70" w:rsidR="00754CC5" w:rsidRPr="00057F77" w:rsidRDefault="00692346" w:rsidP="00834E0C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1E972A" w14:textId="7509DFE6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zohľadňuje miestne špecifiká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CAFF33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na základe žiadateľom poskytnutých informácií o realizácii projektu.</w:t>
            </w:r>
          </w:p>
          <w:p w14:paraId="06ACF7EF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34B04C57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Miestne špecifiká sú: </w:t>
            </w:r>
          </w:p>
          <w:p w14:paraId="6A6D73A4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•charakteristický ráz územia</w:t>
            </w:r>
          </w:p>
          <w:p w14:paraId="03FA4E75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• kultúrny a historický ráz územia</w:t>
            </w:r>
          </w:p>
          <w:p w14:paraId="34A0A1A4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• miestne zvyky, gastronómia</w:t>
            </w:r>
          </w:p>
          <w:p w14:paraId="0999ECA8" w14:textId="1165E0D4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• miestna architektúra a pod.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18A250" w14:textId="1E339E9A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17BEE0" w14:textId="3D58361D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027781" w14:textId="2EE3F36E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</w:tr>
      <w:tr w:rsidR="00754CC5" w:rsidRPr="00334C9E" w14:paraId="66090785" w14:textId="77777777" w:rsidTr="00F103C2">
        <w:trPr>
          <w:trHeight w:val="36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7D94D1" w14:textId="77777777" w:rsidR="00754CC5" w:rsidRPr="00057F77" w:rsidRDefault="00754CC5" w:rsidP="00834E0C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C2EAD2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B74C68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FB34FB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2C5D1E" w14:textId="7C20CAE7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FD433B" w14:textId="79FE8F3C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</w:tr>
      <w:tr w:rsidR="00754CC5" w:rsidRPr="00334C9E" w14:paraId="37E100D5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E005B61" w14:textId="77777777" w:rsidR="00754CC5" w:rsidRPr="007D08CD" w:rsidRDefault="00754CC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EBE5C20" w14:textId="77777777" w:rsidR="00754CC5" w:rsidRPr="007D08CD" w:rsidRDefault="00754CC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754CC5" w:rsidRPr="00334C9E" w14:paraId="16B2603E" w14:textId="77777777" w:rsidTr="00857164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B09D" w14:textId="200ACF57" w:rsidR="00754CC5" w:rsidRPr="00057F77" w:rsidRDefault="00692346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4A95" w14:textId="07F91BA0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9EC7" w14:textId="6197CBAF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601EFDE9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ADEF" w14:textId="01E25E5D" w:rsidR="00754CC5" w:rsidRPr="00057F77" w:rsidRDefault="00754CC5" w:rsidP="00692346">
            <w:pPr>
              <w:widowControl w:val="0"/>
              <w:rPr>
                <w:rFonts w:asciiTheme="minorHAnsi" w:eastAsia="Helvetica" w:hAnsiTheme="minorHAnsi" w:cs="Arial"/>
                <w:b/>
                <w:color w:val="FF0000"/>
                <w:u w:color="00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7EF2" w14:textId="644ACE94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A94" w14:textId="19AF58AB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54CC5" w:rsidRPr="00334C9E" w14:paraId="3F023CBC" w14:textId="77777777" w:rsidTr="00AE5E0D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E125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323D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3A48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A1E" w14:textId="77777777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E232" w14:textId="24E3F7D5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14" w14:textId="76E9491F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</w:t>
            </w: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po ukončení realizácie jeho aktivít. Žiadateľ vyhodnotil možné riziká udržateľnosti projektu vrátane spôsobu ich predchádzania a ich manažmentu.</w:t>
            </w:r>
          </w:p>
        </w:tc>
      </w:tr>
      <w:tr w:rsidR="00754CC5" w:rsidRPr="00334C9E" w14:paraId="630446A4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3E0C22D" w14:textId="77777777" w:rsidR="00754CC5" w:rsidRPr="007D08CD" w:rsidRDefault="00754CC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lastRenderedPageBreak/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08615EE" w14:textId="77777777" w:rsidR="00754CC5" w:rsidRPr="007D08CD" w:rsidRDefault="00754CC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754CC5" w:rsidRPr="00334C9E" w14:paraId="36899681" w14:textId="77777777" w:rsidTr="00692346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F318" w14:textId="3DA415BA" w:rsidR="00754CC5" w:rsidRPr="00057F77" w:rsidRDefault="00692346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0AD" w14:textId="3304A21A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765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sa, či sú žiadané výdavky projektu:</w:t>
            </w:r>
          </w:p>
          <w:p w14:paraId="781AC790" w14:textId="77777777" w:rsidR="00754CC5" w:rsidRPr="00057F77" w:rsidRDefault="00754CC5" w:rsidP="00692346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vecne (obsahovo) oprávnené v zmysle podmienok výzvy,</w:t>
            </w:r>
          </w:p>
          <w:p w14:paraId="3666D267" w14:textId="77777777" w:rsidR="00754CC5" w:rsidRPr="00057F77" w:rsidRDefault="00754CC5" w:rsidP="00692346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účelné z hľadiska predpokladu naplnenia stanovených cieľov projektu,</w:t>
            </w:r>
          </w:p>
          <w:p w14:paraId="21A29342" w14:textId="77777777" w:rsidR="00754CC5" w:rsidRPr="00057F77" w:rsidRDefault="00754CC5" w:rsidP="00692346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nevyhnutné na realizáciu aktivít projektu</w:t>
            </w:r>
          </w:p>
          <w:p w14:paraId="74F81CA5" w14:textId="77777777" w:rsidR="00754CC5" w:rsidRPr="00057F77" w:rsidRDefault="00754CC5" w:rsidP="00692346">
            <w:pPr>
              <w:ind w:left="10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18848856" w14:textId="6D6FE5B1" w:rsidR="00754CC5" w:rsidRPr="00057F77" w:rsidRDefault="00754CC5" w:rsidP="00692346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1CC4" w14:textId="3C6E1C8A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6A8" w14:textId="6749BADD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417F" w14:textId="313AE9E1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54CC5" w:rsidRPr="00334C9E" w14:paraId="59A0D7C4" w14:textId="77777777" w:rsidTr="00754CC5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A5E2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2D6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6627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B8A9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2B12" w14:textId="12929D3C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28" w14:textId="3C2B389A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54CC5" w:rsidRPr="00334C9E" w14:paraId="150B2427" w14:textId="77777777" w:rsidTr="00754CC5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2DF09" w14:textId="5AE25670" w:rsidR="00754CC5" w:rsidRPr="00057F77" w:rsidRDefault="00692346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3338F" w14:textId="123485A9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2B53E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17801877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Uvedené sa overuje prostredníctvom stanovených </w:t>
            </w:r>
            <w:proofErr w:type="spellStart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benchmarkov</w:t>
            </w:r>
            <w:proofErr w:type="spellEnd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8375A55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0A29EB0D" w14:textId="6E914532" w:rsidR="00754CC5" w:rsidRPr="00057F77" w:rsidRDefault="00754CC5" w:rsidP="00692346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V prípade identifikácie výdavkov, ktoré </w:t>
            </w: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nespĺňajú uvedené kritériá hodnotiteľ tieto výdavky v zodpovedajúcej výške skráti</w:t>
            </w:r>
          </w:p>
          <w:p w14:paraId="052AF731" w14:textId="77777777" w:rsidR="00754CC5" w:rsidRPr="00057F77" w:rsidRDefault="00754CC5" w:rsidP="00692346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  <w:p w14:paraId="771DE63D" w14:textId="77777777" w:rsidR="00754CC5" w:rsidRPr="00057F77" w:rsidRDefault="00754CC5" w:rsidP="00692346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6A493" w14:textId="6A417C44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353" w14:textId="6D4930C4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04E1" w14:textId="0DF41560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54CC5" w:rsidRPr="00334C9E" w14:paraId="34293144" w14:textId="77777777" w:rsidTr="007D08CD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B72DB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1DF13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7B97D" w14:textId="77777777" w:rsidR="00754CC5" w:rsidRPr="00057F77" w:rsidRDefault="00754CC5" w:rsidP="00692346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3C53C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3396" w14:textId="2BE0B6E8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E273" w14:textId="67E4CBA7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754CC5" w:rsidRPr="00334C9E" w14:paraId="11BB9B9E" w14:textId="77777777" w:rsidTr="00692346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CFFE4" w14:textId="381AE6AC" w:rsidR="00754CC5" w:rsidRPr="00057F77" w:rsidRDefault="00692346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lastRenderedPageBreak/>
              <w:t>16.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7322D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Finančná</w:t>
            </w:r>
          </w:p>
          <w:p w14:paraId="202C9EF9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charakteristika</w:t>
            </w:r>
          </w:p>
          <w:p w14:paraId="36519370" w14:textId="6ADB79E4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AC711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8D3D9B4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4253920D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 prípade verejného sektora sa komplexne posudzujú ukazovatele likvidity a ukazovatele zadlženosti.</w:t>
            </w:r>
          </w:p>
          <w:p w14:paraId="7291FFB5" w14:textId="33947C8B" w:rsidR="00754CC5" w:rsidRPr="00057F77" w:rsidRDefault="00754CC5" w:rsidP="00692346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Altmanov</w:t>
            </w:r>
            <w:proofErr w:type="spellEnd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BC2A8" w14:textId="18C96F14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344" w14:textId="02B7158E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88C" w14:textId="105C0D4D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Subjekt s nepriaznivou finančnou situáciou</w:t>
            </w:r>
          </w:p>
        </w:tc>
      </w:tr>
      <w:tr w:rsidR="00754CC5" w:rsidRPr="00334C9E" w14:paraId="760BBB25" w14:textId="77777777" w:rsidTr="00692346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4B4EB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D59DC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397D" w14:textId="77777777" w:rsidR="00754CC5" w:rsidRPr="00057F77" w:rsidRDefault="00754CC5" w:rsidP="00692346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3782E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5BA5" w14:textId="44C2A068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A81A" w14:textId="3676FB3F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Subjekt s neurčitou finančnou situáciou</w:t>
            </w:r>
          </w:p>
        </w:tc>
      </w:tr>
      <w:tr w:rsidR="00754CC5" w:rsidRPr="00334C9E" w14:paraId="19B00682" w14:textId="77777777" w:rsidTr="007D08CD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A44F7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47612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26F2C" w14:textId="77777777" w:rsidR="00754CC5" w:rsidRPr="00057F77" w:rsidRDefault="00754CC5" w:rsidP="00692346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FD4A3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290A" w14:textId="79909BFC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2478" w14:textId="0D91632D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Subjekt s dobrou finančnou situáciou</w:t>
            </w:r>
          </w:p>
        </w:tc>
      </w:tr>
      <w:tr w:rsidR="00754CC5" w:rsidRPr="00334C9E" w14:paraId="0DC18F23" w14:textId="77777777" w:rsidTr="00754CC5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902FC" w14:textId="7B10221B" w:rsidR="00754CC5" w:rsidRPr="00057F77" w:rsidRDefault="00692346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17.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19F33" w14:textId="77777777" w:rsidR="00754CC5" w:rsidRPr="00057F77" w:rsidRDefault="00754CC5" w:rsidP="00692346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Finančná udržateľnosť</w:t>
            </w:r>
          </w:p>
          <w:p w14:paraId="151468EC" w14:textId="75354B7B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9E473" w14:textId="1D90F177" w:rsidR="00754CC5" w:rsidRPr="00057F77" w:rsidRDefault="00754CC5" w:rsidP="00692346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DEAE4" w14:textId="4EE8AB00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Vylučujúce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01DF" w14:textId="3335986F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A811" w14:textId="2A25A46E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Finančná udržateľnosť nie je zabezpečená.</w:t>
            </w:r>
          </w:p>
        </w:tc>
      </w:tr>
      <w:tr w:rsidR="00754CC5" w:rsidRPr="00334C9E" w14:paraId="396B92A1" w14:textId="77777777" w:rsidTr="00754CC5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4A577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C9476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823B9" w14:textId="77777777" w:rsidR="00754CC5" w:rsidRPr="00057F77" w:rsidRDefault="00754CC5" w:rsidP="00692346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F342B" w14:textId="77777777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5CB" w14:textId="0121DC18" w:rsidR="00754CC5" w:rsidRPr="00057F77" w:rsidRDefault="00754CC5" w:rsidP="00692346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C439" w14:textId="0B0526D1" w:rsidR="00754CC5" w:rsidRPr="00057F77" w:rsidRDefault="00754CC5" w:rsidP="00692346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Finančná udržateľnosť je zabezpečená.</w:t>
            </w:r>
          </w:p>
        </w:tc>
      </w:tr>
    </w:tbl>
    <w:p w14:paraId="49F2D91D" w14:textId="77777777" w:rsidR="00AC0F7D" w:rsidRDefault="00AC0F7D" w:rsidP="00D41E95">
      <w:pPr>
        <w:jc w:val="both"/>
        <w:rPr>
          <w:sz w:val="24"/>
        </w:rPr>
      </w:pPr>
    </w:p>
    <w:p w14:paraId="7214BC7D" w14:textId="77777777" w:rsidR="005F66B1" w:rsidRPr="005F66B1" w:rsidRDefault="005F66B1" w:rsidP="00BB269C">
      <w:pPr>
        <w:jc w:val="both"/>
        <w:rPr>
          <w:sz w:val="24"/>
        </w:rPr>
      </w:pPr>
    </w:p>
    <w:p w14:paraId="5AA4E1BD" w14:textId="77777777" w:rsidR="005F66B1" w:rsidRDefault="005F66B1" w:rsidP="00BB269C">
      <w:pPr>
        <w:jc w:val="both"/>
        <w:rPr>
          <w:b/>
        </w:rPr>
      </w:pPr>
    </w:p>
    <w:p w14:paraId="0274F0EC" w14:textId="77777777" w:rsidR="005F66B1" w:rsidRDefault="005F66B1" w:rsidP="00BB269C">
      <w:pPr>
        <w:jc w:val="both"/>
        <w:rPr>
          <w:b/>
        </w:rPr>
        <w:sectPr w:rsidR="005F66B1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C03D18" w14:textId="4E868D17" w:rsidR="00D41E95" w:rsidRDefault="00D41E95" w:rsidP="00D41E95">
      <w:pPr>
        <w:jc w:val="both"/>
        <w:rPr>
          <w:sz w:val="24"/>
        </w:rPr>
      </w:pPr>
      <w:r>
        <w:rPr>
          <w:sz w:val="24"/>
        </w:rPr>
        <w:lastRenderedPageBreak/>
        <w:t xml:space="preserve">Aktivita </w:t>
      </w:r>
      <w:r w:rsidRPr="00D41E95">
        <w:rPr>
          <w:sz w:val="24"/>
        </w:rPr>
        <w:t>B1. Investície do cyklistických trás a súvisiacej podpornej infraštruktúry</w:t>
      </w:r>
    </w:p>
    <w:p w14:paraId="4E298CE2" w14:textId="610E29CC" w:rsidR="00D41E95" w:rsidRDefault="00D41E95" w:rsidP="00D41E95">
      <w:pPr>
        <w:jc w:val="both"/>
        <w:rPr>
          <w:sz w:val="24"/>
        </w:rPr>
      </w:pPr>
      <w:r>
        <w:rPr>
          <w:sz w:val="24"/>
        </w:rPr>
        <w:t>Hodnotiace kritériá: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542"/>
        <w:gridCol w:w="26"/>
        <w:gridCol w:w="2150"/>
        <w:gridCol w:w="4195"/>
        <w:gridCol w:w="54"/>
        <w:gridCol w:w="1363"/>
        <w:gridCol w:w="23"/>
        <w:gridCol w:w="1394"/>
        <w:gridCol w:w="57"/>
        <w:gridCol w:w="4396"/>
      </w:tblGrid>
      <w:tr w:rsidR="00D41E95" w:rsidRPr="00522A25" w14:paraId="6F282038" w14:textId="77777777" w:rsidTr="00030E26">
        <w:trPr>
          <w:trHeight w:val="20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B0E8ED9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88ADF04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329A8188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C681984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0A7D85B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224218D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057F77" w:rsidRPr="00334C9E" w14:paraId="6F537D81" w14:textId="77777777" w:rsidTr="00030E26">
        <w:trPr>
          <w:trHeight w:val="1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E3B6E6F" w14:textId="77777777" w:rsidR="00057F77" w:rsidRPr="00334C9E" w:rsidRDefault="00057F77" w:rsidP="007D08C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908528C" w14:textId="77777777" w:rsidR="00057F77" w:rsidRPr="00334C9E" w:rsidRDefault="00057F77" w:rsidP="007D08C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030E26" w:rsidRPr="00057F77" w14:paraId="5476F6B5" w14:textId="77777777" w:rsidTr="00030E26">
        <w:trPr>
          <w:trHeight w:val="89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D30" w14:textId="77777777" w:rsidR="00057F77" w:rsidRPr="00057F77" w:rsidRDefault="00057F77" w:rsidP="007D08CD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0687" w14:textId="77777777" w:rsidR="00057F77" w:rsidRPr="00057F77" w:rsidRDefault="00057F77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Súlad projektu s programovou stratégiou IROP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5CCE" w14:textId="77777777" w:rsidR="00057F77" w:rsidRPr="00057F77" w:rsidRDefault="00057F77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780A3D06" w14:textId="77777777" w:rsidR="00057F77" w:rsidRPr="00057F77" w:rsidRDefault="00057F77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3BD4087D" w14:textId="77777777" w:rsidR="00057F77" w:rsidRPr="00057F77" w:rsidRDefault="00057F77" w:rsidP="007D08CD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očakávanými výsledkami,</w:t>
            </w:r>
          </w:p>
          <w:p w14:paraId="5056803F" w14:textId="77777777" w:rsidR="00057F77" w:rsidRPr="00057F77" w:rsidRDefault="00057F77" w:rsidP="007D08C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definovanými oprávnenými aktivitami.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CCC0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AFC0" w14:textId="77777777" w:rsidR="00057F77" w:rsidRPr="00057F77" w:rsidRDefault="00057F77" w:rsidP="007D08CD">
            <w:pPr>
              <w:widowControl w:val="0"/>
              <w:rPr>
                <w:rFonts w:asciiTheme="minorHAnsi" w:eastAsia="Helvetica" w:hAnsiTheme="minorHAnsi" w:cs="Arial"/>
                <w:b/>
                <w:color w:val="FF0000"/>
                <w:u w:color="00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35F6" w14:textId="77777777" w:rsidR="00057F77" w:rsidRPr="00057F77" w:rsidRDefault="00057F77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Zameranie projektu je v súlade s programovou stratégiou IROP.</w:t>
            </w:r>
          </w:p>
        </w:tc>
      </w:tr>
      <w:tr w:rsidR="00030E26" w:rsidRPr="00057F77" w14:paraId="3F3239A9" w14:textId="77777777" w:rsidTr="00030E26">
        <w:trPr>
          <w:trHeight w:val="70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D82" w14:textId="77777777" w:rsidR="00057F77" w:rsidRPr="00057F77" w:rsidRDefault="00057F77" w:rsidP="007D08CD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49AD" w14:textId="77777777" w:rsidR="00057F77" w:rsidRPr="00057F77" w:rsidRDefault="00057F77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38A8" w14:textId="77777777" w:rsidR="00057F77" w:rsidRPr="00057F77" w:rsidRDefault="00057F77" w:rsidP="007D08CD">
            <w:pPr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5176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9D5" w14:textId="77777777" w:rsidR="00057F77" w:rsidRPr="00057F77" w:rsidRDefault="00057F77" w:rsidP="007D08CD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289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Zameranie projektu nie je v súlade s programovou stratégiou IROP.</w:t>
            </w:r>
          </w:p>
        </w:tc>
      </w:tr>
      <w:tr w:rsidR="00030E26" w:rsidRPr="00057F77" w14:paraId="22230F18" w14:textId="77777777" w:rsidTr="00030E26">
        <w:trPr>
          <w:trHeight w:val="12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AE4B6" w14:textId="77777777" w:rsidR="00057F77" w:rsidRPr="00057F77" w:rsidRDefault="00057F77" w:rsidP="007D08CD">
            <w:pPr>
              <w:jc w:val="center"/>
              <w:rPr>
                <w:rFonts w:cs="Arial"/>
                <w:b/>
                <w:color w:val="FF0000"/>
              </w:rPr>
            </w:pPr>
            <w:r w:rsidRPr="00057F77">
              <w:rPr>
                <w:rFonts w:cs="Arial"/>
                <w:b/>
                <w:color w:val="FF0000"/>
              </w:rPr>
              <w:t>2.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4C533" w14:textId="77777777" w:rsidR="00057F77" w:rsidRPr="00057F77" w:rsidRDefault="00057F77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Súlad projektu so stratégiou CLLD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E205F" w14:textId="77777777" w:rsidR="00057F77" w:rsidRPr="00057F77" w:rsidRDefault="00057F77" w:rsidP="007D08CD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súlad projektu so Stratégiou CLLD.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CDD77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8F0" w14:textId="77777777" w:rsidR="00057F77" w:rsidRPr="00057F77" w:rsidRDefault="00057F77" w:rsidP="007D08CD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655" w14:textId="77777777" w:rsidR="00057F77" w:rsidRPr="00057F77" w:rsidRDefault="00057F77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Zameranie projektu je v súlade so stratégiou CLLD.</w:t>
            </w:r>
          </w:p>
        </w:tc>
      </w:tr>
      <w:tr w:rsidR="00030E26" w:rsidRPr="00057F77" w14:paraId="74F58D95" w14:textId="77777777" w:rsidTr="00030E26">
        <w:trPr>
          <w:trHeight w:val="407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DB12" w14:textId="77777777" w:rsidR="00057F77" w:rsidRPr="00057F77" w:rsidRDefault="00057F77" w:rsidP="007D08CD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02BA" w14:textId="77777777" w:rsidR="00057F77" w:rsidRPr="00057F77" w:rsidRDefault="00057F77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7476" w14:textId="77777777" w:rsidR="00057F77" w:rsidRPr="00057F77" w:rsidRDefault="00057F77" w:rsidP="007D08C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9301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9C9" w14:textId="77777777" w:rsidR="00057F77" w:rsidRPr="00057F77" w:rsidRDefault="00057F77" w:rsidP="007D08CD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E77E" w14:textId="77777777" w:rsidR="00057F77" w:rsidRPr="00057F77" w:rsidRDefault="00057F77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Zameranie projektu nie je v súlade so stratégiou CLLD.</w:t>
            </w:r>
          </w:p>
        </w:tc>
      </w:tr>
      <w:tr w:rsidR="00030E26" w:rsidRPr="00057F77" w14:paraId="6ACA84E3" w14:textId="77777777" w:rsidTr="00030E26">
        <w:trPr>
          <w:trHeight w:val="999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591E8" w14:textId="77777777" w:rsidR="00057F77" w:rsidRPr="00057F77" w:rsidRDefault="00057F77" w:rsidP="007D08CD">
            <w:pPr>
              <w:jc w:val="center"/>
              <w:rPr>
                <w:rFonts w:cs="Arial"/>
                <w:b/>
                <w:color w:val="FF0000"/>
              </w:rPr>
            </w:pPr>
            <w:r w:rsidRPr="00057F77">
              <w:rPr>
                <w:rFonts w:cs="Arial"/>
                <w:b/>
                <w:color w:val="FF0000"/>
              </w:rPr>
              <w:t>3.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B1FAA" w14:textId="77777777" w:rsidR="00057F77" w:rsidRPr="00057F77" w:rsidRDefault="00057F77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Posúdenie </w:t>
            </w:r>
            <w:proofErr w:type="spellStart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inovatívnosti</w:t>
            </w:r>
            <w:proofErr w:type="spellEnd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 projektu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A80F1" w14:textId="77777777" w:rsidR="00057F77" w:rsidRPr="00057F77" w:rsidRDefault="00057F77" w:rsidP="007D08CD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273182A2" w14:textId="77777777" w:rsidR="00057F77" w:rsidRPr="00057F77" w:rsidRDefault="00057F77" w:rsidP="007D08C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D35AD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9DC" w14:textId="77777777" w:rsidR="00057F77" w:rsidRPr="00057F77" w:rsidRDefault="00057F77" w:rsidP="007D08CD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18DC" w14:textId="77777777" w:rsidR="00057F77" w:rsidRPr="00057F77" w:rsidRDefault="00057F77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má inovatívny charakter.</w:t>
            </w:r>
          </w:p>
        </w:tc>
      </w:tr>
      <w:tr w:rsidR="00030E26" w:rsidRPr="00057F77" w14:paraId="7B5A65A0" w14:textId="77777777" w:rsidTr="00030E26">
        <w:trPr>
          <w:trHeight w:val="155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F7EA" w14:textId="77777777" w:rsidR="00057F77" w:rsidRPr="00057F77" w:rsidRDefault="00057F77" w:rsidP="007D08CD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CB29" w14:textId="77777777" w:rsidR="00057F77" w:rsidRPr="00057F77" w:rsidRDefault="00057F77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C72E" w14:textId="77777777" w:rsidR="00057F77" w:rsidRPr="00057F77" w:rsidRDefault="00057F77" w:rsidP="007D08C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6AC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6FB6" w14:textId="77777777" w:rsidR="00057F77" w:rsidRPr="00057F77" w:rsidRDefault="00057F77" w:rsidP="007D08CD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556F" w14:textId="77777777" w:rsidR="00057F77" w:rsidRPr="00057F77" w:rsidRDefault="00057F77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nemá inovatívny charakter.</w:t>
            </w:r>
          </w:p>
        </w:tc>
      </w:tr>
      <w:tr w:rsidR="00030E26" w:rsidRPr="00057F77" w14:paraId="6E526275" w14:textId="77777777" w:rsidTr="00030E26">
        <w:trPr>
          <w:trHeight w:val="190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DC5F" w14:textId="5C496F44" w:rsidR="00057F77" w:rsidRPr="00057F77" w:rsidRDefault="00057F77" w:rsidP="007D08CD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4</w:t>
            </w:r>
            <w:r w:rsidRPr="00057F77">
              <w:rPr>
                <w:rFonts w:cs="Arial"/>
                <w:b/>
                <w:color w:val="FF0000"/>
              </w:rPr>
              <w:t>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0F144" w14:textId="77777777" w:rsidR="00057F77" w:rsidRPr="00057F77" w:rsidRDefault="00057F77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  <w:p w14:paraId="42F4A5DB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Projekt má dostatočnú pridanú hodnotu pre územie</w:t>
            </w:r>
          </w:p>
          <w:p w14:paraId="3E8B8878" w14:textId="77777777" w:rsidR="00057F77" w:rsidRPr="00057F77" w:rsidRDefault="00057F77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2921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Projekt má dostatočnú úroveň z hľadiska zabezpečenia komplexnosti služieb v území alebo z hľadiska jeho využiteľnosti v území</w:t>
            </w:r>
          </w:p>
          <w:p w14:paraId="1CD9A00C" w14:textId="77777777" w:rsidR="00057F77" w:rsidRPr="00057F77" w:rsidRDefault="00057F77" w:rsidP="007D08C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DDA3A8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48DC3FD1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44892252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5BF6851F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1B5DCE3B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78BD6A59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lastRenderedPageBreak/>
              <w:t>Vylučovacie kritérium</w:t>
            </w:r>
          </w:p>
          <w:p w14:paraId="1490C70B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A1B4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11B82C6B" w14:textId="77777777" w:rsidR="00057F77" w:rsidRPr="00057F77" w:rsidRDefault="00057F77" w:rsidP="007D08CD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6EC" w14:textId="77777777" w:rsidR="00057F77" w:rsidRPr="00057F77" w:rsidRDefault="00057F77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030E26" w:rsidRPr="00057F77" w14:paraId="2D01D39D" w14:textId="77777777" w:rsidTr="00030E26">
        <w:trPr>
          <w:trHeight w:val="815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23D4" w14:textId="77777777" w:rsidR="00057F77" w:rsidRPr="00057F77" w:rsidRDefault="00057F77" w:rsidP="007D08CD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69A4" w14:textId="77777777" w:rsidR="00057F77" w:rsidRPr="00057F77" w:rsidRDefault="00057F77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6216" w14:textId="77777777" w:rsidR="00057F77" w:rsidRPr="00057F77" w:rsidRDefault="00057F77" w:rsidP="007D08C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7F5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67C" w14:textId="77777777" w:rsidR="00057F77" w:rsidRPr="00057F77" w:rsidRDefault="00057F77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14:paraId="2FF97CC7" w14:textId="77777777" w:rsidR="00057F77" w:rsidRPr="00057F77" w:rsidRDefault="00057F77" w:rsidP="007D08CD">
            <w:pPr>
              <w:widowControl w:val="0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DF2" w14:textId="4487788A" w:rsidR="00057F77" w:rsidRPr="00057F77" w:rsidRDefault="00057F77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 xml:space="preserve">Projekt nemá dostatočnú úroveň z hľadiska zabezpečenia komplexnosti služieb v území alebo z hľadiska jeho využiteľnosti, projekt </w:t>
            </w:r>
            <w:r w:rsidR="000E6762">
              <w:rPr>
                <w:rFonts w:asciiTheme="minorHAnsi" w:hAnsiTheme="minorHAnsi" w:cs="Arial"/>
                <w:b/>
                <w:color w:val="FF0000"/>
              </w:rPr>
              <w:t xml:space="preserve">  </w:t>
            </w:r>
            <w:r w:rsidR="000E6762" w:rsidRPr="00057F77">
              <w:rPr>
                <w:rFonts w:asciiTheme="minorHAnsi" w:hAnsiTheme="minorHAnsi" w:cs="Arial"/>
                <w:b/>
                <w:color w:val="FF0000"/>
              </w:rPr>
              <w:t>má skôr čiastkový charakter a nie je možné pomenovať jeho reálny dopad na územie</w:t>
            </w:r>
            <w:r w:rsidR="000E6762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0E6762" w:rsidRPr="00057F77">
              <w:rPr>
                <w:rFonts w:asciiTheme="minorHAnsi" w:hAnsiTheme="minorHAnsi" w:cs="Arial"/>
                <w:b/>
                <w:color w:val="FF0000"/>
              </w:rPr>
              <w:t>a ciele stratégie.</w:t>
            </w:r>
          </w:p>
        </w:tc>
      </w:tr>
      <w:tr w:rsidR="000E6762" w:rsidRPr="00057F77" w14:paraId="3C7B6B95" w14:textId="77777777" w:rsidTr="00F103C2">
        <w:trPr>
          <w:trHeight w:val="203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E7CC28" w14:textId="52EF97CB" w:rsidR="000E6762" w:rsidRPr="00057F77" w:rsidRDefault="00D159E1" w:rsidP="007D08CD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lastRenderedPageBreak/>
              <w:t>5.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8FE335" w14:textId="54278B75" w:rsidR="000E6762" w:rsidRPr="00D159E1" w:rsidRDefault="000E6762" w:rsidP="00D159E1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Výška žiadaného príspevku projektu.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C6FCC" w14:textId="3336D997" w:rsidR="000E6762" w:rsidRPr="00D159E1" w:rsidRDefault="000E6762" w:rsidP="00D159E1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29D595" w14:textId="0FB7649F" w:rsidR="000E6762" w:rsidRPr="00D159E1" w:rsidRDefault="000E6762" w:rsidP="00D159E1">
            <w:pPr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F35AE5" w14:textId="099BF145" w:rsidR="000E6762" w:rsidRPr="00D159E1" w:rsidRDefault="000E6762" w:rsidP="00D159E1">
            <w:pPr>
              <w:widowControl w:val="0"/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F2CBA6" w14:textId="3E839ED0" w:rsidR="000E6762" w:rsidRPr="00D159E1" w:rsidRDefault="000E6762" w:rsidP="00D159E1">
            <w:pPr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viac ako 80%</w:t>
            </w:r>
          </w:p>
        </w:tc>
      </w:tr>
      <w:tr w:rsidR="000E6762" w:rsidRPr="00057F77" w14:paraId="3D736127" w14:textId="77777777" w:rsidTr="00F103C2">
        <w:trPr>
          <w:trHeight w:val="167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84B451" w14:textId="77777777" w:rsidR="000E6762" w:rsidRPr="00057F77" w:rsidRDefault="000E6762" w:rsidP="007D08CD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0632A9" w14:textId="77777777" w:rsidR="000E6762" w:rsidRPr="00D159E1" w:rsidRDefault="000E6762" w:rsidP="00D159E1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D24FD1" w14:textId="77777777" w:rsidR="000E6762" w:rsidRPr="00D159E1" w:rsidRDefault="000E6762" w:rsidP="00D159E1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E4CD745" w14:textId="77777777" w:rsidR="000E6762" w:rsidRPr="00D159E1" w:rsidRDefault="000E6762" w:rsidP="00D159E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EB63CF" w14:textId="5A70549F" w:rsidR="000E6762" w:rsidRPr="00D159E1" w:rsidRDefault="000E6762" w:rsidP="00D159E1">
            <w:pPr>
              <w:widowControl w:val="0"/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60CBB3" w14:textId="226B4768" w:rsidR="000E6762" w:rsidRPr="00D159E1" w:rsidRDefault="000E6762" w:rsidP="00D159E1">
            <w:pPr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od 50% do 80% (vrátane)</w:t>
            </w:r>
          </w:p>
        </w:tc>
      </w:tr>
      <w:tr w:rsidR="000E6762" w:rsidRPr="00057F77" w14:paraId="083EF57A" w14:textId="77777777" w:rsidTr="00F103C2">
        <w:trPr>
          <w:trHeight w:val="25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3C5112" w14:textId="77777777" w:rsidR="000E6762" w:rsidRPr="00057F77" w:rsidRDefault="000E6762" w:rsidP="007D08CD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FEFDA6" w14:textId="77777777" w:rsidR="000E6762" w:rsidRPr="00D159E1" w:rsidRDefault="000E6762" w:rsidP="00D159E1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55A88B" w14:textId="77777777" w:rsidR="000E6762" w:rsidRPr="00D159E1" w:rsidRDefault="000E6762" w:rsidP="00D159E1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F8ACE" w14:textId="77777777" w:rsidR="000E6762" w:rsidRPr="00D159E1" w:rsidRDefault="000E6762" w:rsidP="00D159E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ECBE0E" w14:textId="089F2CFD" w:rsidR="000E6762" w:rsidRPr="00D159E1" w:rsidRDefault="000E6762" w:rsidP="00D159E1">
            <w:pPr>
              <w:widowControl w:val="0"/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3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43E1EC" w14:textId="5D8D8EF8" w:rsidR="000E6762" w:rsidRPr="00D159E1" w:rsidRDefault="000E6762" w:rsidP="00D159E1">
            <w:pPr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od 30% do 50 % (vrátane)</w:t>
            </w:r>
          </w:p>
        </w:tc>
      </w:tr>
      <w:tr w:rsidR="000E6762" w:rsidRPr="00057F77" w14:paraId="494B42E6" w14:textId="77777777" w:rsidTr="00F103C2">
        <w:trPr>
          <w:trHeight w:val="136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EFF09E" w14:textId="77777777" w:rsidR="000E6762" w:rsidRPr="00057F77" w:rsidRDefault="000E6762" w:rsidP="007D08CD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EE8DF4" w14:textId="77777777" w:rsidR="000E6762" w:rsidRPr="00D159E1" w:rsidRDefault="000E6762" w:rsidP="00D159E1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C89818" w14:textId="77777777" w:rsidR="000E6762" w:rsidRPr="00D159E1" w:rsidRDefault="000E6762" w:rsidP="00D159E1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F8B03" w14:textId="77777777" w:rsidR="000E6762" w:rsidRPr="00D159E1" w:rsidRDefault="000E6762" w:rsidP="00D159E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04D811" w14:textId="1AB2AE9E" w:rsidR="000E6762" w:rsidRPr="00D159E1" w:rsidRDefault="000E6762" w:rsidP="00D159E1">
            <w:pPr>
              <w:widowControl w:val="0"/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4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E1E641" w14:textId="53E193CD" w:rsidR="000E6762" w:rsidRPr="00D159E1" w:rsidRDefault="000E6762" w:rsidP="00D159E1">
            <w:pPr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menej ako 30 %</w:t>
            </w:r>
          </w:p>
        </w:tc>
      </w:tr>
      <w:tr w:rsidR="00331B31" w:rsidRPr="00057F77" w14:paraId="23BB4C4E" w14:textId="77777777" w:rsidTr="00F103C2">
        <w:trPr>
          <w:trHeight w:val="149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D2957F" w14:textId="4C9F38A3" w:rsidR="00331B31" w:rsidRPr="00057F77" w:rsidRDefault="00D159E1" w:rsidP="007D08CD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6.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BDED79" w14:textId="61B30BDD" w:rsidR="00331B31" w:rsidRPr="00D159E1" w:rsidRDefault="00331B31" w:rsidP="00D159E1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4C079D" w14:textId="2A72B98C" w:rsidR="00331B31" w:rsidRPr="00D159E1" w:rsidRDefault="00331B31" w:rsidP="00D159E1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CCBE8B" w14:textId="29E69CA4" w:rsidR="00331B31" w:rsidRPr="00D159E1" w:rsidRDefault="00331B31" w:rsidP="00D159E1">
            <w:pPr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B6B04A" w14:textId="0F141047" w:rsidR="00331B31" w:rsidRPr="00D159E1" w:rsidRDefault="00331B31" w:rsidP="00D159E1">
            <w:pPr>
              <w:widowControl w:val="0"/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95DFE6" w14:textId="0FC13F53" w:rsidR="00331B31" w:rsidRPr="00D159E1" w:rsidRDefault="00331B31" w:rsidP="00D159E1">
            <w:pPr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nenapĺňa špecificky stanovený merateľný ukazovateľov stratégie CLLD</w:t>
            </w:r>
          </w:p>
        </w:tc>
      </w:tr>
      <w:tr w:rsidR="00331B31" w:rsidRPr="00057F77" w14:paraId="2E82F389" w14:textId="77777777" w:rsidTr="00F103C2">
        <w:trPr>
          <w:trHeight w:val="149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160BAE" w14:textId="77777777" w:rsidR="00331B31" w:rsidRPr="00057F77" w:rsidRDefault="00331B31" w:rsidP="007D08CD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CAEB13" w14:textId="77777777" w:rsidR="00331B31" w:rsidRPr="00D159E1" w:rsidRDefault="00331B31" w:rsidP="00D159E1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A92213" w14:textId="77777777" w:rsidR="00331B31" w:rsidRPr="00D159E1" w:rsidRDefault="00331B31" w:rsidP="00D159E1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8D1B93" w14:textId="77777777" w:rsidR="00331B31" w:rsidRPr="00D159E1" w:rsidRDefault="00331B31" w:rsidP="00D159E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67CD16" w14:textId="03A70A3B" w:rsidR="00331B31" w:rsidRPr="00D159E1" w:rsidRDefault="00331B31" w:rsidP="00D159E1">
            <w:pPr>
              <w:widowControl w:val="0"/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33BA67" w14:textId="3A4019F4" w:rsidR="00331B31" w:rsidRPr="00D159E1" w:rsidRDefault="00331B31" w:rsidP="00D159E1">
            <w:pPr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napĺňa špecificky stanovený merateľný ukazovateľov stratégie CLLD</w:t>
            </w:r>
          </w:p>
        </w:tc>
      </w:tr>
      <w:tr w:rsidR="00F0577E" w:rsidRPr="00057F77" w14:paraId="38920DD0" w14:textId="77777777" w:rsidTr="00F0577E">
        <w:trPr>
          <w:trHeight w:val="109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974EF7" w14:textId="134CA2A7" w:rsidR="00331B31" w:rsidRPr="00057F77" w:rsidRDefault="00D159E1" w:rsidP="007D08CD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7.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FBD3B10" w14:textId="0751D7F8" w:rsidR="00331B31" w:rsidRPr="00D159E1" w:rsidRDefault="00331B31" w:rsidP="00D159E1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D159E1">
              <w:rPr>
                <w:rFonts w:asciiTheme="minorHAnsi" w:eastAsia="Helvetica" w:hAnsiTheme="minorHAnsi" w:cs="Arial"/>
                <w:b/>
                <w:color w:val="FF0000"/>
              </w:rPr>
              <w:t>Dĺžka vybudovanej/rekonštruovanej cyklotrasy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8FACC7" w14:textId="0E0E8563" w:rsidR="00331B31" w:rsidRPr="00D159E1" w:rsidRDefault="00331B31" w:rsidP="00D159E1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  <w:t>Posudzuje sa dĺžka vybudovanej/rekonštruovanej cyklotrasy</w:t>
            </w: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E43192" w14:textId="0611DDFA" w:rsidR="00331B31" w:rsidRPr="00D159E1" w:rsidRDefault="00331B31" w:rsidP="00D159E1">
            <w:pPr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84EA1BB" w14:textId="767D801B" w:rsidR="00331B31" w:rsidRPr="00D159E1" w:rsidRDefault="00331B31" w:rsidP="00D159E1">
            <w:pPr>
              <w:widowControl w:val="0"/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hAnsiTheme="minorHAnsi" w:cs="Arial"/>
                <w:b/>
                <w:color w:val="FF0000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9F47CB" w14:textId="5A12F701" w:rsidR="00331B31" w:rsidRPr="00D159E1" w:rsidRDefault="00331B31" w:rsidP="00D159E1">
            <w:pPr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hAnsiTheme="minorHAnsi" w:cs="Arial"/>
                <w:b/>
                <w:color w:val="FF0000"/>
              </w:rPr>
              <w:t>Dĺžka cyklotrasy je viac ako 300 m vrátane</w:t>
            </w:r>
          </w:p>
        </w:tc>
      </w:tr>
      <w:tr w:rsidR="00F0577E" w:rsidRPr="00057F77" w14:paraId="6328C922" w14:textId="77777777" w:rsidTr="00F0577E">
        <w:trPr>
          <w:trHeight w:val="12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1225C3" w14:textId="77777777" w:rsidR="00331B31" w:rsidRPr="00057F77" w:rsidRDefault="00331B31" w:rsidP="007D08CD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3F639C" w14:textId="77777777" w:rsidR="00331B31" w:rsidRPr="00D159E1" w:rsidRDefault="00331B31" w:rsidP="00D159E1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DD333C" w14:textId="77777777" w:rsidR="00331B31" w:rsidRPr="00D159E1" w:rsidRDefault="00331B31" w:rsidP="00D159E1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color w:val="FF0000"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035D4A" w14:textId="77777777" w:rsidR="00331B31" w:rsidRPr="00D159E1" w:rsidRDefault="00331B31" w:rsidP="00D159E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1EA738" w14:textId="5FBD1C51" w:rsidR="00331B31" w:rsidRPr="00D159E1" w:rsidRDefault="00331B31" w:rsidP="00D159E1">
            <w:pPr>
              <w:widowControl w:val="0"/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hAnsiTheme="minorHAnsi" w:cs="Arial"/>
                <w:b/>
                <w:color w:val="FF0000"/>
              </w:rPr>
              <w:t>4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01BFD2" w14:textId="63B855C3" w:rsidR="00331B31" w:rsidRPr="00D159E1" w:rsidRDefault="00331B31" w:rsidP="00D159E1">
            <w:pPr>
              <w:rPr>
                <w:rFonts w:asciiTheme="minorHAnsi" w:hAnsiTheme="minorHAnsi" w:cs="Arial"/>
                <w:b/>
                <w:color w:val="FF0000"/>
              </w:rPr>
            </w:pPr>
            <w:r w:rsidRPr="00D159E1">
              <w:rPr>
                <w:rFonts w:asciiTheme="minorHAnsi" w:hAnsiTheme="minorHAnsi" w:cs="Arial"/>
                <w:b/>
                <w:color w:val="FF0000"/>
              </w:rPr>
              <w:t>Dĺžka cyklotrasy je viac ako 500 m vrátane</w:t>
            </w:r>
          </w:p>
        </w:tc>
      </w:tr>
      <w:tr w:rsidR="00331B31" w:rsidRPr="00334C9E" w14:paraId="20504342" w14:textId="77777777" w:rsidTr="00030E26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64D63F" w14:textId="77777777" w:rsidR="00331B31" w:rsidRPr="00334C9E" w:rsidRDefault="00331B31" w:rsidP="007D08C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17C1576" w14:textId="77777777" w:rsidR="00331B31" w:rsidRPr="00334C9E" w:rsidRDefault="00331B31" w:rsidP="007D08C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EE3892" w:rsidRPr="00057F77" w14:paraId="34258959" w14:textId="77777777" w:rsidTr="00030E26">
        <w:trPr>
          <w:trHeight w:val="359"/>
        </w:trPr>
        <w:tc>
          <w:tcPr>
            <w:tcW w:w="191" w:type="pct"/>
            <w:vMerge w:val="restart"/>
          </w:tcPr>
          <w:p w14:paraId="6968176D" w14:textId="64EA42DD" w:rsidR="00EE3892" w:rsidRPr="00057F77" w:rsidRDefault="00EE3892" w:rsidP="007D08CD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8</w:t>
            </w:r>
            <w:r w:rsidRPr="00057F77">
              <w:rPr>
                <w:rFonts w:asciiTheme="minorHAnsi" w:hAnsiTheme="minorHAnsi" w:cs="Arial"/>
                <w:b/>
                <w:color w:val="FF0000"/>
              </w:rPr>
              <w:t>.</w:t>
            </w:r>
          </w:p>
        </w:tc>
        <w:tc>
          <w:tcPr>
            <w:tcW w:w="766" w:type="pct"/>
            <w:gridSpan w:val="2"/>
            <w:vMerge w:val="restart"/>
          </w:tcPr>
          <w:p w14:paraId="5957A76F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77" w:type="pct"/>
            <w:vMerge w:val="restart"/>
          </w:tcPr>
          <w:p w14:paraId="12BF2A50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sa:</w:t>
            </w:r>
          </w:p>
          <w:p w14:paraId="4AC7027F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4FB7AE42" w14:textId="77777777" w:rsidR="00EE3892" w:rsidRPr="00057F77" w:rsidRDefault="00EE3892" w:rsidP="007D08CD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či aktivity nadväzujú na východiskovú situáciu,</w:t>
            </w:r>
          </w:p>
          <w:p w14:paraId="54A4F7F0" w14:textId="77777777" w:rsidR="00EE3892" w:rsidRPr="00057F77" w:rsidRDefault="00EE3892" w:rsidP="007D08CD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či sú dostatočne zrozumiteľné a je zrejmé, čo chce žiadateľ dosiahnuť,</w:t>
            </w:r>
          </w:p>
          <w:p w14:paraId="57C8837C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či aktivity napĺňajú povinné merateľné ukazovatele.</w:t>
            </w:r>
          </w:p>
        </w:tc>
        <w:tc>
          <w:tcPr>
            <w:tcW w:w="499" w:type="pct"/>
            <w:gridSpan w:val="2"/>
            <w:vMerge w:val="restart"/>
          </w:tcPr>
          <w:p w14:paraId="426908F5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</w:tcPr>
          <w:p w14:paraId="528981D5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68" w:type="pct"/>
            <w:gridSpan w:val="2"/>
          </w:tcPr>
          <w:p w14:paraId="0046B8A0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EE3892" w:rsidRPr="00057F77" w14:paraId="22009D3C" w14:textId="77777777" w:rsidTr="00030E26">
        <w:trPr>
          <w:trHeight w:val="380"/>
        </w:trPr>
        <w:tc>
          <w:tcPr>
            <w:tcW w:w="191" w:type="pct"/>
            <w:vMerge/>
            <w:hideMark/>
          </w:tcPr>
          <w:p w14:paraId="1F12F028" w14:textId="77777777" w:rsidR="00EE3892" w:rsidRPr="00057F77" w:rsidRDefault="00EE3892" w:rsidP="007D08CD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14:paraId="3493E1B5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  <w:hideMark/>
          </w:tcPr>
          <w:p w14:paraId="2846B8EB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vMerge/>
            <w:hideMark/>
          </w:tcPr>
          <w:p w14:paraId="3C30D2E2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</w:tcPr>
          <w:p w14:paraId="3816F4D4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68" w:type="pct"/>
            <w:gridSpan w:val="2"/>
          </w:tcPr>
          <w:p w14:paraId="63BB42DA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aktivity, ktoré sú nevyhnutné pre jeho realizáciu. Zistené nedostatky sú </w:t>
            </w: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lastRenderedPageBreak/>
              <w:t>závažného charakteru.</w:t>
            </w:r>
          </w:p>
        </w:tc>
      </w:tr>
      <w:tr w:rsidR="00EE3892" w:rsidRPr="00057F77" w14:paraId="2E83083B" w14:textId="77777777" w:rsidTr="00F103C2">
        <w:trPr>
          <w:trHeight w:val="1221"/>
        </w:trPr>
        <w:tc>
          <w:tcPr>
            <w:tcW w:w="191" w:type="pct"/>
            <w:vMerge w:val="restart"/>
            <w:shd w:val="clear" w:color="auto" w:fill="C5E0B3" w:themeFill="accent6" w:themeFillTint="66"/>
          </w:tcPr>
          <w:p w14:paraId="0C9CB9D4" w14:textId="52434DBE" w:rsidR="00EE3892" w:rsidRPr="00057F77" w:rsidRDefault="00EE3892" w:rsidP="00EE3892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lastRenderedPageBreak/>
              <w:t>9</w:t>
            </w:r>
            <w:r w:rsidRPr="00057F77">
              <w:rPr>
                <w:rFonts w:asciiTheme="minorHAnsi" w:hAnsiTheme="minorHAnsi" w:cs="Arial"/>
                <w:b/>
                <w:color w:val="FF0000"/>
              </w:rPr>
              <w:t>.</w:t>
            </w:r>
          </w:p>
        </w:tc>
        <w:tc>
          <w:tcPr>
            <w:tcW w:w="766" w:type="pct"/>
            <w:gridSpan w:val="2"/>
            <w:vMerge w:val="restart"/>
            <w:shd w:val="clear" w:color="auto" w:fill="C5E0B3" w:themeFill="accent6" w:themeFillTint="66"/>
          </w:tcPr>
          <w:p w14:paraId="7391A1E0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 zohľadňuje miestne špecifiká</w:t>
            </w:r>
          </w:p>
        </w:tc>
        <w:tc>
          <w:tcPr>
            <w:tcW w:w="1477" w:type="pct"/>
            <w:vMerge w:val="restart"/>
            <w:shd w:val="clear" w:color="auto" w:fill="C5E0B3" w:themeFill="accent6" w:themeFillTint="66"/>
          </w:tcPr>
          <w:p w14:paraId="34FC007E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na základe žiadateľom poskytnutých informácií o realizácii projektu.</w:t>
            </w:r>
          </w:p>
          <w:p w14:paraId="42ABADD3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4F385F81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Miestne špecifiká sú: </w:t>
            </w:r>
          </w:p>
          <w:p w14:paraId="40B4A843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•charakteristický ráz územia</w:t>
            </w:r>
          </w:p>
          <w:p w14:paraId="6DA7E85B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• kultúrny a historický ráz územia</w:t>
            </w:r>
          </w:p>
          <w:p w14:paraId="5D89D8FA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• miestne zvyky, gastronómia</w:t>
            </w:r>
          </w:p>
          <w:p w14:paraId="0C55DAA5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• miestna architektúra a pod.</w:t>
            </w:r>
          </w:p>
        </w:tc>
        <w:tc>
          <w:tcPr>
            <w:tcW w:w="499" w:type="pct"/>
            <w:gridSpan w:val="2"/>
            <w:vMerge w:val="restart"/>
            <w:shd w:val="clear" w:color="auto" w:fill="C5E0B3" w:themeFill="accent6" w:themeFillTint="66"/>
          </w:tcPr>
          <w:p w14:paraId="54B1AE07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shd w:val="clear" w:color="auto" w:fill="C5E0B3" w:themeFill="accent6" w:themeFillTint="66"/>
          </w:tcPr>
          <w:p w14:paraId="3F6E2453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shd w:val="clear" w:color="auto" w:fill="C5E0B3" w:themeFill="accent6" w:themeFillTint="66"/>
          </w:tcPr>
          <w:p w14:paraId="7F745F90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</w:tr>
      <w:tr w:rsidR="00EE3892" w:rsidRPr="00057F77" w14:paraId="3CCB79D0" w14:textId="77777777" w:rsidTr="00F103C2">
        <w:trPr>
          <w:trHeight w:val="366"/>
        </w:trPr>
        <w:tc>
          <w:tcPr>
            <w:tcW w:w="191" w:type="pct"/>
            <w:vMerge/>
            <w:shd w:val="clear" w:color="auto" w:fill="C5E0B3" w:themeFill="accent6" w:themeFillTint="66"/>
          </w:tcPr>
          <w:p w14:paraId="73DF8F14" w14:textId="77777777" w:rsidR="00EE3892" w:rsidRPr="00057F77" w:rsidRDefault="00EE3892" w:rsidP="007D08CD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  <w:shd w:val="clear" w:color="auto" w:fill="C5E0B3" w:themeFill="accent6" w:themeFillTint="66"/>
          </w:tcPr>
          <w:p w14:paraId="6280F5B0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  <w:shd w:val="clear" w:color="auto" w:fill="C5E0B3" w:themeFill="accent6" w:themeFillTint="66"/>
          </w:tcPr>
          <w:p w14:paraId="085E51DC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vMerge/>
            <w:shd w:val="clear" w:color="auto" w:fill="C5E0B3" w:themeFill="accent6" w:themeFillTint="66"/>
          </w:tcPr>
          <w:p w14:paraId="25770E22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shd w:val="clear" w:color="auto" w:fill="C5E0B3" w:themeFill="accent6" w:themeFillTint="66"/>
          </w:tcPr>
          <w:p w14:paraId="63660471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shd w:val="clear" w:color="auto" w:fill="C5E0B3" w:themeFill="accent6" w:themeFillTint="66"/>
          </w:tcPr>
          <w:p w14:paraId="5BC557F0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</w:tr>
      <w:tr w:rsidR="00EE3892" w:rsidRPr="00334C9E" w14:paraId="252421A3" w14:textId="77777777" w:rsidTr="00030E26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0481B77" w14:textId="77777777" w:rsidR="00EE3892" w:rsidRPr="00334C9E" w:rsidRDefault="00EE3892" w:rsidP="007D08C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9524B6B" w14:textId="77777777" w:rsidR="00EE3892" w:rsidRPr="00334C9E" w:rsidRDefault="00EE3892" w:rsidP="007D08C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EE3892" w:rsidRPr="00057F77" w14:paraId="129A6FA6" w14:textId="77777777" w:rsidTr="00030E26">
        <w:trPr>
          <w:trHeight w:val="138"/>
        </w:trPr>
        <w:tc>
          <w:tcPr>
            <w:tcW w:w="191" w:type="pct"/>
            <w:vMerge w:val="restart"/>
          </w:tcPr>
          <w:p w14:paraId="77051034" w14:textId="265743FE" w:rsidR="00EE3892" w:rsidRPr="00057F77" w:rsidRDefault="00EE3892" w:rsidP="00EE3892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</w:t>
            </w:r>
            <w:r>
              <w:rPr>
                <w:rFonts w:asciiTheme="minorHAnsi" w:hAnsiTheme="minorHAnsi" w:cs="Arial"/>
                <w:b/>
                <w:color w:val="FF0000"/>
              </w:rPr>
              <w:t>0</w:t>
            </w:r>
            <w:r w:rsidRPr="00057F77">
              <w:rPr>
                <w:rFonts w:asciiTheme="minorHAnsi" w:hAnsiTheme="minorHAnsi" w:cs="Arial"/>
                <w:b/>
                <w:color w:val="FF0000"/>
              </w:rPr>
              <w:t>.</w:t>
            </w:r>
          </w:p>
        </w:tc>
        <w:tc>
          <w:tcPr>
            <w:tcW w:w="766" w:type="pct"/>
            <w:gridSpan w:val="2"/>
            <w:vMerge w:val="restart"/>
          </w:tcPr>
          <w:p w14:paraId="184B9AA5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Posúdenie prevádzkovej a technickej udržateľnosti projektu</w:t>
            </w:r>
          </w:p>
        </w:tc>
        <w:tc>
          <w:tcPr>
            <w:tcW w:w="1477" w:type="pct"/>
            <w:vMerge w:val="restart"/>
          </w:tcPr>
          <w:p w14:paraId="27787A3E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53F66F3E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vMerge w:val="restart"/>
          </w:tcPr>
          <w:p w14:paraId="30168BBF" w14:textId="77777777" w:rsidR="00EE3892" w:rsidRPr="00057F77" w:rsidRDefault="00EE3892" w:rsidP="007D08CD">
            <w:pPr>
              <w:widowControl w:val="0"/>
              <w:rPr>
                <w:rFonts w:asciiTheme="minorHAnsi" w:eastAsia="Helvetica" w:hAnsiTheme="minorHAnsi" w:cs="Arial"/>
                <w:b/>
                <w:color w:val="FF0000"/>
                <w:u w:color="00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</w:tcPr>
          <w:p w14:paraId="6BFBD947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</w:tcPr>
          <w:p w14:paraId="37CB7028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EE3892" w:rsidRPr="00057F77" w14:paraId="3B9665FB" w14:textId="77777777" w:rsidTr="00030E26">
        <w:trPr>
          <w:trHeight w:val="244"/>
        </w:trPr>
        <w:tc>
          <w:tcPr>
            <w:tcW w:w="191" w:type="pct"/>
            <w:vMerge/>
          </w:tcPr>
          <w:p w14:paraId="49B9E0DC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</w:tcPr>
          <w:p w14:paraId="7AF4428B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77" w:type="pct"/>
            <w:vMerge/>
          </w:tcPr>
          <w:p w14:paraId="07A9BA8C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499" w:type="pct"/>
            <w:gridSpan w:val="2"/>
            <w:vMerge/>
          </w:tcPr>
          <w:p w14:paraId="15663DA4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  <w:u w:color="000000"/>
              </w:rPr>
            </w:pPr>
          </w:p>
        </w:tc>
        <w:tc>
          <w:tcPr>
            <w:tcW w:w="499" w:type="pct"/>
            <w:gridSpan w:val="2"/>
          </w:tcPr>
          <w:p w14:paraId="0E577993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</w:tcPr>
          <w:p w14:paraId="4CDFAA55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EE3892" w:rsidRPr="00057F77" w14:paraId="28750307" w14:textId="77777777" w:rsidTr="00030E26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1D4C36" w14:textId="77777777" w:rsidR="00EE3892" w:rsidRPr="00485C66" w:rsidRDefault="00EE3892" w:rsidP="007D08C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485C66">
              <w:rPr>
                <w:rFonts w:asciiTheme="minorHAnsi" w:hAnsiTheme="minorHAnsi" w:cs="Arial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E0171BB" w14:textId="77777777" w:rsidR="00EE3892" w:rsidRPr="00485C66" w:rsidRDefault="00EE3892" w:rsidP="007D08C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485C66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EE3892" w:rsidRPr="00057F77" w14:paraId="448C75B9" w14:textId="77777777" w:rsidTr="00030E26">
        <w:trPr>
          <w:trHeight w:val="129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331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lastRenderedPageBreak/>
              <w:t>14.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7BDC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97B1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sa, či sú žiadané výdavky projektu:</w:t>
            </w:r>
          </w:p>
          <w:p w14:paraId="6F6722EF" w14:textId="77777777" w:rsidR="00EE3892" w:rsidRPr="00057F77" w:rsidRDefault="00EE3892" w:rsidP="007D08CD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vecne (obsahovo) oprávnené v zmysle podmienok výzvy,</w:t>
            </w:r>
          </w:p>
          <w:p w14:paraId="62B42F85" w14:textId="77777777" w:rsidR="00EE3892" w:rsidRPr="00057F77" w:rsidRDefault="00EE3892" w:rsidP="007D08CD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účelné z hľadiska predpokladu naplnenia stanovených cieľov projektu,</w:t>
            </w:r>
          </w:p>
          <w:p w14:paraId="358FF588" w14:textId="77777777" w:rsidR="00EE3892" w:rsidRPr="00057F77" w:rsidRDefault="00EE3892" w:rsidP="007D08CD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nevyhnutné na realizáciu aktivít projektu</w:t>
            </w:r>
          </w:p>
          <w:p w14:paraId="6ECB31AE" w14:textId="77777777" w:rsidR="00EE3892" w:rsidRPr="00057F77" w:rsidRDefault="00EE3892" w:rsidP="007D08CD">
            <w:pPr>
              <w:ind w:left="106"/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043DC0CC" w14:textId="77777777" w:rsidR="00EE3892" w:rsidRPr="00057F77" w:rsidRDefault="00EE3892" w:rsidP="007D08CD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0AD4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541D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A1FF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EE3892" w:rsidRPr="00057F77" w14:paraId="2DB74DCB" w14:textId="77777777" w:rsidTr="00030E26">
        <w:trPr>
          <w:trHeight w:val="217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BFD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452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FEB5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3554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AD9D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0832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EE3892" w:rsidRPr="00057F77" w14:paraId="33E377B7" w14:textId="77777777" w:rsidTr="00030E26">
        <w:trPr>
          <w:trHeight w:val="289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0203D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15.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1A68B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Efektívnosť a hospodárnosť výdavkov 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EE902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09EDA249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Uvedené sa overuje prostredníctvom stanovených </w:t>
            </w:r>
            <w:proofErr w:type="spellStart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benchmarkov</w:t>
            </w:r>
            <w:proofErr w:type="spellEnd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C77729A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0D7484F8" w14:textId="77777777" w:rsidR="00EE3892" w:rsidRPr="00057F77" w:rsidRDefault="00EE3892" w:rsidP="007D08CD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A1DDDDC" w14:textId="77777777" w:rsidR="00EE3892" w:rsidRPr="00057F77" w:rsidRDefault="00EE3892" w:rsidP="007D08CD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  <w:p w14:paraId="76D50A80" w14:textId="77777777" w:rsidR="00EE3892" w:rsidRPr="00057F77" w:rsidRDefault="00EE3892" w:rsidP="007D08CD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0B893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4C8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FD48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EE3892" w:rsidRPr="00057F77" w14:paraId="65399929" w14:textId="77777777" w:rsidTr="00030E26">
        <w:trPr>
          <w:trHeight w:val="50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4890A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A0B23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3AFF" w14:textId="77777777" w:rsidR="00EE3892" w:rsidRPr="00057F77" w:rsidRDefault="00EE3892" w:rsidP="007D08CD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61716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87A6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149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E3892" w:rsidRPr="00057F77" w14:paraId="4FE72B73" w14:textId="77777777" w:rsidTr="00030E26">
        <w:trPr>
          <w:trHeight w:val="6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5AA36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lastRenderedPageBreak/>
              <w:t>16.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FBE2B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Finančná</w:t>
            </w:r>
          </w:p>
          <w:p w14:paraId="273F6ED5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charakteristika</w:t>
            </w:r>
          </w:p>
          <w:p w14:paraId="478BBAEB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žiadateľa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EA588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9713C48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</w:p>
          <w:p w14:paraId="482262E2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 prípade verejného sektora sa komplexne posudzujú ukazovatele likvidity a ukazovatele zadlženosti.</w:t>
            </w:r>
          </w:p>
          <w:p w14:paraId="6A3851F0" w14:textId="77777777" w:rsidR="00EE3892" w:rsidRPr="00057F77" w:rsidRDefault="00EE3892" w:rsidP="007D08CD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Altmanov</w:t>
            </w:r>
            <w:proofErr w:type="spellEnd"/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 xml:space="preserve"> index.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C5C3A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Bodové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019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D4F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Subjekt s nepriaznivou finančnou situáciou</w:t>
            </w:r>
          </w:p>
        </w:tc>
      </w:tr>
      <w:tr w:rsidR="00EE3892" w:rsidRPr="00057F77" w14:paraId="0C13A5C2" w14:textId="77777777" w:rsidTr="00030E26">
        <w:trPr>
          <w:trHeight w:val="141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ACD1D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BD8C7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4541" w14:textId="77777777" w:rsidR="00EE3892" w:rsidRPr="00057F77" w:rsidRDefault="00EE3892" w:rsidP="007D08CD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584EF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91E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63C7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Subjekt s neurčitou finančnou situáciou</w:t>
            </w:r>
          </w:p>
        </w:tc>
      </w:tr>
      <w:tr w:rsidR="00EE3892" w:rsidRPr="00057F77" w14:paraId="2D0B9160" w14:textId="77777777" w:rsidTr="00030E26">
        <w:trPr>
          <w:trHeight w:val="1209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ABC7F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E36BE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F25C" w14:textId="77777777" w:rsidR="00EE3892" w:rsidRPr="00057F77" w:rsidRDefault="00EE3892" w:rsidP="007D08CD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C9D5E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1934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DC0B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Subjekt s dobrou finančnou situáciou</w:t>
            </w:r>
          </w:p>
        </w:tc>
      </w:tr>
      <w:tr w:rsidR="00EE3892" w:rsidRPr="00057F77" w14:paraId="3F0BFBC7" w14:textId="77777777" w:rsidTr="00030E26">
        <w:trPr>
          <w:trHeight w:val="5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4E1A0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hAnsiTheme="minorHAnsi" w:cs="Arial"/>
                <w:b/>
                <w:color w:val="FF0000"/>
              </w:rPr>
              <w:t>17.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0711F" w14:textId="77777777" w:rsidR="00EE3892" w:rsidRPr="00057F77" w:rsidRDefault="00EE3892" w:rsidP="007D08CD">
            <w:pPr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Finančná udržateľnosť</w:t>
            </w:r>
          </w:p>
          <w:p w14:paraId="01607C5F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FEE46" w14:textId="77777777" w:rsidR="00EE3892" w:rsidRPr="00057F77" w:rsidRDefault="00EE3892" w:rsidP="007D08CD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E240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Vylučujúce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8924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0664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Finančná udržateľnosť nie je zabezpečená.</w:t>
            </w:r>
          </w:p>
        </w:tc>
      </w:tr>
      <w:tr w:rsidR="00EE3892" w:rsidRPr="00057F77" w14:paraId="4B208C70" w14:textId="77777777" w:rsidTr="00030E26">
        <w:trPr>
          <w:trHeight w:val="44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6C5C7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3DE1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8D1BA" w14:textId="77777777" w:rsidR="00EE3892" w:rsidRPr="00057F77" w:rsidRDefault="00EE3892" w:rsidP="007D08CD">
            <w:pPr>
              <w:widowControl w:val="0"/>
              <w:rPr>
                <w:rFonts w:asciiTheme="minorHAnsi" w:hAnsiTheme="minorHAnsi" w:cs="Arial"/>
                <w:b/>
                <w:color w:val="FF0000"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2C97A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1F5E" w14:textId="77777777" w:rsidR="00EE3892" w:rsidRPr="00057F77" w:rsidRDefault="00EE3892" w:rsidP="007D08CD">
            <w:pPr>
              <w:rPr>
                <w:rFonts w:asciiTheme="minorHAnsi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2F05" w14:textId="77777777" w:rsidR="00EE3892" w:rsidRPr="00057F77" w:rsidRDefault="00EE3892" w:rsidP="007D08CD">
            <w:pPr>
              <w:rPr>
                <w:rFonts w:asciiTheme="minorHAnsi" w:eastAsia="Helvetica" w:hAnsiTheme="minorHAnsi" w:cs="Arial"/>
                <w:b/>
                <w:color w:val="FF0000"/>
              </w:rPr>
            </w:pPr>
            <w:r w:rsidRPr="00057F77">
              <w:rPr>
                <w:rFonts w:asciiTheme="minorHAnsi" w:eastAsia="Times New Roman" w:hAnsiTheme="minorHAnsi" w:cs="Arial"/>
                <w:b/>
                <w:color w:val="FF0000"/>
                <w:lang w:eastAsia="sk-SK"/>
              </w:rPr>
              <w:t>Finančná udržateľnosť je zabezpečená.</w:t>
            </w:r>
          </w:p>
        </w:tc>
      </w:tr>
    </w:tbl>
    <w:p w14:paraId="3BBC331C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70C5662" w14:textId="371472A0" w:rsidR="00E25239" w:rsidRPr="005F66B1" w:rsidRDefault="00D41E95" w:rsidP="00BB269C">
      <w:pPr>
        <w:jc w:val="both"/>
        <w:rPr>
          <w:sz w:val="24"/>
        </w:rPr>
      </w:pPr>
      <w:r w:rsidRPr="005F66B1">
        <w:rPr>
          <w:sz w:val="24"/>
        </w:rPr>
        <w:lastRenderedPageBreak/>
        <w:t>B2 Zvyšovanie bezpečnosti a dostupnosti sídiel</w:t>
      </w:r>
    </w:p>
    <w:p w14:paraId="14A6BD07" w14:textId="0372AAC6" w:rsidR="00D41E95" w:rsidRDefault="00D41E95" w:rsidP="00D41E95">
      <w:pPr>
        <w:jc w:val="both"/>
        <w:rPr>
          <w:sz w:val="24"/>
        </w:rPr>
      </w:pPr>
      <w:r>
        <w:rPr>
          <w:sz w:val="24"/>
        </w:rPr>
        <w:t>Hodnotiace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9"/>
        <w:gridCol w:w="2147"/>
        <w:gridCol w:w="4251"/>
        <w:gridCol w:w="1386"/>
        <w:gridCol w:w="1451"/>
        <w:gridCol w:w="4396"/>
      </w:tblGrid>
      <w:tr w:rsidR="00D41E95" w:rsidRPr="00522A25" w14:paraId="79D468C3" w14:textId="77777777" w:rsidTr="00834E0C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BAE706F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E1C49AF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E43A5FA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44334C5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14C584F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8E4BA85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2C6B0993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C40922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F9F46C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42418830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189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C1B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1174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65E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5C29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536E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6B619B0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828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21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C51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DD5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BF0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2A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4206B754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304578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89F4AD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70406777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E53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1E5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9B4B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BC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14B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3DE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2F21CC5B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2D2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F56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88F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655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66F0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37F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3140E948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EA98D66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9A24515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1355489F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0E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BE4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73E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0AB0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A40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9330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AB0A4CD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A75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66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BE3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6A7F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94C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8B74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6E593E8E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5AF2722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B7D3B4F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30F8B735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CD4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70F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5D50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EF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1CE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4CF2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711501DA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72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D22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FD7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01B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C5D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6D7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4DF4F537" w14:textId="77777777" w:rsidR="00D41E95" w:rsidRDefault="00D41E95" w:rsidP="00D41E95">
      <w:pPr>
        <w:jc w:val="both"/>
        <w:rPr>
          <w:sz w:val="24"/>
        </w:rPr>
      </w:pPr>
    </w:p>
    <w:p w14:paraId="34C8C127" w14:textId="77777777" w:rsidR="00D41E95" w:rsidRDefault="00D41E95" w:rsidP="00BB269C">
      <w:pPr>
        <w:jc w:val="both"/>
        <w:rPr>
          <w:b/>
        </w:rPr>
      </w:pPr>
    </w:p>
    <w:p w14:paraId="5F299D76" w14:textId="77777777" w:rsidR="00B3610D" w:rsidRDefault="00B3610D" w:rsidP="00B3610D">
      <w:pPr>
        <w:jc w:val="both"/>
        <w:rPr>
          <w:b/>
        </w:rPr>
      </w:pPr>
    </w:p>
    <w:p w14:paraId="5A8A971A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F94E19" w14:textId="1FA8396B" w:rsidR="00E25239" w:rsidRDefault="00D41E95" w:rsidP="00BB269C">
      <w:pPr>
        <w:jc w:val="both"/>
      </w:pPr>
      <w:r w:rsidRPr="00E25239">
        <w:lastRenderedPageBreak/>
        <w:t>B3 Nákup vozidiel spoločnej dopravy osôb</w:t>
      </w:r>
    </w:p>
    <w:p w14:paraId="5BCCD537" w14:textId="77777777" w:rsidR="00D41E95" w:rsidRDefault="00D41E95" w:rsidP="00D41E95">
      <w:pPr>
        <w:jc w:val="both"/>
        <w:rPr>
          <w:sz w:val="24"/>
        </w:rPr>
      </w:pPr>
      <w:r>
        <w:rPr>
          <w:sz w:val="24"/>
        </w:rPr>
        <w:t>Hodnotiace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9"/>
        <w:gridCol w:w="2147"/>
        <w:gridCol w:w="4251"/>
        <w:gridCol w:w="1386"/>
        <w:gridCol w:w="1451"/>
        <w:gridCol w:w="4396"/>
      </w:tblGrid>
      <w:tr w:rsidR="00D41E95" w:rsidRPr="00522A25" w14:paraId="1C912B6F" w14:textId="77777777" w:rsidTr="00834E0C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C1C9358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F4D742E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96EE10D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DBC8F7B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5D940C5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A968C4D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3638C383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83C036A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15BB4E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25D8522A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432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BD7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E5C3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27A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2C40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363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21F702B1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DB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A614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A78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CB7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6C9E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694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57391123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C2EF940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11CC18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2C9023C1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554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CF1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C6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520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C4F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EDB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0844B6A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654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172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170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4C4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A54C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3C7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1D6EDBE3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E4E058A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237456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1768C438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47E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D28B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5F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561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4E7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4A2E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BB6635E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555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988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A6E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9074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B0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8F8A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9275A76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0EFCDE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D07A3E5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303C76D4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4BA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A63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C146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6F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0D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B6E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73D573FA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81E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469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A8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17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83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E27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5ECF4238" w14:textId="77777777" w:rsidR="00D41E95" w:rsidRDefault="00D41E95" w:rsidP="00D41E95">
      <w:pPr>
        <w:jc w:val="both"/>
        <w:rPr>
          <w:sz w:val="24"/>
        </w:rPr>
      </w:pPr>
    </w:p>
    <w:p w14:paraId="335B9455" w14:textId="25CD8C61" w:rsidR="00A82DB5" w:rsidRDefault="00A82DB5" w:rsidP="00A82DB5">
      <w:pPr>
        <w:jc w:val="both"/>
        <w:rPr>
          <w:sz w:val="24"/>
        </w:rPr>
      </w:pPr>
    </w:p>
    <w:p w14:paraId="53120562" w14:textId="77777777" w:rsidR="00D41E95" w:rsidRDefault="00D41E95" w:rsidP="00BB269C">
      <w:pPr>
        <w:jc w:val="both"/>
      </w:pPr>
    </w:p>
    <w:p w14:paraId="75657244" w14:textId="77777777" w:rsidR="00D41E95" w:rsidRDefault="00D41E95" w:rsidP="00BB269C">
      <w:pPr>
        <w:jc w:val="both"/>
        <w:rPr>
          <w:b/>
        </w:rPr>
      </w:pPr>
    </w:p>
    <w:p w14:paraId="499B1014" w14:textId="77777777" w:rsidR="00B3610D" w:rsidRDefault="00B3610D" w:rsidP="00B3610D">
      <w:pPr>
        <w:jc w:val="both"/>
        <w:rPr>
          <w:b/>
        </w:rPr>
      </w:pPr>
    </w:p>
    <w:p w14:paraId="5CC4B637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578A2FC" w14:textId="2995B27A" w:rsidR="00E25239" w:rsidRDefault="00D41E95" w:rsidP="00BB269C">
      <w:pPr>
        <w:jc w:val="both"/>
      </w:pPr>
      <w:r w:rsidRPr="00E25239">
        <w:lastRenderedPageBreak/>
        <w:t xml:space="preserve">C1 </w:t>
      </w:r>
      <w:r>
        <w:t>Komunitné s</w:t>
      </w:r>
      <w:r w:rsidRPr="00E25239">
        <w:t>ociálne služby</w:t>
      </w:r>
    </w:p>
    <w:p w14:paraId="0A8EE31C" w14:textId="77777777" w:rsidR="00D41E95" w:rsidRDefault="00D41E95" w:rsidP="00D41E95">
      <w:pPr>
        <w:jc w:val="both"/>
        <w:rPr>
          <w:sz w:val="24"/>
        </w:rPr>
      </w:pPr>
      <w:r w:rsidRPr="005F66B1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9"/>
        <w:gridCol w:w="2147"/>
        <w:gridCol w:w="4251"/>
        <w:gridCol w:w="1386"/>
        <w:gridCol w:w="1451"/>
        <w:gridCol w:w="4396"/>
      </w:tblGrid>
      <w:tr w:rsidR="00D41E95" w:rsidRPr="00522A25" w14:paraId="223D0033" w14:textId="77777777" w:rsidTr="00834E0C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6AB6258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7E89427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08848E6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7618A41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401AC45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F3A7F93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61AFD5DC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93D572E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146517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64AC1BEF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496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4D7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9F6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2EA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4655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1547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6E541D34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32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500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D77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35A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E05A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A0A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108BABAC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BF13B5E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7F5924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52F4D52D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A70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EB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77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4E8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2E9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5B3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66F02B1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0B0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995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158B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29C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48B5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A2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1055044E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BC7321D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3DA7F5E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7D466A3A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DEE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BF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DACD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5ED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1B9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54AE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0134AB45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D2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51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F64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B0A0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1D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0BB4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9CAAA7E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C9B365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981208D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62A6D33F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ABD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51E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CC2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4A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837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1CD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2FDD5785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F6B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D594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609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41D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DB59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B8E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5973639B" w14:textId="77777777" w:rsidR="00D41E95" w:rsidRDefault="00D41E95" w:rsidP="00D41E95">
      <w:pPr>
        <w:jc w:val="both"/>
        <w:rPr>
          <w:sz w:val="24"/>
        </w:rPr>
      </w:pPr>
    </w:p>
    <w:p w14:paraId="1A206AA0" w14:textId="77777777" w:rsidR="00D41E95" w:rsidRDefault="00D41E95" w:rsidP="00D41E95">
      <w:pPr>
        <w:jc w:val="both"/>
      </w:pPr>
    </w:p>
    <w:p w14:paraId="705BBDD7" w14:textId="77777777" w:rsidR="00D41E95" w:rsidRDefault="00D41E95" w:rsidP="00BB269C">
      <w:pPr>
        <w:jc w:val="both"/>
        <w:rPr>
          <w:b/>
        </w:rPr>
      </w:pPr>
    </w:p>
    <w:p w14:paraId="4707E574" w14:textId="77777777" w:rsidR="00B3610D" w:rsidRDefault="00B3610D" w:rsidP="00B3610D">
      <w:pPr>
        <w:jc w:val="both"/>
        <w:rPr>
          <w:b/>
        </w:rPr>
      </w:pPr>
    </w:p>
    <w:p w14:paraId="51848E00" w14:textId="756C87FD" w:rsidR="00F927B4" w:rsidRDefault="00F927B4">
      <w:pPr>
        <w:rPr>
          <w:b/>
        </w:rPr>
      </w:pPr>
      <w:r>
        <w:rPr>
          <w:b/>
        </w:rPr>
        <w:br w:type="page"/>
      </w:r>
    </w:p>
    <w:p w14:paraId="264524CC" w14:textId="45A17276" w:rsidR="00B3610D" w:rsidRDefault="00F927B4" w:rsidP="00B3610D">
      <w:pPr>
        <w:jc w:val="both"/>
        <w:rPr>
          <w:rFonts w:cstheme="minorHAnsi"/>
          <w:sz w:val="24"/>
          <w:szCs w:val="24"/>
        </w:rPr>
      </w:pPr>
      <w:r w:rsidRPr="0090146E">
        <w:rPr>
          <w:rFonts w:cstheme="minorHAnsi"/>
          <w:sz w:val="24"/>
          <w:szCs w:val="24"/>
        </w:rPr>
        <w:lastRenderedPageBreak/>
        <w:t>C2. Terénne a ambulantné služby</w:t>
      </w:r>
    </w:p>
    <w:p w14:paraId="61035BEE" w14:textId="77777777" w:rsidR="00F927B4" w:rsidRDefault="00F927B4" w:rsidP="00B3610D">
      <w:pPr>
        <w:jc w:val="both"/>
        <w:rPr>
          <w:rFonts w:cstheme="minorHAnsi"/>
          <w:sz w:val="24"/>
          <w:szCs w:val="24"/>
        </w:rPr>
      </w:pPr>
    </w:p>
    <w:p w14:paraId="3BFC0D4E" w14:textId="77777777" w:rsidR="00F927B4" w:rsidRDefault="00F927B4" w:rsidP="00F927B4">
      <w:pPr>
        <w:jc w:val="both"/>
        <w:rPr>
          <w:sz w:val="24"/>
        </w:rPr>
      </w:pPr>
      <w:r w:rsidRPr="005F66B1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9"/>
        <w:gridCol w:w="2147"/>
        <w:gridCol w:w="4251"/>
        <w:gridCol w:w="1386"/>
        <w:gridCol w:w="1451"/>
        <w:gridCol w:w="4396"/>
      </w:tblGrid>
      <w:tr w:rsidR="00F927B4" w:rsidRPr="00522A25" w14:paraId="027F7C7F" w14:textId="77777777" w:rsidTr="004B4C08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F974D4A" w14:textId="77777777" w:rsidR="00F927B4" w:rsidRPr="00522A25" w:rsidRDefault="00F927B4" w:rsidP="004B4C0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A7CF58F" w14:textId="77777777" w:rsidR="00F927B4" w:rsidRPr="00522A25" w:rsidRDefault="00F927B4" w:rsidP="004B4C0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6E55B72" w14:textId="77777777" w:rsidR="00F927B4" w:rsidRPr="00522A25" w:rsidRDefault="00F927B4" w:rsidP="004B4C0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7F1FEDA" w14:textId="77777777" w:rsidR="00F927B4" w:rsidRPr="00522A25" w:rsidRDefault="00F927B4" w:rsidP="004B4C08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9CAD441" w14:textId="77777777" w:rsidR="00F927B4" w:rsidRPr="00522A25" w:rsidRDefault="00F927B4" w:rsidP="004B4C08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53D7A08" w14:textId="77777777" w:rsidR="00F927B4" w:rsidRPr="00522A25" w:rsidRDefault="00F927B4" w:rsidP="004B4C0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927B4" w:rsidRPr="00334C9E" w14:paraId="0D74C4E9" w14:textId="77777777" w:rsidTr="004B4C08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FD7C3B7" w14:textId="77777777" w:rsidR="00F927B4" w:rsidRPr="00334C9E" w:rsidRDefault="00F927B4" w:rsidP="004B4C0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37C2A6F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927B4" w:rsidRPr="00334C9E" w14:paraId="2DB58802" w14:textId="77777777" w:rsidTr="004B4C08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74A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1803" w14:textId="77777777" w:rsidR="00F927B4" w:rsidRPr="00334C9E" w:rsidRDefault="00F927B4" w:rsidP="004B4C0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4AC" w14:textId="77777777" w:rsidR="00F927B4" w:rsidRPr="00334C9E" w:rsidRDefault="00F927B4" w:rsidP="004B4C0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C33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F77" w14:textId="77777777" w:rsidR="00F927B4" w:rsidRPr="00334C9E" w:rsidRDefault="00F927B4" w:rsidP="004B4C0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483F" w14:textId="77777777" w:rsidR="00F927B4" w:rsidRPr="00334C9E" w:rsidRDefault="00F927B4" w:rsidP="004B4C0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72E71CA9" w14:textId="77777777" w:rsidTr="004B4C08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7684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BDD" w14:textId="77777777" w:rsidR="00F927B4" w:rsidRPr="00334C9E" w:rsidRDefault="00F927B4" w:rsidP="004B4C0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2D1" w14:textId="77777777" w:rsidR="00F927B4" w:rsidRPr="00334C9E" w:rsidRDefault="00F927B4" w:rsidP="004B4C08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B57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CB4" w14:textId="77777777" w:rsidR="00F927B4" w:rsidRPr="00334C9E" w:rsidRDefault="00F927B4" w:rsidP="004B4C08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6838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F927B4" w:rsidRPr="00334C9E" w14:paraId="29F9591C" w14:textId="77777777" w:rsidTr="004B4C08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7436406" w14:textId="77777777" w:rsidR="00F927B4" w:rsidRPr="00334C9E" w:rsidRDefault="00F927B4" w:rsidP="004B4C0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F6111EB" w14:textId="77777777" w:rsidR="00F927B4" w:rsidRPr="00334C9E" w:rsidRDefault="00F927B4" w:rsidP="004B4C0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F927B4" w:rsidRPr="00334C9E" w14:paraId="3990713B" w14:textId="77777777" w:rsidTr="004B4C08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0DC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C205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B73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D840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869" w14:textId="77777777" w:rsidR="00F927B4" w:rsidRPr="00334C9E" w:rsidRDefault="00F927B4" w:rsidP="004B4C0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72F8" w14:textId="77777777" w:rsidR="00F927B4" w:rsidRPr="00334C9E" w:rsidRDefault="00F927B4" w:rsidP="004B4C0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508B62DE" w14:textId="77777777" w:rsidTr="004B4C08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B5CE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83B7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E244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1BEC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290B" w14:textId="77777777" w:rsidR="00F927B4" w:rsidRPr="00334C9E" w:rsidRDefault="00F927B4" w:rsidP="004B4C0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4BA8" w14:textId="77777777" w:rsidR="00F927B4" w:rsidRPr="00334C9E" w:rsidRDefault="00F927B4" w:rsidP="004B4C0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24B55787" w14:textId="77777777" w:rsidTr="004B4C08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E5CC946" w14:textId="77777777" w:rsidR="00F927B4" w:rsidRPr="00334C9E" w:rsidRDefault="00F927B4" w:rsidP="004B4C0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8A2481E" w14:textId="77777777" w:rsidR="00F927B4" w:rsidRPr="00334C9E" w:rsidRDefault="00F927B4" w:rsidP="004B4C0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F927B4" w:rsidRPr="00334C9E" w14:paraId="45F92C9C" w14:textId="77777777" w:rsidTr="004B4C08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AB76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A66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17C5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BF34" w14:textId="77777777" w:rsidR="00F927B4" w:rsidRPr="00334C9E" w:rsidRDefault="00F927B4" w:rsidP="004B4C0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12E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2989" w14:textId="77777777" w:rsidR="00F927B4" w:rsidRPr="00334C9E" w:rsidRDefault="00F927B4" w:rsidP="004B4C0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72B85006" w14:textId="77777777" w:rsidTr="004B4C08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2D39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14D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C649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E205" w14:textId="77777777" w:rsidR="00F927B4" w:rsidRPr="00334C9E" w:rsidRDefault="00F927B4" w:rsidP="004B4C08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B44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142F" w14:textId="77777777" w:rsidR="00F927B4" w:rsidRPr="00334C9E" w:rsidRDefault="00F927B4" w:rsidP="004B4C0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4C7FABC7" w14:textId="77777777" w:rsidTr="004B4C08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3E2E740" w14:textId="77777777" w:rsidR="00F927B4" w:rsidRPr="00334C9E" w:rsidRDefault="00F927B4" w:rsidP="004B4C0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2CE3979" w14:textId="77777777" w:rsidR="00F927B4" w:rsidRPr="00334C9E" w:rsidRDefault="00F927B4" w:rsidP="004B4C0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F927B4" w:rsidRPr="00334C9E" w14:paraId="7850D8A9" w14:textId="77777777" w:rsidTr="004B4C08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C72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25F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201" w14:textId="77777777" w:rsidR="00F927B4" w:rsidRPr="00334C9E" w:rsidRDefault="00F927B4" w:rsidP="004B4C08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B85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EF22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8D3" w14:textId="77777777" w:rsidR="00F927B4" w:rsidRPr="00334C9E" w:rsidRDefault="00F927B4" w:rsidP="004B4C0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F927B4" w:rsidRPr="00334C9E" w14:paraId="5731067D" w14:textId="77777777" w:rsidTr="004B4C08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CC92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C92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BD94" w14:textId="77777777" w:rsidR="00F927B4" w:rsidRPr="00334C9E" w:rsidRDefault="00F927B4" w:rsidP="004B4C08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D060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C539" w14:textId="77777777" w:rsidR="00F927B4" w:rsidRPr="00334C9E" w:rsidRDefault="00F927B4" w:rsidP="004B4C0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E717" w14:textId="77777777" w:rsidR="00F927B4" w:rsidRPr="00334C9E" w:rsidRDefault="00F927B4" w:rsidP="004B4C0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0ED2DEE7" w14:textId="77777777" w:rsidR="00F927B4" w:rsidRDefault="00F927B4" w:rsidP="00F927B4">
      <w:pPr>
        <w:jc w:val="both"/>
        <w:rPr>
          <w:sz w:val="24"/>
        </w:rPr>
      </w:pPr>
    </w:p>
    <w:p w14:paraId="58EA9FA9" w14:textId="77777777" w:rsidR="00F927B4" w:rsidRDefault="00F927B4" w:rsidP="00B3610D">
      <w:pPr>
        <w:jc w:val="both"/>
        <w:rPr>
          <w:b/>
        </w:rPr>
        <w:sectPr w:rsidR="00F927B4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F128D0" w14:textId="01558A7B" w:rsidR="00D41E95" w:rsidRDefault="00D41E95" w:rsidP="00D41E95">
      <w:pPr>
        <w:jc w:val="both"/>
        <w:rPr>
          <w:rFonts w:cstheme="minorHAnsi"/>
          <w:szCs w:val="19"/>
        </w:rPr>
      </w:pPr>
      <w:r>
        <w:rPr>
          <w:rFonts w:cstheme="minorHAnsi"/>
          <w:szCs w:val="19"/>
        </w:rPr>
        <w:lastRenderedPageBreak/>
        <w:t>D1 Učebne základných škôl</w:t>
      </w:r>
    </w:p>
    <w:p w14:paraId="75B785D5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9"/>
        <w:gridCol w:w="2147"/>
        <w:gridCol w:w="4251"/>
        <w:gridCol w:w="1386"/>
        <w:gridCol w:w="1451"/>
        <w:gridCol w:w="4396"/>
      </w:tblGrid>
      <w:tr w:rsidR="00D41E95" w:rsidRPr="00522A25" w14:paraId="045E5946" w14:textId="77777777" w:rsidTr="00834E0C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C962727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768D6DD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C07B201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E44A268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A176C03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F978F39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24A98600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293848F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51294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492C1666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757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D47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9878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91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8D2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92F9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3456752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2CE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AE2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A02E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E88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E7B3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60B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1D81288F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8999EE4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8714C19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05C3E475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C8B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63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F2C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A77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23E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9CF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BDC321C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103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817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A59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941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DC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BCF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3545D291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97B48F8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9AB220A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7D1FF0AC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51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343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1CE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4605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CE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E50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713C154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E53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CDE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8C4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194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1FD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5F7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677E0961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BECB6F1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333061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7CF4798E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CAB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DD3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6211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1A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F8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FE4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165F6F36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358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0FB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09D2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ABC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AF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C9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663A297B" w14:textId="77777777" w:rsidR="00D41E95" w:rsidRDefault="00D41E95" w:rsidP="00D41E95">
      <w:pPr>
        <w:jc w:val="both"/>
        <w:rPr>
          <w:sz w:val="24"/>
        </w:rPr>
      </w:pPr>
    </w:p>
    <w:p w14:paraId="6764C519" w14:textId="77777777" w:rsidR="00D41E95" w:rsidRDefault="00D41E95" w:rsidP="00D41E95">
      <w:pPr>
        <w:jc w:val="both"/>
      </w:pPr>
    </w:p>
    <w:p w14:paraId="384B2B01" w14:textId="77777777" w:rsidR="00D41E95" w:rsidRDefault="00D41E95" w:rsidP="00D41E95">
      <w:pPr>
        <w:jc w:val="both"/>
        <w:rPr>
          <w:rFonts w:cstheme="minorHAnsi"/>
          <w:szCs w:val="19"/>
        </w:rPr>
      </w:pPr>
    </w:p>
    <w:p w14:paraId="36BD9038" w14:textId="77777777" w:rsidR="00D41E95" w:rsidRPr="00522A25" w:rsidRDefault="00D41E95" w:rsidP="00D41E95">
      <w:pPr>
        <w:jc w:val="both"/>
        <w:rPr>
          <w:b/>
        </w:rPr>
      </w:pPr>
    </w:p>
    <w:p w14:paraId="2152796E" w14:textId="77777777" w:rsidR="00D41E95" w:rsidRDefault="00D41E95" w:rsidP="00D41E95">
      <w:pPr>
        <w:jc w:val="both"/>
        <w:rPr>
          <w:b/>
        </w:rPr>
      </w:pPr>
    </w:p>
    <w:p w14:paraId="74093691" w14:textId="77777777" w:rsidR="00D41E95" w:rsidRDefault="00D41E95" w:rsidP="00D41E95">
      <w:pPr>
        <w:jc w:val="both"/>
        <w:rPr>
          <w:b/>
        </w:rPr>
        <w:sectPr w:rsidR="00D41E95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453EAE5" w14:textId="0FC16AE6" w:rsidR="00D41E95" w:rsidRDefault="00D41E95" w:rsidP="00BB269C">
      <w:pPr>
        <w:jc w:val="both"/>
        <w:rPr>
          <w:b/>
        </w:rPr>
      </w:pPr>
      <w:r w:rsidRPr="00E25239">
        <w:lastRenderedPageBreak/>
        <w:t>D2 Skvalitnenie a rozšírenie kapacít predškolských zariadení</w:t>
      </w:r>
    </w:p>
    <w:p w14:paraId="6698D307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9"/>
        <w:gridCol w:w="2147"/>
        <w:gridCol w:w="4251"/>
        <w:gridCol w:w="1386"/>
        <w:gridCol w:w="1451"/>
        <w:gridCol w:w="4396"/>
      </w:tblGrid>
      <w:tr w:rsidR="00D41E95" w:rsidRPr="00522A25" w14:paraId="6E4EFF28" w14:textId="77777777" w:rsidTr="00834E0C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FE4916E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EABF34A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35A13EEA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5F77978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1FB97A3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BF4EDAE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62308B81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79F954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02F5082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1043EB18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AC8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62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351A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FC9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887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68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DD2AA8C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B03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062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97CE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A12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8E3D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D0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31B67025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E5C83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B3F2D37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25777887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B2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72BD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ADE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55E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2521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54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13D1673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ABA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2DD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863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E88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F15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C3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6D03881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F933AE1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E46A260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1A6E77F2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A1D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0A3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F09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E698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1F1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FA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29063365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321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884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9D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16BF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0D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FF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30B1DAD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EE77EA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07B3E1F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1E97CD58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DC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C4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D181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02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56C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1D6F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24625424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6E4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4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E5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A1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DF9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7647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6B42B474" w14:textId="77777777" w:rsidR="00D41E95" w:rsidRDefault="00D41E95" w:rsidP="00D41E95">
      <w:pPr>
        <w:jc w:val="both"/>
        <w:rPr>
          <w:sz w:val="24"/>
        </w:rPr>
      </w:pPr>
    </w:p>
    <w:p w14:paraId="2267155B" w14:textId="77777777" w:rsidR="00D41E95" w:rsidRDefault="00D41E95" w:rsidP="00BB269C">
      <w:pPr>
        <w:jc w:val="both"/>
        <w:rPr>
          <w:b/>
        </w:rPr>
      </w:pPr>
    </w:p>
    <w:p w14:paraId="67AB0671" w14:textId="77777777" w:rsidR="00D41E95" w:rsidRDefault="00D41E95" w:rsidP="00BB269C">
      <w:pPr>
        <w:jc w:val="both"/>
        <w:rPr>
          <w:b/>
        </w:rPr>
      </w:pPr>
    </w:p>
    <w:p w14:paraId="075765CC" w14:textId="77777777" w:rsidR="00B3610D" w:rsidRDefault="00B3610D" w:rsidP="00B3610D">
      <w:pPr>
        <w:jc w:val="both"/>
        <w:rPr>
          <w:b/>
        </w:rPr>
      </w:pPr>
    </w:p>
    <w:p w14:paraId="3EE8EBA5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0B7366" w14:textId="334A7557" w:rsidR="00E25239" w:rsidRDefault="00D41E95" w:rsidP="00BB269C">
      <w:pPr>
        <w:jc w:val="both"/>
        <w:rPr>
          <w:b/>
        </w:rPr>
      </w:pPr>
      <w:r w:rsidRPr="00E25239">
        <w:lastRenderedPageBreak/>
        <w:t>E1 Trhové priestory</w:t>
      </w:r>
    </w:p>
    <w:p w14:paraId="2B164AF5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9"/>
        <w:gridCol w:w="2147"/>
        <w:gridCol w:w="4251"/>
        <w:gridCol w:w="1386"/>
        <w:gridCol w:w="1451"/>
        <w:gridCol w:w="4396"/>
      </w:tblGrid>
      <w:tr w:rsidR="00D41E95" w:rsidRPr="00522A25" w14:paraId="319D30D2" w14:textId="77777777" w:rsidTr="00834E0C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1466BCE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5A2664C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23B4EBF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848C6C2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AFDE45C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92E55C4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70479387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666C25A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F3ADD4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015CC924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9EB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02A4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27B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54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2CA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4BA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F13A4DB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2E3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C58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768E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189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9ED1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8DB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29F5BDCA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FA85DAC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91E497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4BAA898C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A8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FC0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24A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79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BFB6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59E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3A6EBBA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942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834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C58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E519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A489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4F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3EF7AA0C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5AE3807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7A84F50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23918E5E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D1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15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CC1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BE97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2B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3210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E0E1D94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E0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5A4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B11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4C0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502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82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2DD4ED1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E91A44F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45959F9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4DC60964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BF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FC4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4E5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00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85E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2B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23278233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0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D53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B20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91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3D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DC3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40C1F9F4" w14:textId="77777777" w:rsidR="00D41E95" w:rsidRDefault="00D41E95" w:rsidP="00D41E95">
      <w:pPr>
        <w:jc w:val="both"/>
        <w:rPr>
          <w:b/>
        </w:rPr>
      </w:pPr>
    </w:p>
    <w:p w14:paraId="348345B7" w14:textId="77777777" w:rsidR="00D41E95" w:rsidRDefault="00D41E95" w:rsidP="00BB269C">
      <w:pPr>
        <w:jc w:val="both"/>
        <w:rPr>
          <w:b/>
        </w:rPr>
      </w:pPr>
    </w:p>
    <w:p w14:paraId="757B7EEC" w14:textId="77777777" w:rsidR="00B3610D" w:rsidRDefault="00B3610D" w:rsidP="00B3610D">
      <w:pPr>
        <w:jc w:val="both"/>
        <w:rPr>
          <w:b/>
        </w:rPr>
      </w:pPr>
    </w:p>
    <w:p w14:paraId="1DC1254A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67DE3A8" w14:textId="669127E1" w:rsidR="00E25239" w:rsidRDefault="00D41E95" w:rsidP="00BB269C">
      <w:pPr>
        <w:jc w:val="both"/>
        <w:rPr>
          <w:b/>
        </w:rPr>
      </w:pPr>
      <w:r w:rsidRPr="00E25239">
        <w:lastRenderedPageBreak/>
        <w:t>F1 Verejný vodovod</w:t>
      </w:r>
    </w:p>
    <w:p w14:paraId="7CAD09BD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9"/>
        <w:gridCol w:w="2147"/>
        <w:gridCol w:w="4251"/>
        <w:gridCol w:w="1386"/>
        <w:gridCol w:w="1451"/>
        <w:gridCol w:w="4396"/>
      </w:tblGrid>
      <w:tr w:rsidR="00D41E95" w:rsidRPr="00522A25" w14:paraId="394EA0E8" w14:textId="77777777" w:rsidTr="00834E0C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55B825C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2A4D012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37CF3BC6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434F0E0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E0981F7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DCBAA3C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6200F773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87FA758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43A43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0D078172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CA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1EB3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B209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EA8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D5B2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E49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01CFB9C9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D9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002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BB4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BDD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ABD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34A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6E82FA69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9171762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5E8C96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51BD5CC6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7C5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DD1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9FDD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C49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C01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373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DDD99EA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F47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5F9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B59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23B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CD1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DD1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49AC621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96688D7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D9C69F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2C4A4D1D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DB3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D21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538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80F0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417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661E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3C945419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1E9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9A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BFF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81C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7C0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BC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2D69FC60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16B2AA3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74F6F35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456015FA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CA9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2EB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6D3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F43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D55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B31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527C9055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08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87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F5E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040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BB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89EF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0FB9E61F" w14:textId="77777777" w:rsidR="00D41E95" w:rsidRDefault="00D41E95" w:rsidP="00D41E95">
      <w:pPr>
        <w:jc w:val="both"/>
        <w:rPr>
          <w:sz w:val="24"/>
        </w:rPr>
      </w:pPr>
    </w:p>
    <w:p w14:paraId="37C39619" w14:textId="77777777" w:rsidR="00D41E95" w:rsidRDefault="00D41E95" w:rsidP="00D41E95">
      <w:pPr>
        <w:jc w:val="both"/>
        <w:rPr>
          <w:b/>
        </w:rPr>
      </w:pPr>
    </w:p>
    <w:p w14:paraId="440696AD" w14:textId="77777777" w:rsidR="00D41E95" w:rsidRDefault="00D41E95" w:rsidP="00BB269C">
      <w:pPr>
        <w:jc w:val="both"/>
        <w:rPr>
          <w:b/>
        </w:rPr>
      </w:pPr>
    </w:p>
    <w:p w14:paraId="4BCF30D5" w14:textId="77777777" w:rsidR="00D41E95" w:rsidRDefault="00D41E95" w:rsidP="00BB269C">
      <w:pPr>
        <w:jc w:val="both"/>
        <w:rPr>
          <w:b/>
        </w:rPr>
      </w:pPr>
    </w:p>
    <w:p w14:paraId="577A7CD4" w14:textId="77777777" w:rsidR="00B3610D" w:rsidRDefault="00B3610D" w:rsidP="00B3610D">
      <w:pPr>
        <w:jc w:val="both"/>
        <w:rPr>
          <w:b/>
        </w:rPr>
      </w:pPr>
    </w:p>
    <w:p w14:paraId="1113AA7C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968BBF9" w14:textId="720021FC" w:rsidR="00D41E95" w:rsidRDefault="00D41E95" w:rsidP="00BB269C">
      <w:pPr>
        <w:jc w:val="both"/>
      </w:pPr>
      <w:r w:rsidRPr="00E25239">
        <w:lastRenderedPageBreak/>
        <w:t>F2 Verejná kanalizácia</w:t>
      </w:r>
    </w:p>
    <w:p w14:paraId="4B651CC7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9"/>
        <w:gridCol w:w="2147"/>
        <w:gridCol w:w="4251"/>
        <w:gridCol w:w="1386"/>
        <w:gridCol w:w="1451"/>
        <w:gridCol w:w="4396"/>
      </w:tblGrid>
      <w:tr w:rsidR="00D41E95" w:rsidRPr="00522A25" w14:paraId="39F91DF0" w14:textId="77777777" w:rsidTr="00834E0C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10DD1EB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A3ACCC3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CCE04A6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6950EEF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F6AD8FB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3112D16D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08888DD9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4FE43C6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97AD6A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2992F606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98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2D2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D26C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54C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EE99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14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6DB9D6BF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06D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F74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F95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EB0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DEC2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9B2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508EB4D3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D70495D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7BB1E8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0368A6F1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DAB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28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46D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754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2A7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1AA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15CEFB6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172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4EC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A5D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697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1EAB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6150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6F4C52D" w14:textId="77777777" w:rsidTr="00834E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564F50E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D19EF0E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01FBCBB2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81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CA0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F3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D67F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A059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6AD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4C0937B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C7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E6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C714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284C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A3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FEF3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64D76767" w14:textId="77777777" w:rsidTr="00834E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AE6C268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1BCD8D7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32F5C6B5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63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D64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FDA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62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E62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19A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28667C86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E4D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FA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59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67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76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78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7EC3F006" w14:textId="77777777" w:rsidR="00D41E95" w:rsidRDefault="00D41E95" w:rsidP="00D41E95">
      <w:pPr>
        <w:jc w:val="both"/>
        <w:rPr>
          <w:sz w:val="24"/>
        </w:rPr>
      </w:pPr>
    </w:p>
    <w:p w14:paraId="2B6E2C8B" w14:textId="77777777" w:rsidR="00D41E95" w:rsidRDefault="00D41E95" w:rsidP="00BB269C">
      <w:pPr>
        <w:jc w:val="both"/>
        <w:rPr>
          <w:b/>
        </w:rPr>
      </w:pPr>
    </w:p>
    <w:p w14:paraId="4A416B12" w14:textId="4AB55BCB" w:rsidR="00285F3D" w:rsidRDefault="00285F3D" w:rsidP="00BB269C">
      <w:pPr>
        <w:jc w:val="both"/>
        <w:rPr>
          <w:b/>
        </w:rPr>
      </w:pPr>
    </w:p>
    <w:p w14:paraId="20959CEA" w14:textId="77777777" w:rsidR="005E15EC" w:rsidRDefault="005E15EC" w:rsidP="00BB269C">
      <w:pPr>
        <w:jc w:val="both"/>
        <w:rPr>
          <w:b/>
        </w:rPr>
        <w:sectPr w:rsidR="005E15EC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8FF15E" w14:textId="15C3C409" w:rsidR="007D4991" w:rsidRPr="0014279E" w:rsidRDefault="007D4991" w:rsidP="007D4991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Podmienky poskytnutia príspevku</w:t>
      </w:r>
    </w:p>
    <w:p w14:paraId="60BE69AB" w14:textId="547951F9" w:rsidR="00E25239" w:rsidRDefault="00AF4112" w:rsidP="00BB269C">
      <w:pPr>
        <w:jc w:val="both"/>
      </w:pPr>
      <w:r>
        <w:t>Žiadateľ túto časť nemení.</w:t>
      </w:r>
    </w:p>
    <w:p w14:paraId="414F6A61" w14:textId="23DC97F5" w:rsidR="00BB269C" w:rsidRDefault="001E4749" w:rsidP="00BB269C">
      <w:pPr>
        <w:jc w:val="both"/>
      </w:pPr>
      <w:r>
        <w:t>Ž</w:t>
      </w:r>
      <w:r w:rsidR="00BB269C">
        <w:t xml:space="preserve">iadateľ </w:t>
      </w:r>
      <w:r>
        <w:t xml:space="preserve">je </w:t>
      </w:r>
      <w:r w:rsidR="00BB269C">
        <w:t>povinný primerane aplikovať pri vyhlasovaní výziev na výber projektov užívateľov</w:t>
      </w:r>
      <w:r>
        <w:t xml:space="preserve"> nasledovné podmienky poskytnutia príspevku:</w:t>
      </w:r>
    </w:p>
    <w:p w14:paraId="3CD2FFEC" w14:textId="56345DDA" w:rsidR="005E15EC" w:rsidRDefault="005E15EC" w:rsidP="005E15EC">
      <w:pPr>
        <w:pStyle w:val="Odsekzoznamu"/>
        <w:numPr>
          <w:ilvl w:val="0"/>
          <w:numId w:val="11"/>
        </w:numPr>
        <w:jc w:val="both"/>
      </w:pPr>
      <w:r>
        <w:t>Právna forma, resp. právna forma a veľkosť podniku</w:t>
      </w:r>
    </w:p>
    <w:p w14:paraId="14E9701E" w14:textId="709089F3" w:rsidR="005E15EC" w:rsidRPr="005E15EC" w:rsidRDefault="005E15EC" w:rsidP="005E15EC">
      <w:pPr>
        <w:pStyle w:val="Odsekzoznamu"/>
        <w:numPr>
          <w:ilvl w:val="0"/>
          <w:numId w:val="11"/>
        </w:numPr>
        <w:jc w:val="both"/>
      </w:pPr>
      <w:r w:rsidRPr="001E4749">
        <w:t xml:space="preserve">Podmienka, že žiadateľ nie je podnikom v ťažkostiach  </w:t>
      </w:r>
    </w:p>
    <w:p w14:paraId="740928E2" w14:textId="2E271211" w:rsidR="005E15EC" w:rsidRPr="005E15EC" w:rsidRDefault="005E15EC" w:rsidP="005E15EC">
      <w:pPr>
        <w:pStyle w:val="Odsekzoznamu"/>
        <w:numPr>
          <w:ilvl w:val="0"/>
          <w:numId w:val="11"/>
        </w:numPr>
        <w:jc w:val="both"/>
      </w:pPr>
      <w:r w:rsidRPr="001E4749">
        <w:t>Podmienka finančnej spôsobilosti spolufinancovania projektu</w:t>
      </w:r>
    </w:p>
    <w:p w14:paraId="2BECDA10" w14:textId="123C0B0E" w:rsidR="005E15EC" w:rsidRDefault="005E15EC" w:rsidP="005E15EC">
      <w:pPr>
        <w:pStyle w:val="Odsekzoznamu"/>
        <w:numPr>
          <w:ilvl w:val="0"/>
          <w:numId w:val="11"/>
        </w:numPr>
        <w:jc w:val="both"/>
      </w:pPr>
      <w:r w:rsidRPr="005E15EC">
        <w:t>Podmienka, že žiadateľ má schválený program rozvoja a príslušnú územnoplánovaciu dokumentáciu (týka sa len obce/VÚC)</w:t>
      </w:r>
    </w:p>
    <w:p w14:paraId="2480D3A8" w14:textId="6E3CF5D4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Podmienka, že žiadateľ ani jeho štatutárny orgán, ani žiadny člen štatutárneho orgánu, ani prokurista/i, ani osoba splnomocnená zastupovať žiadateľa v procese schvaľovania žiadosti o príspevok neboli právoplatne odsúdení za niektorý z vybraných trestných činov</w:t>
      </w:r>
    </w:p>
    <w:p w14:paraId="5E410DF1" w14:textId="38580271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</w:t>
      </w:r>
    </w:p>
    <w:p w14:paraId="236269A4" w14:textId="33FDD9CB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 oprávnenosti aktivít projektu</w:t>
      </w:r>
    </w:p>
    <w:p w14:paraId="2C98FCFD" w14:textId="506FEE90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 pre najskorší možný začiatok, resp. ukončenie realizácie aktivít projektu</w:t>
      </w:r>
    </w:p>
    <w:p w14:paraId="711FEAE4" w14:textId="6517DAB1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Podmienka, že projekt je realizovaný na území MAS</w:t>
      </w:r>
    </w:p>
    <w:p w14:paraId="5F2DA086" w14:textId="272C4A26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Súlad s horizontálnymi princípmi</w:t>
      </w:r>
    </w:p>
    <w:p w14:paraId="69255D4F" w14:textId="6128CEF6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Oprávnenosť výdavkov projektu</w:t>
      </w:r>
    </w:p>
    <w:p w14:paraId="7598A93A" w14:textId="6ACD6DD7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Podmienky splnenia kritérií pre výber projektov</w:t>
      </w:r>
    </w:p>
    <w:p w14:paraId="65FBC3F8" w14:textId="04EA6B5B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Podmienky vyplývajúce zo schémy pomoci (ak relevantné)</w:t>
      </w:r>
    </w:p>
    <w:p w14:paraId="2D6F56A3" w14:textId="39503D65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 neporušenia zákazu nelegálnej práce a nelegálneho zamestnávania</w:t>
      </w:r>
    </w:p>
    <w:p w14:paraId="56502DC6" w14:textId="10A4CE15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Vyhlásené VO na hlavné aktivity projektu</w:t>
      </w:r>
    </w:p>
    <w:p w14:paraId="1D82C716" w14:textId="2FA1950A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 mať povolenia na realizáciu aktivít projektu</w:t>
      </w:r>
    </w:p>
    <w:p w14:paraId="011876D5" w14:textId="32F578DF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 xml:space="preserve">Podmienka mať </w:t>
      </w:r>
      <w:proofErr w:type="spellStart"/>
      <w:r w:rsidRPr="001E4749">
        <w:t>vysporiadané</w:t>
      </w:r>
      <w:proofErr w:type="spellEnd"/>
      <w:r w:rsidRPr="001E4749">
        <w:t xml:space="preserve"> majetkovo-právne vzťahy</w:t>
      </w:r>
    </w:p>
    <w:p w14:paraId="73CBF8E3" w14:textId="31FE8AC1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Maximálna a minimálna výška príspevku</w:t>
      </w:r>
    </w:p>
    <w:p w14:paraId="0D1DCF14" w14:textId="2CC936B9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Časová oprávnenosť realizácie projektu</w:t>
      </w:r>
    </w:p>
    <w:p w14:paraId="3E451EC4" w14:textId="74001F6E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Podmienky poskytnutia príspevku z hľadiska definovania merateľných ukazovateľov projektu</w:t>
      </w:r>
    </w:p>
    <w:p w14:paraId="308A1A0E" w14:textId="2ADCB3A6" w:rsidR="00BB269C" w:rsidRDefault="001E4749" w:rsidP="00BB269C">
      <w:pPr>
        <w:jc w:val="both"/>
      </w:pPr>
      <w:r>
        <w:t>RO pre IROP upraví podmienky a rozsah aplikácie podmienok poskytnutia príspevku v rámci usmernení vydávaných RO pre IROP, ktoré sú pre žiadateľa záväzné.</w:t>
      </w:r>
    </w:p>
    <w:sectPr w:rsidR="00BB269C" w:rsidSect="00DB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9A9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8B69EE" w16cid:durableId="1DDD4F08"/>
  <w16cid:commentId w16cid:paraId="5B8E9E6F" w16cid:durableId="1DDD535E"/>
  <w16cid:commentId w16cid:paraId="7A947FAD" w16cid:durableId="1DDD4ED7"/>
  <w16cid:commentId w16cid:paraId="3368968B" w16cid:durableId="1DDD4617"/>
  <w16cid:commentId w16cid:paraId="27B9F8CE" w16cid:durableId="1DDD01CA"/>
  <w16cid:commentId w16cid:paraId="28E1F543" w16cid:durableId="1DDD00E9"/>
  <w16cid:commentId w16cid:paraId="07295352" w16cid:durableId="1DDD4868"/>
  <w16cid:commentId w16cid:paraId="2A384AA1" w16cid:durableId="1DDD42DC"/>
  <w16cid:commentId w16cid:paraId="75883798" w16cid:durableId="1DDD422C"/>
  <w16cid:commentId w16cid:paraId="3C2536B0" w16cid:durableId="1DDD4DA2"/>
  <w16cid:commentId w16cid:paraId="067ED708" w16cid:durableId="1DDD42FF"/>
  <w16cid:commentId w16cid:paraId="727D3427" w16cid:durableId="1DDD2DAB"/>
  <w16cid:commentId w16cid:paraId="57D0F9B0" w16cid:durableId="1DDD2DCA"/>
  <w16cid:commentId w16cid:paraId="770F40A3" w16cid:durableId="1DDD30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034DE" w14:textId="77777777" w:rsidR="007D08CD" w:rsidRDefault="007D08CD" w:rsidP="00BB269C">
      <w:pPr>
        <w:spacing w:after="0" w:line="240" w:lineRule="auto"/>
      </w:pPr>
      <w:r>
        <w:separator/>
      </w:r>
    </w:p>
  </w:endnote>
  <w:endnote w:type="continuationSeparator" w:id="0">
    <w:p w14:paraId="7159ECD8" w14:textId="77777777" w:rsidR="007D08CD" w:rsidRDefault="007D08CD" w:rsidP="00BB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577C3" w14:textId="77777777" w:rsidR="007D08CD" w:rsidRDefault="007D08CD" w:rsidP="00BB269C">
      <w:pPr>
        <w:spacing w:after="0" w:line="240" w:lineRule="auto"/>
      </w:pPr>
      <w:r>
        <w:separator/>
      </w:r>
    </w:p>
  </w:footnote>
  <w:footnote w:type="continuationSeparator" w:id="0">
    <w:p w14:paraId="54C5DAC7" w14:textId="77777777" w:rsidR="007D08CD" w:rsidRDefault="007D08CD" w:rsidP="00BB269C">
      <w:pPr>
        <w:spacing w:after="0" w:line="240" w:lineRule="auto"/>
      </w:pPr>
      <w:r>
        <w:continuationSeparator/>
      </w:r>
    </w:p>
  </w:footnote>
  <w:footnote w:id="1">
    <w:p w14:paraId="341ED5E1" w14:textId="0A2E3666" w:rsidR="007D08CD" w:rsidRDefault="007D08CD" w:rsidP="00A544DA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Vecný obsah aktivít a oprávnenosť výdavkov na úrovni užívateľov je uvedené v kapitole 2.3 Príručky pre žiadateľa a prílohe č. 4 výzvy</w:t>
      </w:r>
    </w:p>
  </w:footnote>
  <w:footnote w:id="2">
    <w:p w14:paraId="425EAA7E" w14:textId="77777777" w:rsidR="007D08CD" w:rsidRDefault="007D08CD" w:rsidP="00DB33AC">
      <w:pPr>
        <w:pStyle w:val="Textpoznmkypodiarou"/>
      </w:pPr>
      <w:r>
        <w:rPr>
          <w:rStyle w:val="Odkaznapoznmkupodiarou"/>
        </w:rPr>
        <w:footnoteRef/>
      </w:r>
      <w:r>
        <w:t xml:space="preserve"> Predpokladaná hodnota príspevkov, ktoré vyplatí MAS na realizáciu projektov užívateľov v rámci príslušnej hlavnej aktivity.</w:t>
      </w:r>
    </w:p>
  </w:footnote>
  <w:footnote w:id="3">
    <w:p w14:paraId="63E25E3B" w14:textId="77777777" w:rsidR="007D08CD" w:rsidRDefault="007D08CD" w:rsidP="00DB33AC">
      <w:pPr>
        <w:pStyle w:val="Textpoznmkypodiarou"/>
      </w:pPr>
      <w:r>
        <w:rPr>
          <w:rStyle w:val="Odkaznapoznmkupodiarou"/>
        </w:rPr>
        <w:footnoteRef/>
      </w:r>
      <w:r>
        <w:t xml:space="preserve"> Predpokladaná miera spolufinancovania projektov užívateľov zo strany MAS</w:t>
      </w:r>
    </w:p>
  </w:footnote>
  <w:footnote w:id="4">
    <w:p w14:paraId="1D9A6C08" w14:textId="51C62AB0" w:rsidR="007D08CD" w:rsidRDefault="007D08CD" w:rsidP="0014279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Definícia merateľných ukazovateľov je uvedená v prílohe č. 3 výzvy.</w:t>
      </w:r>
    </w:p>
  </w:footnote>
  <w:footnote w:id="5">
    <w:p w14:paraId="176B45CC" w14:textId="527D0703" w:rsidR="007D08CD" w:rsidRDefault="007D08C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Agregačný</w:t>
      </w:r>
      <w:proofErr w:type="spellEnd"/>
      <w:r>
        <w:t xml:space="preserve"> ukazovateľ na úrovni žiadateľa môže ale nemusí byť totožný s ukazovateľom definovaným RO pre IROP.</w:t>
      </w:r>
    </w:p>
  </w:footnote>
  <w:footnote w:id="6">
    <w:p w14:paraId="5799C2B2" w14:textId="4BAA22DA" w:rsidR="007D08CD" w:rsidRDefault="007D08CD" w:rsidP="005F66B1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Skupina kritérií predstavuje určitú</w:t>
      </w:r>
      <w:r w:rsidRPr="005B5807">
        <w:t xml:space="preserve"> oblas</w:t>
      </w:r>
      <w:r>
        <w:t>ť</w:t>
      </w:r>
      <w:r w:rsidRPr="005B5807">
        <w:t xml:space="preserve"> hodnotenia</w:t>
      </w:r>
      <w:r>
        <w:t>. V rámci IROP sa požaduje, aby každý projekt bol zhodnotený v štyroch oblastiach, ktorým zodpovedajú štyri skupiny hodnotiacich kritérií. 1 . Príspevok navrhované projektu k cieľom a výsledkom IROP a CLLD, 2 Navrhovaný spôsob realizácie projektu, 3 Administratívna a prevádzková kapacita užívateľa, 4 Finančná a ekonomická stránka projektu.</w:t>
      </w:r>
    </w:p>
  </w:footnote>
  <w:footnote w:id="7">
    <w:p w14:paraId="0D0C12EB" w14:textId="72BFD47F" w:rsidR="007D08CD" w:rsidRDefault="007D08CD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8">
    <w:p w14:paraId="2A622B3A" w14:textId="77777777" w:rsidR="007D08CD" w:rsidRDefault="007D08CD" w:rsidP="00D23562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EFF7" w14:textId="10713D09" w:rsidR="007D08CD" w:rsidRDefault="007D08CD" w:rsidP="00BB269C">
    <w:pPr>
      <w:pStyle w:val="Hlavika"/>
    </w:pPr>
    <w:r>
      <w:t>Príloha č. 3f Príručky pre žiadateľa</w:t>
    </w:r>
  </w:p>
  <w:p w14:paraId="7EC40A40" w14:textId="77777777" w:rsidR="007D08CD" w:rsidRDefault="007D08C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3FB"/>
    <w:multiLevelType w:val="hybridMultilevel"/>
    <w:tmpl w:val="62B29BB8"/>
    <w:lvl w:ilvl="0" w:tplc="3EBE5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5873"/>
    <w:multiLevelType w:val="hybridMultilevel"/>
    <w:tmpl w:val="F95E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D82"/>
    <w:multiLevelType w:val="hybridMultilevel"/>
    <w:tmpl w:val="1B3052F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2A55"/>
    <w:multiLevelType w:val="hybridMultilevel"/>
    <w:tmpl w:val="CE7E5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39C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A4B6680"/>
    <w:multiLevelType w:val="hybridMultilevel"/>
    <w:tmpl w:val="66CE849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5513537"/>
    <w:multiLevelType w:val="hybridMultilevel"/>
    <w:tmpl w:val="6688EF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416148"/>
    <w:multiLevelType w:val="hybridMultilevel"/>
    <w:tmpl w:val="E702BF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61A49"/>
    <w:multiLevelType w:val="hybridMultilevel"/>
    <w:tmpl w:val="2A0A1C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6974B03"/>
    <w:multiLevelType w:val="hybridMultilevel"/>
    <w:tmpl w:val="0F84B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C10C6"/>
    <w:multiLevelType w:val="hybridMultilevel"/>
    <w:tmpl w:val="19E81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520F9"/>
    <w:multiLevelType w:val="hybridMultilevel"/>
    <w:tmpl w:val="CC708B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F52D3"/>
    <w:multiLevelType w:val="hybridMultilevel"/>
    <w:tmpl w:val="2A0A1C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4093A"/>
    <w:multiLevelType w:val="hybridMultilevel"/>
    <w:tmpl w:val="68F03D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971EE"/>
    <w:multiLevelType w:val="hybridMultilevel"/>
    <w:tmpl w:val="4F1C7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7778"/>
    <w:multiLevelType w:val="hybridMultilevel"/>
    <w:tmpl w:val="6688EF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01597C"/>
    <w:multiLevelType w:val="hybridMultilevel"/>
    <w:tmpl w:val="F95E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1195E"/>
    <w:multiLevelType w:val="hybridMultilevel"/>
    <w:tmpl w:val="D7EC162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9D2CBE"/>
    <w:multiLevelType w:val="hybridMultilevel"/>
    <w:tmpl w:val="6688EF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672B42"/>
    <w:multiLevelType w:val="hybridMultilevel"/>
    <w:tmpl w:val="6526E52C"/>
    <w:lvl w:ilvl="0" w:tplc="68888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30A58"/>
    <w:multiLevelType w:val="hybridMultilevel"/>
    <w:tmpl w:val="0158DF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EBE5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5BC589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837CC"/>
    <w:multiLevelType w:val="hybridMultilevel"/>
    <w:tmpl w:val="B2EEC1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24"/>
  </w:num>
  <w:num w:numId="6">
    <w:abstractNumId w:val="6"/>
  </w:num>
  <w:num w:numId="7">
    <w:abstractNumId w:val="13"/>
  </w:num>
  <w:num w:numId="8">
    <w:abstractNumId w:val="18"/>
  </w:num>
  <w:num w:numId="9">
    <w:abstractNumId w:val="10"/>
  </w:num>
  <w:num w:numId="10">
    <w:abstractNumId w:val="15"/>
  </w:num>
  <w:num w:numId="11">
    <w:abstractNumId w:val="23"/>
  </w:num>
  <w:num w:numId="12">
    <w:abstractNumId w:val="12"/>
  </w:num>
  <w:num w:numId="13">
    <w:abstractNumId w:val="4"/>
  </w:num>
  <w:num w:numId="14">
    <w:abstractNumId w:val="17"/>
  </w:num>
  <w:num w:numId="15">
    <w:abstractNumId w:val="21"/>
  </w:num>
  <w:num w:numId="16">
    <w:abstractNumId w:val="25"/>
  </w:num>
  <w:num w:numId="17">
    <w:abstractNumId w:val="7"/>
  </w:num>
  <w:num w:numId="18">
    <w:abstractNumId w:val="8"/>
  </w:num>
  <w:num w:numId="19">
    <w:abstractNumId w:val="22"/>
  </w:num>
  <w:num w:numId="20">
    <w:abstractNumId w:val="19"/>
  </w:num>
  <w:num w:numId="21">
    <w:abstractNumId w:val="11"/>
  </w:num>
  <w:num w:numId="22">
    <w:abstractNumId w:val="5"/>
  </w:num>
  <w:num w:numId="23">
    <w:abstractNumId w:val="0"/>
  </w:num>
  <w:num w:numId="24">
    <w:abstractNumId w:val="3"/>
  </w:num>
  <w:num w:numId="25">
    <w:abstractNumId w:val="9"/>
  </w:num>
  <w:num w:numId="2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6D"/>
    <w:rsid w:val="00005EBA"/>
    <w:rsid w:val="00006C1B"/>
    <w:rsid w:val="00030E26"/>
    <w:rsid w:val="0003141E"/>
    <w:rsid w:val="0005141C"/>
    <w:rsid w:val="00057F77"/>
    <w:rsid w:val="00060E96"/>
    <w:rsid w:val="0009154A"/>
    <w:rsid w:val="000A6109"/>
    <w:rsid w:val="000C0A7C"/>
    <w:rsid w:val="000D245F"/>
    <w:rsid w:val="000D6F85"/>
    <w:rsid w:val="000E4B6B"/>
    <w:rsid w:val="000E6762"/>
    <w:rsid w:val="00117E93"/>
    <w:rsid w:val="00137CEF"/>
    <w:rsid w:val="00140158"/>
    <w:rsid w:val="001409FE"/>
    <w:rsid w:val="0014279E"/>
    <w:rsid w:val="001674CF"/>
    <w:rsid w:val="00187EC4"/>
    <w:rsid w:val="001A2D62"/>
    <w:rsid w:val="001B44FB"/>
    <w:rsid w:val="001D2369"/>
    <w:rsid w:val="001E4749"/>
    <w:rsid w:val="001F40C9"/>
    <w:rsid w:val="00223FF6"/>
    <w:rsid w:val="00233C4C"/>
    <w:rsid w:val="002477F8"/>
    <w:rsid w:val="00285F3D"/>
    <w:rsid w:val="002C7D23"/>
    <w:rsid w:val="002D55B0"/>
    <w:rsid w:val="00323F42"/>
    <w:rsid w:val="00331B31"/>
    <w:rsid w:val="00345FB7"/>
    <w:rsid w:val="003553F9"/>
    <w:rsid w:val="0035772F"/>
    <w:rsid w:val="003612C8"/>
    <w:rsid w:val="0036765B"/>
    <w:rsid w:val="003938AA"/>
    <w:rsid w:val="003A0266"/>
    <w:rsid w:val="003B24FE"/>
    <w:rsid w:val="003E228D"/>
    <w:rsid w:val="003F13A7"/>
    <w:rsid w:val="003F4294"/>
    <w:rsid w:val="00404E4C"/>
    <w:rsid w:val="00421EFF"/>
    <w:rsid w:val="00422DD6"/>
    <w:rsid w:val="004260BA"/>
    <w:rsid w:val="0046475C"/>
    <w:rsid w:val="00485C66"/>
    <w:rsid w:val="004964B6"/>
    <w:rsid w:val="004B4C08"/>
    <w:rsid w:val="004D332C"/>
    <w:rsid w:val="004E2033"/>
    <w:rsid w:val="00511F22"/>
    <w:rsid w:val="0054647F"/>
    <w:rsid w:val="0058680C"/>
    <w:rsid w:val="005B5807"/>
    <w:rsid w:val="005C180C"/>
    <w:rsid w:val="005C4B78"/>
    <w:rsid w:val="005E15EC"/>
    <w:rsid w:val="005E18CD"/>
    <w:rsid w:val="005E215A"/>
    <w:rsid w:val="005F66B1"/>
    <w:rsid w:val="00600C9A"/>
    <w:rsid w:val="0060731B"/>
    <w:rsid w:val="006309AC"/>
    <w:rsid w:val="00630A21"/>
    <w:rsid w:val="00646F84"/>
    <w:rsid w:val="00673735"/>
    <w:rsid w:val="00677688"/>
    <w:rsid w:val="00692346"/>
    <w:rsid w:val="006F4949"/>
    <w:rsid w:val="00705C2C"/>
    <w:rsid w:val="007503E8"/>
    <w:rsid w:val="00754CC5"/>
    <w:rsid w:val="00770D06"/>
    <w:rsid w:val="007A0C7F"/>
    <w:rsid w:val="007C28E3"/>
    <w:rsid w:val="007D08CD"/>
    <w:rsid w:val="007D4991"/>
    <w:rsid w:val="007F198D"/>
    <w:rsid w:val="007F2EBD"/>
    <w:rsid w:val="007F6D76"/>
    <w:rsid w:val="00807D5F"/>
    <w:rsid w:val="0081626E"/>
    <w:rsid w:val="00834E0C"/>
    <w:rsid w:val="008367C6"/>
    <w:rsid w:val="008469C1"/>
    <w:rsid w:val="00857164"/>
    <w:rsid w:val="008858B1"/>
    <w:rsid w:val="008F46EA"/>
    <w:rsid w:val="009118B9"/>
    <w:rsid w:val="009200DD"/>
    <w:rsid w:val="0093047E"/>
    <w:rsid w:val="009517DB"/>
    <w:rsid w:val="009556D0"/>
    <w:rsid w:val="00981A1A"/>
    <w:rsid w:val="0098357B"/>
    <w:rsid w:val="00983D22"/>
    <w:rsid w:val="009B46B0"/>
    <w:rsid w:val="009D1090"/>
    <w:rsid w:val="009F0010"/>
    <w:rsid w:val="009F6218"/>
    <w:rsid w:val="00A24752"/>
    <w:rsid w:val="00A36753"/>
    <w:rsid w:val="00A544DA"/>
    <w:rsid w:val="00A70CE9"/>
    <w:rsid w:val="00A82DB5"/>
    <w:rsid w:val="00A95A72"/>
    <w:rsid w:val="00AC0F7D"/>
    <w:rsid w:val="00AC3702"/>
    <w:rsid w:val="00AE5E0D"/>
    <w:rsid w:val="00AF4112"/>
    <w:rsid w:val="00AF7B0B"/>
    <w:rsid w:val="00B14816"/>
    <w:rsid w:val="00B3610D"/>
    <w:rsid w:val="00B43A56"/>
    <w:rsid w:val="00B44564"/>
    <w:rsid w:val="00B45CA8"/>
    <w:rsid w:val="00B77F79"/>
    <w:rsid w:val="00B86751"/>
    <w:rsid w:val="00B92188"/>
    <w:rsid w:val="00BA30A6"/>
    <w:rsid w:val="00BB269C"/>
    <w:rsid w:val="00BC5CCC"/>
    <w:rsid w:val="00BF134E"/>
    <w:rsid w:val="00BF6DC4"/>
    <w:rsid w:val="00C02C96"/>
    <w:rsid w:val="00C06EEE"/>
    <w:rsid w:val="00C1367A"/>
    <w:rsid w:val="00C3654E"/>
    <w:rsid w:val="00C45F06"/>
    <w:rsid w:val="00C50CFA"/>
    <w:rsid w:val="00C66550"/>
    <w:rsid w:val="00C80CB6"/>
    <w:rsid w:val="00C91ECB"/>
    <w:rsid w:val="00CA1389"/>
    <w:rsid w:val="00CB6C8C"/>
    <w:rsid w:val="00CC606D"/>
    <w:rsid w:val="00CD1CFD"/>
    <w:rsid w:val="00CE3C18"/>
    <w:rsid w:val="00CF1B24"/>
    <w:rsid w:val="00D01620"/>
    <w:rsid w:val="00D14940"/>
    <w:rsid w:val="00D15913"/>
    <w:rsid w:val="00D159E1"/>
    <w:rsid w:val="00D22681"/>
    <w:rsid w:val="00D23562"/>
    <w:rsid w:val="00D35BF2"/>
    <w:rsid w:val="00D41E95"/>
    <w:rsid w:val="00D43BAC"/>
    <w:rsid w:val="00D666BB"/>
    <w:rsid w:val="00D818B1"/>
    <w:rsid w:val="00D86D6B"/>
    <w:rsid w:val="00D900B5"/>
    <w:rsid w:val="00D95621"/>
    <w:rsid w:val="00DA6A9C"/>
    <w:rsid w:val="00DB33AC"/>
    <w:rsid w:val="00DB484E"/>
    <w:rsid w:val="00DB531A"/>
    <w:rsid w:val="00DD1237"/>
    <w:rsid w:val="00DE2951"/>
    <w:rsid w:val="00DE6F7A"/>
    <w:rsid w:val="00DF479E"/>
    <w:rsid w:val="00E22656"/>
    <w:rsid w:val="00E25239"/>
    <w:rsid w:val="00E327CE"/>
    <w:rsid w:val="00E36747"/>
    <w:rsid w:val="00E436A6"/>
    <w:rsid w:val="00E458C8"/>
    <w:rsid w:val="00E45A20"/>
    <w:rsid w:val="00E52AF6"/>
    <w:rsid w:val="00E56CCF"/>
    <w:rsid w:val="00E76D4A"/>
    <w:rsid w:val="00EA308A"/>
    <w:rsid w:val="00EA366F"/>
    <w:rsid w:val="00EA4E9B"/>
    <w:rsid w:val="00ED386D"/>
    <w:rsid w:val="00EE24A0"/>
    <w:rsid w:val="00EE3892"/>
    <w:rsid w:val="00EE6F56"/>
    <w:rsid w:val="00EE71F8"/>
    <w:rsid w:val="00F02440"/>
    <w:rsid w:val="00F0577E"/>
    <w:rsid w:val="00F103C2"/>
    <w:rsid w:val="00F124B8"/>
    <w:rsid w:val="00F12888"/>
    <w:rsid w:val="00F51C28"/>
    <w:rsid w:val="00F524F3"/>
    <w:rsid w:val="00F56CD1"/>
    <w:rsid w:val="00F927B4"/>
    <w:rsid w:val="00F93566"/>
    <w:rsid w:val="00F95237"/>
    <w:rsid w:val="00FA2E49"/>
    <w:rsid w:val="00FD30E2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A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69C"/>
  </w:style>
  <w:style w:type="paragraph" w:styleId="Pta">
    <w:name w:val="footer"/>
    <w:basedOn w:val="Normlny"/>
    <w:link w:val="PtaChar"/>
    <w:uiPriority w:val="99"/>
    <w:unhideWhenUsed/>
    <w:rsid w:val="00BB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69C"/>
  </w:style>
  <w:style w:type="table" w:styleId="Mriekatabuky">
    <w:name w:val="Table Grid"/>
    <w:basedOn w:val="Normlnatabuka"/>
    <w:uiPriority w:val="39"/>
    <w:rsid w:val="00A5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544DA"/>
    <w:pPr>
      <w:ind w:left="720"/>
      <w:contextualSpacing/>
    </w:p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unhideWhenUsed/>
    <w:rsid w:val="00A544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A544DA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544DA"/>
    <w:rPr>
      <w:vertAlign w:val="superscript"/>
    </w:rPr>
  </w:style>
  <w:style w:type="table" w:customStyle="1" w:styleId="Deloittetable21">
    <w:name w:val="Deloitte table 21"/>
    <w:basedOn w:val="Normlnatabuka"/>
    <w:rsid w:val="0014279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customStyle="1" w:styleId="Default">
    <w:name w:val="Default"/>
    <w:rsid w:val="0014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17E93"/>
  </w:style>
  <w:style w:type="paragraph" w:styleId="Textbubliny">
    <w:name w:val="Balloon Text"/>
    <w:basedOn w:val="Normlny"/>
    <w:link w:val="TextbublinyChar"/>
    <w:uiPriority w:val="99"/>
    <w:semiHidden/>
    <w:unhideWhenUsed/>
    <w:rsid w:val="002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F3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24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47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47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47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475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309AC"/>
    <w:pPr>
      <w:spacing w:after="0" w:line="240" w:lineRule="auto"/>
    </w:pPr>
  </w:style>
  <w:style w:type="table" w:customStyle="1" w:styleId="TableGrid1">
    <w:name w:val="Table Grid1"/>
    <w:basedOn w:val="Normlnatabuka"/>
    <w:next w:val="Mriekatabuky"/>
    <w:uiPriority w:val="39"/>
    <w:rsid w:val="00AC0F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B58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69C"/>
  </w:style>
  <w:style w:type="paragraph" w:styleId="Pta">
    <w:name w:val="footer"/>
    <w:basedOn w:val="Normlny"/>
    <w:link w:val="PtaChar"/>
    <w:uiPriority w:val="99"/>
    <w:unhideWhenUsed/>
    <w:rsid w:val="00BB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69C"/>
  </w:style>
  <w:style w:type="table" w:styleId="Mriekatabuky">
    <w:name w:val="Table Grid"/>
    <w:basedOn w:val="Normlnatabuka"/>
    <w:uiPriority w:val="39"/>
    <w:rsid w:val="00A5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544DA"/>
    <w:pPr>
      <w:ind w:left="720"/>
      <w:contextualSpacing/>
    </w:p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unhideWhenUsed/>
    <w:rsid w:val="00A544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A544DA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544DA"/>
    <w:rPr>
      <w:vertAlign w:val="superscript"/>
    </w:rPr>
  </w:style>
  <w:style w:type="table" w:customStyle="1" w:styleId="Deloittetable21">
    <w:name w:val="Deloitte table 21"/>
    <w:basedOn w:val="Normlnatabuka"/>
    <w:rsid w:val="0014279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customStyle="1" w:styleId="Default">
    <w:name w:val="Default"/>
    <w:rsid w:val="0014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17E93"/>
  </w:style>
  <w:style w:type="paragraph" w:styleId="Textbubliny">
    <w:name w:val="Balloon Text"/>
    <w:basedOn w:val="Normlny"/>
    <w:link w:val="TextbublinyChar"/>
    <w:uiPriority w:val="99"/>
    <w:semiHidden/>
    <w:unhideWhenUsed/>
    <w:rsid w:val="002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F3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24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47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47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47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475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309AC"/>
    <w:pPr>
      <w:spacing w:after="0" w:line="240" w:lineRule="auto"/>
    </w:pPr>
  </w:style>
  <w:style w:type="table" w:customStyle="1" w:styleId="TableGrid1">
    <w:name w:val="Table Grid1"/>
    <w:basedOn w:val="Normlnatabuka"/>
    <w:next w:val="Mriekatabuky"/>
    <w:uiPriority w:val="39"/>
    <w:rsid w:val="00AC0F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B58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63F5-42D7-4136-BABA-AA2C35C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47</Pages>
  <Words>8150</Words>
  <Characters>46458</Characters>
  <Application>Microsoft Office Word</Application>
  <DocSecurity>0</DocSecurity>
  <Lines>387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Šupáková Petra</cp:lastModifiedBy>
  <cp:revision>67</cp:revision>
  <cp:lastPrinted>2018-04-17T09:02:00Z</cp:lastPrinted>
  <dcterms:created xsi:type="dcterms:W3CDTF">2017-12-20T09:40:00Z</dcterms:created>
  <dcterms:modified xsi:type="dcterms:W3CDTF">2018-04-23T07:29:00Z</dcterms:modified>
</cp:coreProperties>
</file>