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9" w:rsidRDefault="00130E79" w:rsidP="00130E79">
      <w:pPr>
        <w:pStyle w:val="MPCKO2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30E79">
        <w:rPr>
          <w:rFonts w:ascii="Arial" w:hAnsi="Arial" w:cs="Arial"/>
          <w:color w:val="000000" w:themeColor="text1"/>
          <w:sz w:val="20"/>
          <w:szCs w:val="20"/>
        </w:rPr>
        <w:t xml:space="preserve">Príloha výzvy č. </w:t>
      </w:r>
      <w:r w:rsidR="0040285D">
        <w:rPr>
          <w:rFonts w:ascii="Arial" w:hAnsi="Arial" w:cs="Arial"/>
          <w:color w:val="000000" w:themeColor="text1"/>
          <w:sz w:val="20"/>
          <w:szCs w:val="20"/>
        </w:rPr>
        <w:t>7</w:t>
      </w:r>
    </w:p>
    <w:p w:rsidR="00130E79" w:rsidRPr="00130E79" w:rsidRDefault="00130E79" w:rsidP="00130E79">
      <w:pPr>
        <w:pStyle w:val="MPCKO2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61BB6" w:rsidRDefault="00AD715B" w:rsidP="00AD715B">
      <w:pPr>
        <w:pStyle w:val="MPCKO2"/>
        <w:rPr>
          <w:rFonts w:ascii="Arial" w:hAnsi="Arial" w:cs="Arial"/>
          <w:sz w:val="24"/>
          <w:szCs w:val="24"/>
        </w:rPr>
      </w:pPr>
      <w:r w:rsidRPr="00DA1E5D">
        <w:rPr>
          <w:rFonts w:ascii="Arial" w:hAnsi="Arial" w:cs="Arial"/>
          <w:sz w:val="24"/>
          <w:szCs w:val="24"/>
        </w:rPr>
        <w:t>Synergie a komplementarity s inými programami EŠIF, EÚ a</w:t>
      </w:r>
      <w:r w:rsidR="00130E79">
        <w:rPr>
          <w:rFonts w:ascii="Arial" w:hAnsi="Arial" w:cs="Arial"/>
          <w:sz w:val="24"/>
          <w:szCs w:val="24"/>
        </w:rPr>
        <w:t> </w:t>
      </w:r>
      <w:r w:rsidRPr="00DA1E5D">
        <w:rPr>
          <w:rFonts w:ascii="Arial" w:hAnsi="Arial" w:cs="Arial"/>
          <w:sz w:val="24"/>
          <w:szCs w:val="24"/>
        </w:rPr>
        <w:t>SR</w:t>
      </w:r>
    </w:p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A1E5D" w:rsidTr="00DA1E5D">
        <w:tc>
          <w:tcPr>
            <w:tcW w:w="2500" w:type="pct"/>
            <w:shd w:val="clear" w:color="auto" w:fill="DBE5F1" w:themeFill="accent1" w:themeFillTint="33"/>
          </w:tcPr>
          <w:p w:rsidR="00DB1AD9" w:rsidRDefault="00DB1AD9" w:rsidP="00DB1AD9">
            <w:pPr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Program</w:t>
            </w:r>
            <w:r w:rsidRPr="00DA1E5D">
              <w:rPr>
                <w:rFonts w:ascii="Arial" w:hAnsi="Arial" w:cs="Arial"/>
                <w:sz w:val="19"/>
                <w:szCs w:val="19"/>
                <w:vertAlign w:val="superscript"/>
              </w:rPr>
              <w:footnoteReference w:id="1"/>
            </w:r>
            <w:r w:rsidRPr="00DA1E5D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DA1E5D" w:rsidRPr="00DA1E5D" w:rsidRDefault="00DA1E5D" w:rsidP="00DB1AD9">
            <w:pPr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808080"/>
              <w:sz w:val="19"/>
              <w:szCs w:val="19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500" w:type="pct"/>
                <w:shd w:val="clear" w:color="auto" w:fill="DBE5F1" w:themeFill="accent1" w:themeFillTint="33"/>
              </w:tcPr>
              <w:p w:rsidR="00DB1AD9" w:rsidRPr="00DA1E5D" w:rsidRDefault="00DA1E5D" w:rsidP="00DB1AD9">
                <w:pPr>
                  <w:jc w:val="both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Integrovaný regionálny operačný program</w:t>
                </w:r>
              </w:p>
            </w:tc>
          </w:sdtContent>
        </w:sdt>
      </w:tr>
      <w:tr w:rsidR="00BD438C" w:rsidRPr="00DA1E5D" w:rsidTr="00BD438C">
        <w:tc>
          <w:tcPr>
            <w:tcW w:w="5000" w:type="pct"/>
            <w:gridSpan w:val="2"/>
            <w:shd w:val="clear" w:color="auto" w:fill="FFFFFF" w:themeFill="background1"/>
          </w:tcPr>
          <w:p w:rsidR="00514753" w:rsidRDefault="00BD438C" w:rsidP="005A3BA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Prioritná os:</w:t>
            </w:r>
            <w:r w:rsidR="00DA1E5D" w:rsidRPr="0051475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14753" w:rsidRPr="00514753">
              <w:rPr>
                <w:rFonts w:ascii="Arial" w:hAnsi="Arial" w:cs="Arial"/>
                <w:sz w:val="19"/>
                <w:szCs w:val="19"/>
              </w:rPr>
              <w:t>1</w:t>
            </w:r>
            <w:r w:rsidR="00DA1E5D" w:rsidRPr="00DA1E5D">
              <w:rPr>
                <w:rFonts w:ascii="Arial" w:hAnsi="Arial" w:cs="Arial"/>
                <w:sz w:val="19"/>
                <w:szCs w:val="19"/>
              </w:rPr>
              <w:t xml:space="preserve"> –</w:t>
            </w:r>
          </w:p>
          <w:p w:rsidR="00BD438C" w:rsidRPr="00DA1E5D" w:rsidRDefault="00BD438C" w:rsidP="005A3BA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Tematický cieľ:</w:t>
            </w:r>
            <w:r w:rsidR="001654D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14753">
              <w:rPr>
                <w:rFonts w:ascii="Arial" w:hAnsi="Arial" w:cs="Arial"/>
                <w:sz w:val="19"/>
                <w:szCs w:val="19"/>
              </w:rPr>
              <w:t>7</w:t>
            </w:r>
            <w:r w:rsidR="00DA1E5D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514753" w:rsidRPr="00514753">
              <w:rPr>
                <w:rFonts w:ascii="Arial" w:hAnsi="Arial" w:cs="Arial"/>
                <w:sz w:val="19"/>
                <w:szCs w:val="19"/>
              </w:rPr>
              <w:t>Podpora udržateľnej dopravy a odstraňovanie prekážok v kľúčových sieťových infraštruktúrach</w:t>
            </w:r>
          </w:p>
          <w:p w:rsidR="00537861" w:rsidRDefault="00BD438C" w:rsidP="0053786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Investičná priorita:</w:t>
            </w:r>
            <w:r w:rsidR="00DA1E5D" w:rsidRPr="0051475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37861">
              <w:rPr>
                <w:rFonts w:ascii="Arial" w:hAnsi="Arial" w:cs="Arial"/>
                <w:sz w:val="19"/>
                <w:szCs w:val="19"/>
              </w:rPr>
              <w:t>1.1</w:t>
            </w:r>
            <w:r w:rsidR="00DA1E5D" w:rsidRPr="00DA1E5D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537861" w:rsidRPr="00537861">
              <w:rPr>
                <w:rFonts w:ascii="Arial" w:hAnsi="Arial" w:cs="Arial"/>
                <w:sz w:val="19"/>
                <w:szCs w:val="19"/>
              </w:rPr>
              <w:t>Posilnenie regionálnej mobility prepojením sekundárnych a terciárnych uzlov s infraštruktúrou TEN-T vrátane multimodálnych uzlo</w:t>
            </w:r>
            <w:r w:rsidR="00537861">
              <w:rPr>
                <w:rFonts w:ascii="Arial" w:hAnsi="Arial" w:cs="Arial"/>
                <w:sz w:val="19"/>
                <w:szCs w:val="19"/>
              </w:rPr>
              <w:t>v</w:t>
            </w:r>
            <w:r w:rsidR="00537861" w:rsidRPr="0051475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D438C" w:rsidRPr="00DA1E5D" w:rsidRDefault="00BD438C" w:rsidP="0053786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Špecifický cieľ:</w:t>
            </w:r>
            <w:r w:rsidR="00DA1E5D" w:rsidRPr="0051475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14753">
              <w:rPr>
                <w:rFonts w:ascii="Arial" w:hAnsi="Arial" w:cs="Arial"/>
                <w:sz w:val="19"/>
                <w:szCs w:val="19"/>
              </w:rPr>
              <w:t>1.1</w:t>
            </w:r>
            <w:r w:rsidR="00DA1E5D" w:rsidRPr="00DA1E5D">
              <w:rPr>
                <w:rFonts w:ascii="Arial" w:hAnsi="Arial" w:cs="Arial"/>
                <w:sz w:val="19"/>
                <w:szCs w:val="19"/>
              </w:rPr>
              <w:t xml:space="preserve"> - </w:t>
            </w:r>
            <w:r w:rsidR="00A51083">
              <w:rPr>
                <w:rFonts w:ascii="Arial" w:hAnsi="Arial" w:cs="Arial"/>
                <w:sz w:val="19"/>
                <w:szCs w:val="19"/>
              </w:rPr>
              <w:t>Zl</w:t>
            </w:r>
            <w:r w:rsidR="00A51083" w:rsidRPr="00A51083">
              <w:rPr>
                <w:rFonts w:ascii="Arial" w:hAnsi="Arial" w:cs="Arial"/>
                <w:sz w:val="19"/>
                <w:szCs w:val="19"/>
              </w:rPr>
              <w:t>epšenie dostupnosti k infraštruktúre TEN-T a cestám I. triedy s dôrazom na rozvoj multimodálneho dopravného systému</w:t>
            </w:r>
          </w:p>
        </w:tc>
      </w:tr>
      <w:tr w:rsidR="00BD438C" w:rsidRPr="00DA1E5D" w:rsidTr="00130E79">
        <w:trPr>
          <w:trHeight w:val="436"/>
        </w:trPr>
        <w:tc>
          <w:tcPr>
            <w:tcW w:w="5000" w:type="pct"/>
            <w:gridSpan w:val="2"/>
            <w:shd w:val="clear" w:color="auto" w:fill="auto"/>
          </w:tcPr>
          <w:p w:rsidR="00130E79" w:rsidRDefault="00130E79" w:rsidP="00DB1AD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D438C" w:rsidRPr="00DA1E5D" w:rsidRDefault="00BD438C" w:rsidP="00130E7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b/>
                <w:sz w:val="19"/>
                <w:szCs w:val="19"/>
              </w:rPr>
              <w:t>Identifikované výzvy EŠIF so synergickým účinkom k programu</w:t>
            </w:r>
            <w:r w:rsidRPr="00DA1E5D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130E79" w:rsidRPr="00DA1E5D" w:rsidTr="00DA1E5D">
        <w:trPr>
          <w:trHeight w:val="2115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130E79" w:rsidRPr="00DA1E5D" w:rsidRDefault="00130E79" w:rsidP="00130E7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Program:</w:t>
            </w:r>
            <w:r>
              <w:t xml:space="preserve"> </w:t>
            </w:r>
            <w:r w:rsidRPr="001654D2">
              <w:rPr>
                <w:rFonts w:ascii="Arial" w:hAnsi="Arial" w:cs="Arial"/>
                <w:b/>
                <w:sz w:val="19"/>
                <w:szCs w:val="19"/>
              </w:rPr>
              <w:t xml:space="preserve">Operačný program </w:t>
            </w:r>
            <w:r>
              <w:rPr>
                <w:rFonts w:ascii="Arial" w:hAnsi="Arial" w:cs="Arial"/>
                <w:b/>
                <w:sz w:val="19"/>
                <w:szCs w:val="19"/>
              </w:rPr>
              <w:t>Integrovaná infraštruktúra</w:t>
            </w:r>
          </w:p>
          <w:p w:rsidR="00130E79" w:rsidRDefault="00130E79" w:rsidP="00130E7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Prioritná os:</w:t>
            </w:r>
            <w:r>
              <w:rPr>
                <w:rFonts w:ascii="Arial" w:hAnsi="Arial" w:cs="Arial"/>
                <w:sz w:val="19"/>
                <w:szCs w:val="19"/>
              </w:rPr>
              <w:t xml:space="preserve"> 2</w:t>
            </w:r>
            <w:r w:rsidRPr="00DA1E5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– Cestná infraštruktúra (TEN-T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Core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130E79" w:rsidRPr="00DA1E5D" w:rsidRDefault="00130E79" w:rsidP="00130E7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Tematický cieľ:</w:t>
            </w:r>
            <w:r>
              <w:rPr>
                <w:rFonts w:ascii="Arial" w:hAnsi="Arial" w:cs="Arial"/>
                <w:sz w:val="19"/>
                <w:szCs w:val="19"/>
              </w:rPr>
              <w:t xml:space="preserve"> 7 – </w:t>
            </w:r>
            <w:r w:rsidRPr="00514753">
              <w:rPr>
                <w:rFonts w:ascii="Arial" w:hAnsi="Arial" w:cs="Arial"/>
                <w:sz w:val="19"/>
                <w:szCs w:val="19"/>
              </w:rPr>
              <w:t>Podpora udržateľnej dopravy a odstraňovanie prekážok v kľúčových sieťových infraštruktúrach</w:t>
            </w:r>
          </w:p>
          <w:p w:rsidR="00130E79" w:rsidRPr="00DA1E5D" w:rsidRDefault="00130E79" w:rsidP="00130E7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Investičná priorita:</w:t>
            </w:r>
            <w:r>
              <w:rPr>
                <w:rFonts w:ascii="Arial" w:hAnsi="Arial" w:cs="Arial"/>
                <w:sz w:val="19"/>
                <w:szCs w:val="19"/>
              </w:rPr>
              <w:t xml:space="preserve"> 7i – </w:t>
            </w:r>
            <w:r w:rsidRPr="00493BD8">
              <w:rPr>
                <w:rFonts w:ascii="Arial" w:hAnsi="Arial" w:cs="Arial"/>
                <w:sz w:val="19"/>
                <w:szCs w:val="19"/>
              </w:rPr>
              <w:t>Podpora multimodálneho jednotného európskeho dopravného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93BD8">
              <w:rPr>
                <w:rFonts w:ascii="Arial" w:hAnsi="Arial" w:cs="Arial"/>
                <w:sz w:val="19"/>
                <w:szCs w:val="19"/>
              </w:rPr>
              <w:t>priestoru pomocou investícií do TEN-T</w:t>
            </w:r>
          </w:p>
          <w:p w:rsidR="00130E79" w:rsidRDefault="00130E79" w:rsidP="00130E7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Špecifický cieľ: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30E79" w:rsidRPr="00DA1E5D" w:rsidRDefault="00130E79" w:rsidP="00130E7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93BD8">
              <w:rPr>
                <w:rFonts w:ascii="Arial" w:hAnsi="Arial" w:cs="Arial"/>
                <w:sz w:val="19"/>
                <w:szCs w:val="19"/>
              </w:rPr>
              <w:t>2.1: Odstránenie kľúčových úzkych miest na cestnej infraštruktúre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93BD8">
              <w:rPr>
                <w:rFonts w:ascii="Arial" w:hAnsi="Arial" w:cs="Arial"/>
                <w:sz w:val="19"/>
                <w:szCs w:val="19"/>
              </w:rPr>
              <w:t>TEN-T prostredníctvom výstavby nových úsekov diaľnic a rýchlostných cie</w:t>
            </w:r>
            <w:r>
              <w:rPr>
                <w:rFonts w:ascii="Arial" w:hAnsi="Arial" w:cs="Arial"/>
                <w:sz w:val="19"/>
                <w:szCs w:val="19"/>
              </w:rPr>
              <w:t>st</w:t>
            </w:r>
          </w:p>
        </w:tc>
      </w:tr>
      <w:tr w:rsidR="00DB1AD9" w:rsidRPr="00DA1E5D" w:rsidTr="00DA1E5D">
        <w:tc>
          <w:tcPr>
            <w:tcW w:w="2500" w:type="pct"/>
            <w:shd w:val="clear" w:color="auto" w:fill="DBE5F1" w:themeFill="accent1" w:themeFillTint="33"/>
          </w:tcPr>
          <w:p w:rsidR="00DB1AD9" w:rsidRPr="00DA1E5D" w:rsidRDefault="00DB1AD9" w:rsidP="00DB1AD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Predpokladaný mesiac zverejnenia výzvy: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alias w:val="Indikatívny mesiac a rok zverejnenia"/>
            <w:tag w:val="Indikatívny mesiac a rok zverejnenia"/>
            <w:id w:val="832490019"/>
            <w:date w:fullDate="2016-02-04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DBE5F1" w:themeFill="accent1" w:themeFillTint="33"/>
              </w:tcPr>
              <w:p w:rsidR="00DB1AD9" w:rsidRPr="00DA1E5D" w:rsidRDefault="00493BD8" w:rsidP="00DB1AD9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z w:val="19"/>
                    <w:szCs w:val="19"/>
                  </w:rPr>
                  <w:t>február 16</w:t>
                </w:r>
              </w:p>
            </w:tc>
          </w:sdtContent>
        </w:sdt>
      </w:tr>
      <w:tr w:rsidR="00DB1AD9" w:rsidRPr="00DA1E5D" w:rsidTr="00DA1E5D">
        <w:tc>
          <w:tcPr>
            <w:tcW w:w="2500" w:type="pct"/>
            <w:shd w:val="clear" w:color="auto" w:fill="DBE5F1" w:themeFill="accent1" w:themeFillTint="33"/>
          </w:tcPr>
          <w:p w:rsidR="00DB1AD9" w:rsidRPr="00DA1E5D" w:rsidRDefault="00DB1AD9" w:rsidP="00DB1AD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Dodatočné zdroje informácií: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DB1AD9" w:rsidRDefault="00A572B5" w:rsidP="00DB1AD9">
            <w:pPr>
              <w:rPr>
                <w:rFonts w:ascii="Arial" w:hAnsi="Arial" w:cs="Arial"/>
                <w:sz w:val="19"/>
                <w:szCs w:val="19"/>
              </w:rPr>
            </w:pPr>
            <w:hyperlink r:id="rId9" w:history="1">
              <w:r w:rsidR="00221B1C" w:rsidRPr="00EB714D">
                <w:rPr>
                  <w:rStyle w:val="Hypertextovprepojenie"/>
                  <w:rFonts w:ascii="Arial" w:hAnsi="Arial" w:cs="Arial"/>
                  <w:sz w:val="19"/>
                  <w:szCs w:val="19"/>
                </w:rPr>
                <w:t>https://www.itms2014.sk/vyhlasene-vyzvy/vyhlasena-vyzva?id=9ae219bf-1427-4647-a5c3-972a1ee54606</w:t>
              </w:r>
            </w:hyperlink>
          </w:p>
          <w:p w:rsidR="00221B1C" w:rsidRPr="00DA1E5D" w:rsidRDefault="00A572B5" w:rsidP="00221B1C">
            <w:pPr>
              <w:rPr>
                <w:rFonts w:ascii="Arial" w:hAnsi="Arial" w:cs="Arial"/>
                <w:sz w:val="19"/>
                <w:szCs w:val="19"/>
              </w:rPr>
            </w:pPr>
            <w:hyperlink r:id="rId10" w:history="1">
              <w:r w:rsidR="00221B1C" w:rsidRPr="00EB714D">
                <w:rPr>
                  <w:rStyle w:val="Hypertextovprepojenie"/>
                  <w:rFonts w:ascii="Arial" w:hAnsi="Arial" w:cs="Arial"/>
                  <w:sz w:val="19"/>
                  <w:szCs w:val="19"/>
                </w:rPr>
                <w:t>http://www.telecom.gov.sk/index/index.php</w:t>
              </w:r>
            </w:hyperlink>
          </w:p>
        </w:tc>
      </w:tr>
      <w:tr w:rsidR="006A4925" w:rsidRPr="00DA1E5D" w:rsidTr="00130E79">
        <w:trPr>
          <w:trHeight w:val="290"/>
        </w:trPr>
        <w:tc>
          <w:tcPr>
            <w:tcW w:w="5000" w:type="pct"/>
            <w:gridSpan w:val="2"/>
            <w:shd w:val="clear" w:color="auto" w:fill="auto"/>
          </w:tcPr>
          <w:p w:rsidR="006A4925" w:rsidRPr="00DA1E5D" w:rsidRDefault="006A4925" w:rsidP="00DB1AD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1E5D" w:rsidRPr="00DA1E5D" w:rsidTr="00DA1E5D">
        <w:tc>
          <w:tcPr>
            <w:tcW w:w="5000" w:type="pct"/>
            <w:gridSpan w:val="2"/>
            <w:shd w:val="clear" w:color="auto" w:fill="DBE5F1" w:themeFill="accent1" w:themeFillTint="33"/>
          </w:tcPr>
          <w:p w:rsidR="00493BD8" w:rsidRPr="00DA1E5D" w:rsidRDefault="00493BD8" w:rsidP="00493BD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Program:</w:t>
            </w:r>
            <w:r>
              <w:t xml:space="preserve"> </w:t>
            </w:r>
            <w:r w:rsidRPr="001654D2">
              <w:rPr>
                <w:rFonts w:ascii="Arial" w:hAnsi="Arial" w:cs="Arial"/>
                <w:b/>
                <w:sz w:val="19"/>
                <w:szCs w:val="19"/>
              </w:rPr>
              <w:t xml:space="preserve">Operačný program </w:t>
            </w:r>
            <w:r>
              <w:rPr>
                <w:rFonts w:ascii="Arial" w:hAnsi="Arial" w:cs="Arial"/>
                <w:b/>
                <w:sz w:val="19"/>
                <w:szCs w:val="19"/>
              </w:rPr>
              <w:t>Integrovaná infraštruktúra</w:t>
            </w:r>
          </w:p>
          <w:p w:rsidR="00493BD8" w:rsidRDefault="00493BD8" w:rsidP="00493BD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Prioritná os:</w:t>
            </w:r>
            <w:r>
              <w:rPr>
                <w:rFonts w:ascii="Arial" w:hAnsi="Arial" w:cs="Arial"/>
                <w:sz w:val="19"/>
                <w:szCs w:val="19"/>
              </w:rPr>
              <w:t xml:space="preserve"> 6</w:t>
            </w:r>
            <w:r w:rsidRPr="00DA1E5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– Cestná infraštruktúra (mimo TEN-T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Core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493BD8" w:rsidRPr="00DA1E5D" w:rsidRDefault="00493BD8" w:rsidP="00493BD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Tematický cieľ:</w:t>
            </w:r>
            <w:r>
              <w:rPr>
                <w:rFonts w:ascii="Arial" w:hAnsi="Arial" w:cs="Arial"/>
                <w:sz w:val="19"/>
                <w:szCs w:val="19"/>
              </w:rPr>
              <w:t xml:space="preserve"> 7 – </w:t>
            </w:r>
            <w:r w:rsidRPr="00514753">
              <w:rPr>
                <w:rFonts w:ascii="Arial" w:hAnsi="Arial" w:cs="Arial"/>
                <w:sz w:val="19"/>
                <w:szCs w:val="19"/>
              </w:rPr>
              <w:t>Podpora udržateľnej dopravy a odstraňovanie prekážok v kľúčových sieťových infraštruktúrach</w:t>
            </w:r>
          </w:p>
          <w:p w:rsidR="00493BD8" w:rsidRDefault="00493BD8" w:rsidP="00493BD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Investičná priorita:</w:t>
            </w:r>
            <w:r>
              <w:rPr>
                <w:rFonts w:ascii="Arial" w:hAnsi="Arial" w:cs="Arial"/>
                <w:sz w:val="19"/>
                <w:szCs w:val="19"/>
              </w:rPr>
              <w:t xml:space="preserve"> 7a) – </w:t>
            </w:r>
            <w:r w:rsidRPr="00493BD8">
              <w:rPr>
                <w:rFonts w:ascii="Arial" w:hAnsi="Arial" w:cs="Arial"/>
                <w:sz w:val="19"/>
                <w:szCs w:val="19"/>
              </w:rPr>
              <w:t>Podpora multimodálneho jednotného európskeho dopravného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93BD8">
              <w:rPr>
                <w:rFonts w:ascii="Arial" w:hAnsi="Arial" w:cs="Arial"/>
                <w:sz w:val="19"/>
                <w:szCs w:val="19"/>
              </w:rPr>
              <w:t>priestoru pomocou investícií do TEN-T</w:t>
            </w:r>
          </w:p>
          <w:p w:rsidR="00493BD8" w:rsidRDefault="00493BD8" w:rsidP="00493BD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Špecifický cieľ: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A1E5D" w:rsidRPr="00DA1E5D" w:rsidRDefault="00493BD8" w:rsidP="00493BD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493BD8">
              <w:rPr>
                <w:rFonts w:ascii="Arial" w:hAnsi="Arial" w:cs="Arial"/>
                <w:sz w:val="19"/>
                <w:szCs w:val="19"/>
              </w:rPr>
              <w:t>.1: Odstránenie kľúčových úzkych miest na cestnej infraštruktúre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93BD8">
              <w:rPr>
                <w:rFonts w:ascii="Arial" w:hAnsi="Arial" w:cs="Arial"/>
                <w:sz w:val="19"/>
                <w:szCs w:val="19"/>
              </w:rPr>
              <w:t>TEN-T prostredníctvom výstavby nových úsekov rýchlostných ciest</w:t>
            </w:r>
          </w:p>
        </w:tc>
      </w:tr>
      <w:tr w:rsidR="00DA1E5D" w:rsidRPr="00DA1E5D" w:rsidTr="00DA1E5D">
        <w:tc>
          <w:tcPr>
            <w:tcW w:w="2500" w:type="pct"/>
            <w:shd w:val="clear" w:color="auto" w:fill="DBE5F1" w:themeFill="accent1" w:themeFillTint="33"/>
          </w:tcPr>
          <w:p w:rsidR="00DA1E5D" w:rsidRPr="00DA1E5D" w:rsidRDefault="00DA1E5D" w:rsidP="00DA1E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Predpokladaný mesiac zverejnenia výzvy: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alias w:val="Indikatívny mesiac a rok zverejnenia"/>
            <w:tag w:val="Indikatívny mesiac a rok zverejnenia"/>
            <w:id w:val="-490409284"/>
            <w:date w:fullDate="2016-02-04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DBE5F1" w:themeFill="accent1" w:themeFillTint="33"/>
              </w:tcPr>
              <w:p w:rsidR="00DA1E5D" w:rsidRPr="00DA1E5D" w:rsidRDefault="00A8166B" w:rsidP="00DA1E5D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z w:val="19"/>
                    <w:szCs w:val="19"/>
                  </w:rPr>
                  <w:t>február 16</w:t>
                </w:r>
              </w:p>
            </w:tc>
          </w:sdtContent>
        </w:sdt>
      </w:tr>
      <w:tr w:rsidR="00DA1E5D" w:rsidRPr="00DA1E5D" w:rsidTr="00DA1E5D">
        <w:tc>
          <w:tcPr>
            <w:tcW w:w="2500" w:type="pct"/>
            <w:shd w:val="clear" w:color="auto" w:fill="DBE5F1" w:themeFill="accent1" w:themeFillTint="33"/>
          </w:tcPr>
          <w:p w:rsidR="00DA1E5D" w:rsidRPr="00DA1E5D" w:rsidRDefault="00DA1E5D" w:rsidP="00DA1E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Dodatočné zdroje informácií: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DA1E5D" w:rsidRDefault="00A572B5" w:rsidP="00DA1E5D">
            <w:pPr>
              <w:rPr>
                <w:rFonts w:ascii="Arial" w:hAnsi="Arial" w:cs="Arial"/>
                <w:sz w:val="19"/>
                <w:szCs w:val="19"/>
              </w:rPr>
            </w:pPr>
            <w:hyperlink r:id="rId11" w:history="1">
              <w:r w:rsidR="00221B1C" w:rsidRPr="00EB714D">
                <w:rPr>
                  <w:rStyle w:val="Hypertextovprepojenie"/>
                  <w:rFonts w:ascii="Arial" w:hAnsi="Arial" w:cs="Arial"/>
                  <w:sz w:val="19"/>
                  <w:szCs w:val="19"/>
                </w:rPr>
                <w:t>https://www.itms2014.sk/vyhlasene-vyzvy/vyhlasena-vyzva?id=52a5f19c-4a5b-482b-b84c-5cf7c47d7456</w:t>
              </w:r>
            </w:hyperlink>
          </w:p>
          <w:p w:rsidR="00221B1C" w:rsidRPr="00DA1E5D" w:rsidRDefault="00A572B5" w:rsidP="00221B1C">
            <w:pPr>
              <w:rPr>
                <w:rFonts w:ascii="Arial" w:hAnsi="Arial" w:cs="Arial"/>
                <w:sz w:val="19"/>
                <w:szCs w:val="19"/>
              </w:rPr>
            </w:pPr>
            <w:hyperlink r:id="rId12" w:history="1">
              <w:r w:rsidR="00221B1C" w:rsidRPr="00EB714D">
                <w:rPr>
                  <w:rStyle w:val="Hypertextovprepojenie"/>
                  <w:rFonts w:ascii="Arial" w:hAnsi="Arial" w:cs="Arial"/>
                  <w:sz w:val="19"/>
                  <w:szCs w:val="19"/>
                </w:rPr>
                <w:t>http://www.telecom.gov.sk/index/index.php</w:t>
              </w:r>
            </w:hyperlink>
          </w:p>
        </w:tc>
      </w:tr>
      <w:tr w:rsidR="00810F8E" w:rsidRPr="00DA1E5D" w:rsidTr="00130E79">
        <w:trPr>
          <w:trHeight w:val="296"/>
        </w:trPr>
        <w:tc>
          <w:tcPr>
            <w:tcW w:w="5000" w:type="pct"/>
            <w:gridSpan w:val="2"/>
            <w:shd w:val="clear" w:color="auto" w:fill="auto"/>
          </w:tcPr>
          <w:p w:rsidR="00810F8E" w:rsidRPr="00DA1E5D" w:rsidRDefault="00810F8E" w:rsidP="00DA1E5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10F8E" w:rsidRPr="00DA1E5D" w:rsidTr="00836222">
        <w:tc>
          <w:tcPr>
            <w:tcW w:w="5000" w:type="pct"/>
            <w:gridSpan w:val="2"/>
            <w:shd w:val="clear" w:color="auto" w:fill="DBE5F1" w:themeFill="accent1" w:themeFillTint="33"/>
          </w:tcPr>
          <w:p w:rsidR="00A8166B" w:rsidRPr="00DA1E5D" w:rsidRDefault="00A8166B" w:rsidP="00A8166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Program:</w:t>
            </w:r>
            <w:r>
              <w:t xml:space="preserve"> </w:t>
            </w:r>
            <w:r w:rsidRPr="001654D2">
              <w:rPr>
                <w:rFonts w:ascii="Arial" w:hAnsi="Arial" w:cs="Arial"/>
                <w:b/>
                <w:sz w:val="19"/>
                <w:szCs w:val="19"/>
              </w:rPr>
              <w:t xml:space="preserve">Operačný program </w:t>
            </w:r>
            <w:r>
              <w:rPr>
                <w:rFonts w:ascii="Arial" w:hAnsi="Arial" w:cs="Arial"/>
                <w:b/>
                <w:sz w:val="19"/>
                <w:szCs w:val="19"/>
              </w:rPr>
              <w:t>Integrovaná infraštruktúra</w:t>
            </w:r>
          </w:p>
          <w:p w:rsidR="00A8166B" w:rsidRDefault="00A8166B" w:rsidP="00A8166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Prioritná os:</w:t>
            </w:r>
            <w:r>
              <w:rPr>
                <w:rFonts w:ascii="Arial" w:hAnsi="Arial" w:cs="Arial"/>
                <w:sz w:val="19"/>
                <w:szCs w:val="19"/>
              </w:rPr>
              <w:t xml:space="preserve"> 6</w:t>
            </w:r>
            <w:r w:rsidRPr="00DA1E5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– Cestná infraštruktúra (mimo TEN-T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Core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A8166B" w:rsidRPr="00DA1E5D" w:rsidRDefault="00A8166B" w:rsidP="00A8166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Tematický cieľ:</w:t>
            </w:r>
            <w:r>
              <w:rPr>
                <w:rFonts w:ascii="Arial" w:hAnsi="Arial" w:cs="Arial"/>
                <w:sz w:val="19"/>
                <w:szCs w:val="19"/>
              </w:rPr>
              <w:t xml:space="preserve"> 7 – </w:t>
            </w:r>
            <w:r w:rsidRPr="00514753">
              <w:rPr>
                <w:rFonts w:ascii="Arial" w:hAnsi="Arial" w:cs="Arial"/>
                <w:sz w:val="19"/>
                <w:szCs w:val="19"/>
              </w:rPr>
              <w:t>Podpora udržateľnej dopravy a odstraňovanie prekážok v kľúčových sieťových infraštruktúrach</w:t>
            </w:r>
          </w:p>
          <w:p w:rsidR="00A8166B" w:rsidRDefault="00A8166B" w:rsidP="00A8166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Investičná priorita:</w:t>
            </w:r>
            <w:r>
              <w:rPr>
                <w:rFonts w:ascii="Arial" w:hAnsi="Arial" w:cs="Arial"/>
                <w:sz w:val="19"/>
                <w:szCs w:val="19"/>
              </w:rPr>
              <w:t xml:space="preserve"> 7b) – </w:t>
            </w:r>
            <w:r w:rsidRPr="00A8166B">
              <w:rPr>
                <w:rFonts w:ascii="Arial" w:hAnsi="Arial" w:cs="Arial"/>
                <w:sz w:val="19"/>
                <w:szCs w:val="19"/>
              </w:rPr>
              <w:t>Posilnenie regionálnej mobility prepojením sekundárnych</w:t>
            </w:r>
            <w:r w:rsidR="009C6D0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8166B">
              <w:rPr>
                <w:rFonts w:ascii="Arial" w:hAnsi="Arial" w:cs="Arial"/>
                <w:sz w:val="19"/>
                <w:szCs w:val="19"/>
              </w:rPr>
              <w:t>a terciárnych uzlov s infraštruktúrou TEN-T vrátane multimodálnych uzlov</w:t>
            </w:r>
          </w:p>
          <w:p w:rsidR="00A8166B" w:rsidRDefault="00A8166B" w:rsidP="00A8166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Špecifický cieľ: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10F8E" w:rsidRPr="00DA1E5D" w:rsidRDefault="00A8166B" w:rsidP="009C6D0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493BD8">
              <w:rPr>
                <w:rFonts w:ascii="Arial" w:hAnsi="Arial" w:cs="Arial"/>
                <w:sz w:val="19"/>
                <w:szCs w:val="19"/>
              </w:rPr>
              <w:t>.</w:t>
            </w:r>
            <w:r w:rsidR="009C6D0D">
              <w:rPr>
                <w:rFonts w:ascii="Arial" w:hAnsi="Arial" w:cs="Arial"/>
                <w:sz w:val="19"/>
                <w:szCs w:val="19"/>
              </w:rPr>
              <w:t>2</w:t>
            </w:r>
            <w:r w:rsidRPr="00493BD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9C6D0D" w:rsidRPr="009C6D0D">
              <w:rPr>
                <w:rFonts w:ascii="Arial" w:hAnsi="Arial" w:cs="Arial"/>
                <w:sz w:val="19"/>
                <w:szCs w:val="19"/>
              </w:rPr>
              <w:t>Zlepšenie bezpečnosti a dostupnosti cestnej infraštruktúry TEN-T</w:t>
            </w:r>
            <w:r w:rsidR="009C6D0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C6D0D" w:rsidRPr="009C6D0D">
              <w:rPr>
                <w:rFonts w:ascii="Arial" w:hAnsi="Arial" w:cs="Arial"/>
                <w:sz w:val="19"/>
                <w:szCs w:val="19"/>
              </w:rPr>
              <w:t>a regionálnej mobility prostredníctvom výstavby a modernizácie ciest I. tried</w:t>
            </w:r>
            <w:r w:rsidR="009C6D0D">
              <w:rPr>
                <w:rFonts w:ascii="Arial" w:hAnsi="Arial" w:cs="Arial"/>
                <w:sz w:val="19"/>
                <w:szCs w:val="19"/>
              </w:rPr>
              <w:t>y</w:t>
            </w:r>
          </w:p>
        </w:tc>
      </w:tr>
      <w:tr w:rsidR="00810F8E" w:rsidRPr="00DA1E5D" w:rsidTr="00836222">
        <w:tc>
          <w:tcPr>
            <w:tcW w:w="2500" w:type="pct"/>
            <w:shd w:val="clear" w:color="auto" w:fill="DBE5F1" w:themeFill="accent1" w:themeFillTint="33"/>
          </w:tcPr>
          <w:p w:rsidR="00810F8E" w:rsidRPr="00DA1E5D" w:rsidRDefault="00810F8E" w:rsidP="0083622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Predpokladaný mesiac zverejnenia výzvy: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alias w:val="Indikatívny mesiac a rok zverejnenia"/>
            <w:tag w:val="Indikatívny mesiac a rok zverejnenia"/>
            <w:id w:val="-1783486855"/>
            <w:date w:fullDate="2016-02-04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DBE5F1" w:themeFill="accent1" w:themeFillTint="33"/>
              </w:tcPr>
              <w:p w:rsidR="00810F8E" w:rsidRPr="00DA1E5D" w:rsidRDefault="00580CCA" w:rsidP="0083622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z w:val="19"/>
                    <w:szCs w:val="19"/>
                  </w:rPr>
                  <w:t>február 16</w:t>
                </w:r>
              </w:p>
            </w:tc>
          </w:sdtContent>
        </w:sdt>
      </w:tr>
      <w:tr w:rsidR="00810F8E" w:rsidRPr="00DA1E5D" w:rsidTr="00836222">
        <w:tc>
          <w:tcPr>
            <w:tcW w:w="2500" w:type="pct"/>
            <w:shd w:val="clear" w:color="auto" w:fill="DBE5F1" w:themeFill="accent1" w:themeFillTint="33"/>
          </w:tcPr>
          <w:p w:rsidR="00810F8E" w:rsidRPr="00DA1E5D" w:rsidRDefault="00810F8E" w:rsidP="0083622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Dodatočné zdroje informácií: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810F8E" w:rsidRDefault="00A572B5" w:rsidP="00836222">
            <w:pPr>
              <w:rPr>
                <w:rFonts w:ascii="Arial" w:hAnsi="Arial" w:cs="Arial"/>
                <w:sz w:val="19"/>
                <w:szCs w:val="19"/>
              </w:rPr>
            </w:pPr>
            <w:hyperlink r:id="rId13" w:history="1">
              <w:r w:rsidR="00221B1C" w:rsidRPr="00EB714D">
                <w:rPr>
                  <w:rStyle w:val="Hypertextovprepojenie"/>
                  <w:rFonts w:ascii="Arial" w:hAnsi="Arial" w:cs="Arial"/>
                  <w:sz w:val="19"/>
                  <w:szCs w:val="19"/>
                </w:rPr>
                <w:t>https://www.itms2014.sk/vyhlasene-</w:t>
              </w:r>
              <w:r w:rsidR="00221B1C" w:rsidRPr="00EB714D">
                <w:rPr>
                  <w:rStyle w:val="Hypertextovprepojenie"/>
                  <w:rFonts w:ascii="Arial" w:hAnsi="Arial" w:cs="Arial"/>
                  <w:sz w:val="19"/>
                  <w:szCs w:val="19"/>
                </w:rPr>
                <w:lastRenderedPageBreak/>
                <w:t>vyzvy/vyhlasena-vyzva?id=c1939617-1b1a-42f9-9c48-b33344e1f98a</w:t>
              </w:r>
            </w:hyperlink>
          </w:p>
          <w:p w:rsidR="00221B1C" w:rsidRPr="00DA1E5D" w:rsidRDefault="00A572B5" w:rsidP="00221B1C">
            <w:pPr>
              <w:rPr>
                <w:rFonts w:ascii="Arial" w:hAnsi="Arial" w:cs="Arial"/>
                <w:sz w:val="19"/>
                <w:szCs w:val="19"/>
              </w:rPr>
            </w:pPr>
            <w:hyperlink r:id="rId14" w:history="1">
              <w:r w:rsidR="00221B1C" w:rsidRPr="00EB714D">
                <w:rPr>
                  <w:rStyle w:val="Hypertextovprepojenie"/>
                  <w:rFonts w:ascii="Arial" w:hAnsi="Arial" w:cs="Arial"/>
                  <w:sz w:val="19"/>
                  <w:szCs w:val="19"/>
                </w:rPr>
                <w:t>http://www.telecom.gov.sk/index/index.php</w:t>
              </w:r>
            </w:hyperlink>
          </w:p>
        </w:tc>
      </w:tr>
      <w:tr w:rsidR="0040285D" w:rsidRPr="00DA1E5D" w:rsidTr="0040285D">
        <w:trPr>
          <w:trHeight w:val="343"/>
        </w:trPr>
        <w:tc>
          <w:tcPr>
            <w:tcW w:w="5000" w:type="pct"/>
            <w:gridSpan w:val="2"/>
            <w:shd w:val="clear" w:color="auto" w:fill="FFFFFF" w:themeFill="background1"/>
          </w:tcPr>
          <w:p w:rsidR="0040285D" w:rsidRDefault="0040285D" w:rsidP="0040285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0285D" w:rsidRDefault="0040285D" w:rsidP="0040285D">
            <w:pPr>
              <w:jc w:val="both"/>
            </w:pPr>
            <w:r w:rsidRPr="0040285D">
              <w:rPr>
                <w:rFonts w:ascii="Arial" w:hAnsi="Arial" w:cs="Arial"/>
                <w:b/>
                <w:sz w:val="19"/>
                <w:szCs w:val="19"/>
              </w:rPr>
              <w:t>Identifikovaná podpora z iných nástrojov EÚ so synergickým účinkom k programu:</w:t>
            </w:r>
          </w:p>
        </w:tc>
      </w:tr>
      <w:tr w:rsidR="0040285D" w:rsidRPr="00DA1E5D" w:rsidTr="0040285D">
        <w:tc>
          <w:tcPr>
            <w:tcW w:w="5000" w:type="pct"/>
            <w:gridSpan w:val="2"/>
            <w:shd w:val="clear" w:color="auto" w:fill="DBE5F1" w:themeFill="accent1" w:themeFillTint="33"/>
          </w:tcPr>
          <w:p w:rsidR="0040285D" w:rsidRPr="0040285D" w:rsidRDefault="0040285D" w:rsidP="004028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0285D">
              <w:rPr>
                <w:rFonts w:ascii="Arial" w:hAnsi="Arial" w:cs="Arial"/>
                <w:sz w:val="19"/>
                <w:szCs w:val="19"/>
              </w:rPr>
              <w:t>Program:</w:t>
            </w:r>
          </w:p>
        </w:tc>
      </w:tr>
      <w:tr w:rsidR="0040285D" w:rsidRPr="00DA1E5D" w:rsidTr="00836222">
        <w:tc>
          <w:tcPr>
            <w:tcW w:w="2500" w:type="pct"/>
            <w:shd w:val="clear" w:color="auto" w:fill="DBE5F1" w:themeFill="accent1" w:themeFillTint="33"/>
          </w:tcPr>
          <w:p w:rsidR="0040285D" w:rsidRPr="0040285D" w:rsidRDefault="0040285D" w:rsidP="004028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0285D">
              <w:rPr>
                <w:rFonts w:ascii="Arial" w:hAnsi="Arial" w:cs="Arial"/>
                <w:sz w:val="19"/>
                <w:szCs w:val="19"/>
              </w:rPr>
              <w:t>Dodatočné informácie: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40285D" w:rsidRPr="0040285D" w:rsidRDefault="0040285D" w:rsidP="004028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0285D">
              <w:rPr>
                <w:rFonts w:ascii="Arial" w:hAnsi="Arial" w:cs="Arial"/>
                <w:sz w:val="19"/>
                <w:szCs w:val="19"/>
              </w:rPr>
              <w:t>uviesť všeobecnú informáciu s odkazom na webové sídlo programu</w:t>
            </w:r>
          </w:p>
        </w:tc>
      </w:tr>
      <w:tr w:rsidR="0040285D" w:rsidRPr="00DA1E5D" w:rsidTr="0040285D">
        <w:tc>
          <w:tcPr>
            <w:tcW w:w="5000" w:type="pct"/>
            <w:gridSpan w:val="2"/>
            <w:shd w:val="clear" w:color="auto" w:fill="FFFFFF" w:themeFill="background1"/>
          </w:tcPr>
          <w:p w:rsidR="0040285D" w:rsidRDefault="0040285D" w:rsidP="0040285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0285D" w:rsidRDefault="0040285D" w:rsidP="0040285D">
            <w:pPr>
              <w:jc w:val="both"/>
            </w:pPr>
            <w:r w:rsidRPr="0040285D">
              <w:rPr>
                <w:rFonts w:ascii="Arial" w:hAnsi="Arial" w:cs="Arial"/>
                <w:b/>
                <w:sz w:val="19"/>
                <w:szCs w:val="19"/>
              </w:rPr>
              <w:t>Identifikovaná podpora z nástrojov SR (dotačné schémy, granty a pod.):</w:t>
            </w:r>
          </w:p>
        </w:tc>
      </w:tr>
      <w:tr w:rsidR="0040285D" w:rsidRPr="00DA1E5D" w:rsidTr="00836222">
        <w:tc>
          <w:tcPr>
            <w:tcW w:w="2500" w:type="pct"/>
            <w:shd w:val="clear" w:color="auto" w:fill="DBE5F1" w:themeFill="accent1" w:themeFillTint="33"/>
          </w:tcPr>
          <w:p w:rsidR="0040285D" w:rsidRPr="0040285D" w:rsidRDefault="0040285D" w:rsidP="004028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0285D">
              <w:rPr>
                <w:rFonts w:ascii="Arial" w:hAnsi="Arial" w:cs="Arial"/>
                <w:sz w:val="19"/>
                <w:szCs w:val="19"/>
              </w:rPr>
              <w:t>Program: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40285D" w:rsidRPr="0040285D" w:rsidRDefault="0040285D" w:rsidP="004028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0285D" w:rsidRPr="00DA1E5D" w:rsidTr="00836222">
        <w:tc>
          <w:tcPr>
            <w:tcW w:w="2500" w:type="pct"/>
            <w:shd w:val="clear" w:color="auto" w:fill="DBE5F1" w:themeFill="accent1" w:themeFillTint="33"/>
          </w:tcPr>
          <w:p w:rsidR="0040285D" w:rsidRPr="0040285D" w:rsidRDefault="0040285D" w:rsidP="004028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0285D">
              <w:rPr>
                <w:rFonts w:ascii="Arial" w:hAnsi="Arial" w:cs="Arial"/>
                <w:sz w:val="19"/>
                <w:szCs w:val="19"/>
              </w:rPr>
              <w:t>Dodatočné informácie: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40285D" w:rsidRPr="0040285D" w:rsidRDefault="0040285D" w:rsidP="004028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0285D">
              <w:rPr>
                <w:rFonts w:ascii="Arial" w:hAnsi="Arial" w:cs="Arial"/>
                <w:sz w:val="19"/>
                <w:szCs w:val="19"/>
              </w:rPr>
              <w:t>uviesť všeobecnú informáciu s odkazom na webové sídlo</w:t>
            </w:r>
          </w:p>
        </w:tc>
      </w:tr>
    </w:tbl>
    <w:p w:rsidR="00F27B05" w:rsidRPr="00DA1E5D" w:rsidRDefault="00F27B05" w:rsidP="00F27B05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DA1E5D">
        <w:rPr>
          <w:rFonts w:ascii="Arial" w:hAnsi="Arial" w:cs="Arial"/>
          <w:sz w:val="19"/>
          <w:szCs w:val="19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="Arial" w:hAnsi="Arial" w:cs="Arial"/>
            <w:sz w:val="19"/>
            <w:szCs w:val="19"/>
          </w:rPr>
          <w:alias w:val="Dátum"/>
          <w:tag w:val="Kliknutím zadajte dátum"/>
          <w:id w:val="1796801758"/>
          <w:date w:fullDate="2016-03-02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A572B5">
            <w:rPr>
              <w:rFonts w:ascii="Arial" w:hAnsi="Arial" w:cs="Arial"/>
              <w:sz w:val="19"/>
              <w:szCs w:val="19"/>
            </w:rPr>
            <w:t>02.03.2016</w:t>
          </w:r>
        </w:sdtContent>
      </w:sdt>
      <w:r w:rsidR="006720C8" w:rsidRPr="006720C8">
        <w:rPr>
          <w:rStyle w:val="Odkaznapoznmkupodiarou"/>
          <w:rFonts w:ascii="Arial" w:hAnsi="Arial" w:cs="Arial"/>
          <w:sz w:val="19"/>
          <w:szCs w:val="19"/>
        </w:rPr>
        <w:footnoteReference w:id="2"/>
      </w:r>
      <w:r w:rsidR="006720C8" w:rsidRPr="006720C8">
        <w:rPr>
          <w:rFonts w:ascii="Arial" w:hAnsi="Arial" w:cs="Arial"/>
          <w:sz w:val="19"/>
          <w:szCs w:val="19"/>
        </w:rPr>
        <w:t>.</w:t>
      </w:r>
    </w:p>
    <w:sectPr w:rsidR="00F27B05" w:rsidRPr="00DA1E5D" w:rsidSect="00130E79">
      <w:headerReference w:type="default" r:id="rId15"/>
      <w:footerReference w:type="default" r:id="rId16"/>
      <w:headerReference w:type="first" r:id="rId17"/>
      <w:pgSz w:w="11906" w:h="16838"/>
      <w:pgMar w:top="1135" w:right="1417" w:bottom="1417" w:left="141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ED" w:rsidRDefault="00AC20ED" w:rsidP="00B948E0">
      <w:r>
        <w:separator/>
      </w:r>
    </w:p>
  </w:endnote>
  <w:endnote w:type="continuationSeparator" w:id="0">
    <w:p w:rsidR="00AC20ED" w:rsidRDefault="00AC20ED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  <w:p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ED" w:rsidRDefault="00AC20ED" w:rsidP="00B948E0">
      <w:r>
        <w:separator/>
      </w:r>
    </w:p>
  </w:footnote>
  <w:footnote w:type="continuationSeparator" w:id="0">
    <w:p w:rsidR="00AC20ED" w:rsidRDefault="00AC20ED" w:rsidP="00B948E0">
      <w:r>
        <w:continuationSeparator/>
      </w:r>
    </w:p>
  </w:footnote>
  <w:footnote w:id="1">
    <w:p w:rsidR="00DB1AD9" w:rsidRPr="00DA1E5D" w:rsidRDefault="00DB1AD9" w:rsidP="00DB1AD9">
      <w:pPr>
        <w:pStyle w:val="Textpoznmkypodiarou"/>
        <w:ind w:left="170" w:hanging="170"/>
        <w:jc w:val="both"/>
        <w:rPr>
          <w:rFonts w:ascii="Arial" w:hAnsi="Arial" w:cs="Arial"/>
          <w:sz w:val="16"/>
          <w:szCs w:val="16"/>
        </w:rPr>
      </w:pPr>
      <w:r w:rsidRPr="00DA1E5D">
        <w:rPr>
          <w:rStyle w:val="Odkaznapoznmkupodiarou"/>
          <w:rFonts w:ascii="Arial" w:hAnsi="Arial" w:cs="Arial"/>
          <w:sz w:val="16"/>
          <w:szCs w:val="16"/>
        </w:rPr>
        <w:footnoteRef/>
      </w:r>
      <w:r w:rsidRPr="00DA1E5D">
        <w:rPr>
          <w:rFonts w:ascii="Arial" w:hAnsi="Arial" w:cs="Arial"/>
          <w:sz w:val="16"/>
          <w:szCs w:val="16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6720C8" w:rsidRDefault="006720C8" w:rsidP="006720C8">
      <w:pPr>
        <w:pStyle w:val="Textpoznmkypodiarou"/>
        <w:rPr>
          <w:sz w:val="18"/>
          <w:szCs w:val="18"/>
        </w:rPr>
      </w:pPr>
      <w:r w:rsidRPr="00DA1E5D">
        <w:rPr>
          <w:rStyle w:val="Odkaznapoznmkupodiarou"/>
          <w:rFonts w:cs="Arial"/>
          <w:szCs w:val="16"/>
        </w:rPr>
        <w:footnoteRef/>
      </w:r>
      <w:r w:rsidRPr="00DA1E5D">
        <w:rPr>
          <w:rFonts w:cs="Arial"/>
          <w:szCs w:val="16"/>
        </w:rPr>
        <w:t xml:space="preserve"> 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E2" w:rsidRPr="00CF60E2" w:rsidRDefault="00CF60E2" w:rsidP="00CF60E2">
    <w:pPr>
      <w:tabs>
        <w:tab w:val="center" w:pos="4536"/>
        <w:tab w:val="right" w:pos="9072"/>
      </w:tabs>
    </w:pPr>
  </w:p>
  <w:p w:rsidR="00CF60E2" w:rsidRPr="00CF60E2" w:rsidRDefault="00CF60E2" w:rsidP="00CF60E2">
    <w:pPr>
      <w:tabs>
        <w:tab w:val="center" w:pos="4536"/>
        <w:tab w:val="right" w:pos="9072"/>
      </w:tabs>
      <w:jc w:val="right"/>
    </w:pPr>
  </w:p>
  <w:p w:rsidR="00CF60E2" w:rsidRDefault="00CF60E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5D" w:rsidRDefault="0040285D" w:rsidP="0040285D">
    <w:pPr>
      <w:pStyle w:val="Hlavika"/>
      <w:tabs>
        <w:tab w:val="left" w:pos="1977"/>
        <w:tab w:val="center" w:pos="5523"/>
      </w:tabs>
      <w:ind w:firstLine="1977"/>
    </w:pPr>
    <w:r w:rsidRPr="005D59EA">
      <w:rPr>
        <w:noProof/>
      </w:rPr>
      <w:drawing>
        <wp:anchor distT="0" distB="0" distL="114300" distR="114300" simplePos="0" relativeHeight="251661312" behindDoc="1" locked="0" layoutInCell="1" allowOverlap="1" wp14:anchorId="0B722852" wp14:editId="35818DE2">
          <wp:simplePos x="0" y="0"/>
          <wp:positionH relativeFrom="column">
            <wp:posOffset>2042795</wp:posOffset>
          </wp:positionH>
          <wp:positionV relativeFrom="paragraph">
            <wp:posOffset>-516890</wp:posOffset>
          </wp:positionV>
          <wp:extent cx="1314450" cy="1276350"/>
          <wp:effectExtent l="0" t="0" r="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2CE481" wp14:editId="4346F4B1">
          <wp:simplePos x="0" y="0"/>
          <wp:positionH relativeFrom="column">
            <wp:posOffset>363220</wp:posOffset>
          </wp:positionH>
          <wp:positionV relativeFrom="paragraph">
            <wp:posOffset>-92075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3" name="Obrázok 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425FD40" wp14:editId="107136A7">
          <wp:simplePos x="0" y="0"/>
          <wp:positionH relativeFrom="column">
            <wp:posOffset>3999230</wp:posOffset>
          </wp:positionH>
          <wp:positionV relativeFrom="paragraph">
            <wp:posOffset>-78740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4" name="Obrázok 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30E79" w:rsidRPr="0040285D" w:rsidRDefault="00130E79" w:rsidP="0040285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50728"/>
    <w:rsid w:val="00066955"/>
    <w:rsid w:val="00071088"/>
    <w:rsid w:val="000972B0"/>
    <w:rsid w:val="000A1E88"/>
    <w:rsid w:val="000D298C"/>
    <w:rsid w:val="000D6B86"/>
    <w:rsid w:val="000E2AA4"/>
    <w:rsid w:val="000F1CE2"/>
    <w:rsid w:val="00116F61"/>
    <w:rsid w:val="00127AED"/>
    <w:rsid w:val="00130E79"/>
    <w:rsid w:val="0013479E"/>
    <w:rsid w:val="0014216C"/>
    <w:rsid w:val="0014641E"/>
    <w:rsid w:val="0015233E"/>
    <w:rsid w:val="00165343"/>
    <w:rsid w:val="001654D2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F0193"/>
    <w:rsid w:val="00221B1C"/>
    <w:rsid w:val="002259C4"/>
    <w:rsid w:val="00225A05"/>
    <w:rsid w:val="00246970"/>
    <w:rsid w:val="00250A77"/>
    <w:rsid w:val="00256687"/>
    <w:rsid w:val="0026535F"/>
    <w:rsid w:val="0027119D"/>
    <w:rsid w:val="00274479"/>
    <w:rsid w:val="002812B1"/>
    <w:rsid w:val="002A1E17"/>
    <w:rsid w:val="002D65BD"/>
    <w:rsid w:val="002E0522"/>
    <w:rsid w:val="002E611C"/>
    <w:rsid w:val="002E7F32"/>
    <w:rsid w:val="002E7F66"/>
    <w:rsid w:val="002F6B44"/>
    <w:rsid w:val="00324F5F"/>
    <w:rsid w:val="003607BB"/>
    <w:rsid w:val="00386CBA"/>
    <w:rsid w:val="00393784"/>
    <w:rsid w:val="003A67E1"/>
    <w:rsid w:val="003B0DFE"/>
    <w:rsid w:val="003B2F8A"/>
    <w:rsid w:val="003C2544"/>
    <w:rsid w:val="003D568C"/>
    <w:rsid w:val="0040285D"/>
    <w:rsid w:val="00416E2D"/>
    <w:rsid w:val="00423ED7"/>
    <w:rsid w:val="00432DF1"/>
    <w:rsid w:val="004445A9"/>
    <w:rsid w:val="00460F75"/>
    <w:rsid w:val="00462848"/>
    <w:rsid w:val="00477B8E"/>
    <w:rsid w:val="00490AF9"/>
    <w:rsid w:val="00492BB8"/>
    <w:rsid w:val="00493BD8"/>
    <w:rsid w:val="00493F0A"/>
    <w:rsid w:val="004A0829"/>
    <w:rsid w:val="004A5AF3"/>
    <w:rsid w:val="004C1071"/>
    <w:rsid w:val="004E2120"/>
    <w:rsid w:val="004E3ABD"/>
    <w:rsid w:val="00503843"/>
    <w:rsid w:val="005122F6"/>
    <w:rsid w:val="00514753"/>
    <w:rsid w:val="00537861"/>
    <w:rsid w:val="00541FF5"/>
    <w:rsid w:val="00566C34"/>
    <w:rsid w:val="00577517"/>
    <w:rsid w:val="005800C7"/>
    <w:rsid w:val="00580A58"/>
    <w:rsid w:val="00580CCA"/>
    <w:rsid w:val="00586FDB"/>
    <w:rsid w:val="00596606"/>
    <w:rsid w:val="005A3996"/>
    <w:rsid w:val="005A3BAE"/>
    <w:rsid w:val="005B49EF"/>
    <w:rsid w:val="005C7E63"/>
    <w:rsid w:val="005F5B71"/>
    <w:rsid w:val="00622D7A"/>
    <w:rsid w:val="00623659"/>
    <w:rsid w:val="00624A6F"/>
    <w:rsid w:val="00627F48"/>
    <w:rsid w:val="006479DF"/>
    <w:rsid w:val="00660DCB"/>
    <w:rsid w:val="00667FF6"/>
    <w:rsid w:val="006719A0"/>
    <w:rsid w:val="006720C8"/>
    <w:rsid w:val="00687102"/>
    <w:rsid w:val="006A0385"/>
    <w:rsid w:val="006A4925"/>
    <w:rsid w:val="006A5157"/>
    <w:rsid w:val="006A7DF2"/>
    <w:rsid w:val="006C3691"/>
    <w:rsid w:val="006C6A25"/>
    <w:rsid w:val="006D082A"/>
    <w:rsid w:val="006D3B82"/>
    <w:rsid w:val="006F15B4"/>
    <w:rsid w:val="00712382"/>
    <w:rsid w:val="00730480"/>
    <w:rsid w:val="007350A3"/>
    <w:rsid w:val="007635D2"/>
    <w:rsid w:val="0076414C"/>
    <w:rsid w:val="00765555"/>
    <w:rsid w:val="00771CC6"/>
    <w:rsid w:val="00782970"/>
    <w:rsid w:val="007A0A10"/>
    <w:rsid w:val="007A60EF"/>
    <w:rsid w:val="007C2E2E"/>
    <w:rsid w:val="007F0D9A"/>
    <w:rsid w:val="00801225"/>
    <w:rsid w:val="00810F8E"/>
    <w:rsid w:val="00822A2D"/>
    <w:rsid w:val="00833DD0"/>
    <w:rsid w:val="0084743A"/>
    <w:rsid w:val="00850467"/>
    <w:rsid w:val="008743E6"/>
    <w:rsid w:val="008806AC"/>
    <w:rsid w:val="00880BE4"/>
    <w:rsid w:val="008A1901"/>
    <w:rsid w:val="008B646F"/>
    <w:rsid w:val="008C271F"/>
    <w:rsid w:val="008D0F9C"/>
    <w:rsid w:val="008E205C"/>
    <w:rsid w:val="008F2627"/>
    <w:rsid w:val="0090110D"/>
    <w:rsid w:val="00911D80"/>
    <w:rsid w:val="00912DCB"/>
    <w:rsid w:val="0091737A"/>
    <w:rsid w:val="00926284"/>
    <w:rsid w:val="00942960"/>
    <w:rsid w:val="009455E7"/>
    <w:rsid w:val="0095561A"/>
    <w:rsid w:val="00977CF6"/>
    <w:rsid w:val="009836CF"/>
    <w:rsid w:val="009B421D"/>
    <w:rsid w:val="009C3B11"/>
    <w:rsid w:val="009C6D0D"/>
    <w:rsid w:val="00A144AE"/>
    <w:rsid w:val="00A34B34"/>
    <w:rsid w:val="00A44ECA"/>
    <w:rsid w:val="00A51083"/>
    <w:rsid w:val="00A572B5"/>
    <w:rsid w:val="00A8166B"/>
    <w:rsid w:val="00A9254C"/>
    <w:rsid w:val="00AA108E"/>
    <w:rsid w:val="00AB29E7"/>
    <w:rsid w:val="00AB51EA"/>
    <w:rsid w:val="00AB755C"/>
    <w:rsid w:val="00AC20ED"/>
    <w:rsid w:val="00AD715B"/>
    <w:rsid w:val="00B12061"/>
    <w:rsid w:val="00B315E9"/>
    <w:rsid w:val="00B4284E"/>
    <w:rsid w:val="00B53B4A"/>
    <w:rsid w:val="00B91F3C"/>
    <w:rsid w:val="00B948E0"/>
    <w:rsid w:val="00BA089F"/>
    <w:rsid w:val="00BA13ED"/>
    <w:rsid w:val="00BA4376"/>
    <w:rsid w:val="00BC4BAC"/>
    <w:rsid w:val="00BD438C"/>
    <w:rsid w:val="00BE02B2"/>
    <w:rsid w:val="00BE27A5"/>
    <w:rsid w:val="00C02905"/>
    <w:rsid w:val="00C0533E"/>
    <w:rsid w:val="00C214B6"/>
    <w:rsid w:val="00C348A2"/>
    <w:rsid w:val="00C37B65"/>
    <w:rsid w:val="00C6439D"/>
    <w:rsid w:val="00C8292E"/>
    <w:rsid w:val="00C92BF0"/>
    <w:rsid w:val="00CA0FB2"/>
    <w:rsid w:val="00CA208E"/>
    <w:rsid w:val="00CD3D13"/>
    <w:rsid w:val="00CF60E2"/>
    <w:rsid w:val="00D05350"/>
    <w:rsid w:val="00D11D60"/>
    <w:rsid w:val="00D239D4"/>
    <w:rsid w:val="00D24CE4"/>
    <w:rsid w:val="00D362B5"/>
    <w:rsid w:val="00D36317"/>
    <w:rsid w:val="00D61BB6"/>
    <w:rsid w:val="00D86DA2"/>
    <w:rsid w:val="00DA1E5D"/>
    <w:rsid w:val="00DB1AD9"/>
    <w:rsid w:val="00DB798B"/>
    <w:rsid w:val="00DF6FEB"/>
    <w:rsid w:val="00E24D44"/>
    <w:rsid w:val="00E27B1B"/>
    <w:rsid w:val="00E40048"/>
    <w:rsid w:val="00E52D37"/>
    <w:rsid w:val="00E5416A"/>
    <w:rsid w:val="00E66D03"/>
    <w:rsid w:val="00E742C1"/>
    <w:rsid w:val="00E74EA1"/>
    <w:rsid w:val="00E74EB6"/>
    <w:rsid w:val="00E7702D"/>
    <w:rsid w:val="00EA4CDD"/>
    <w:rsid w:val="00EC3114"/>
    <w:rsid w:val="00EE70FE"/>
    <w:rsid w:val="00F0607A"/>
    <w:rsid w:val="00F10B9D"/>
    <w:rsid w:val="00F27075"/>
    <w:rsid w:val="00F27B05"/>
    <w:rsid w:val="00F40147"/>
    <w:rsid w:val="00F97E8C"/>
    <w:rsid w:val="00FB153C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tms2014.sk/vyhlasene-vyzvy/vyhlasena-vyzva?id=c1939617-1b1a-42f9-9c48-b33344e1f98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lecom.gov.sk/index/index.ph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ms2014.sk/vyhlasene-vyzvy/vyhlasena-vyzva?id=52a5f19c-4a5b-482b-b84c-5cf7c47d745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elecom.gov.sk/index/index.ph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tms2014.sk/vyhlasene-vyzvy/vyhlasena-vyzva?id=9ae219bf-1427-4647-a5c3-972a1ee54606" TargetMode="External"/><Relationship Id="rId14" Type="http://schemas.openxmlformats.org/officeDocument/2006/relationships/hyperlink" Target="http://www.telecom.gov.sk/index/index.ph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7E4E-660D-446B-AD69-BF7A5403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Kristeľ Pavol</cp:lastModifiedBy>
  <cp:revision>7</cp:revision>
  <cp:lastPrinted>2016-02-23T08:48:00Z</cp:lastPrinted>
  <dcterms:created xsi:type="dcterms:W3CDTF">2016-03-11T07:20:00Z</dcterms:created>
  <dcterms:modified xsi:type="dcterms:W3CDTF">2016-11-14T13:24:00Z</dcterms:modified>
</cp:coreProperties>
</file>