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Pr="00956C94" w:rsidRDefault="004E2F37" w:rsidP="004E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2F37">
              <w:rPr>
                <w:sz w:val="28"/>
                <w:szCs w:val="28"/>
              </w:rPr>
              <w:t xml:space="preserve">Výzva: </w:t>
            </w:r>
            <w:r w:rsidR="005875F5" w:rsidRPr="005875F5">
              <w:rPr>
                <w:sz w:val="28"/>
                <w:szCs w:val="28"/>
              </w:rPr>
              <w:t>IROP-PO5-SC511/512-2018-28</w:t>
            </w:r>
            <w:r w:rsidR="005875F5">
              <w:rPr>
                <w:sz w:val="28"/>
                <w:szCs w:val="28"/>
              </w:rPr>
              <w:br/>
              <w:t>1</w:t>
            </w:r>
            <w:r>
              <w:rPr>
                <w:sz w:val="28"/>
                <w:szCs w:val="28"/>
              </w:rPr>
              <w:t xml:space="preserve">. </w:t>
            </w:r>
            <w:r w:rsidR="00840FDD">
              <w:rPr>
                <w:sz w:val="28"/>
                <w:szCs w:val="28"/>
              </w:rPr>
              <w:t>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PhDr. Pavol Kopinec, PhD.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5875F5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Mgr. Zuzana Halásová</w:t>
            </w:r>
          </w:p>
        </w:tc>
      </w:tr>
      <w:tr w:rsidR="00840FDD" w:rsidRPr="00956C94" w:rsidTr="005875F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Ing. Peter Škovran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Mgr. Norbert Mikláš, PhD.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Ing. Agnesa Nagyová Tóthová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bookmarkStart w:id="0" w:name="_GoBack"/>
            <w:bookmarkEnd w:id="0"/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táková</w:t>
            </w:r>
            <w:proofErr w:type="spellEnd"/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Mgr. Petra Libantová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Ing. Tomáš Szabo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Mgr. Alexandra Mucha Minčevová</w:t>
            </w:r>
          </w:p>
        </w:tc>
      </w:tr>
      <w:tr w:rsidR="005875F5" w:rsidRPr="00956C94" w:rsidTr="005875F5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Ing. Monika Šomody</w:t>
            </w:r>
          </w:p>
        </w:tc>
      </w:tr>
      <w:tr w:rsidR="005875F5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75F5" w:rsidRPr="00956C94" w:rsidRDefault="005875F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75F5" w:rsidRPr="004E2F37" w:rsidRDefault="005875F5" w:rsidP="004E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F5">
              <w:rPr>
                <w:rFonts w:ascii="Times New Roman" w:hAnsi="Times New Roman" w:cs="Times New Roman"/>
                <w:sz w:val="24"/>
                <w:szCs w:val="24"/>
              </w:rPr>
              <w:t xml:space="preserve">Ing. Katarína </w:t>
            </w:r>
            <w:proofErr w:type="spellStart"/>
            <w:r w:rsidRPr="005875F5">
              <w:rPr>
                <w:rFonts w:ascii="Times New Roman" w:hAnsi="Times New Roman" w:cs="Times New Roman"/>
                <w:sz w:val="24"/>
                <w:szCs w:val="24"/>
              </w:rPr>
              <w:t>Fáziková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4E2F37"/>
    <w:rsid w:val="005875F5"/>
    <w:rsid w:val="0064615A"/>
    <w:rsid w:val="006829E6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09AC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 Pavol</cp:lastModifiedBy>
  <cp:revision>2</cp:revision>
  <dcterms:created xsi:type="dcterms:W3CDTF">2020-11-04T08:57:00Z</dcterms:created>
  <dcterms:modified xsi:type="dcterms:W3CDTF">2020-11-04T08:57:00Z</dcterms:modified>
</cp:coreProperties>
</file>