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5A" w:rsidRPr="00956C94" w:rsidRDefault="0064615A" w:rsidP="0064615A">
      <w:pPr>
        <w:pStyle w:val="Hlavika"/>
        <w:jc w:val="center"/>
      </w:pPr>
      <w:r w:rsidRPr="00956C94">
        <w:rPr>
          <w:noProof/>
        </w:rPr>
        <w:drawing>
          <wp:inline distT="0" distB="0" distL="0" distR="0" wp14:anchorId="36843C4E" wp14:editId="0A0A3F07">
            <wp:extent cx="962025" cy="885825"/>
            <wp:effectExtent l="0" t="0" r="9525" b="9525"/>
            <wp:docPr id="37" name="Obrázok 37" descr="Popis: C:\Users\zuzana.lukacova\AppData\Local\Microsoft\Windows\Temporary Internet Files\Content.Word\EU-EFRR-VERTIC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Popis: C:\Users\zuzana.lukacova\AppData\Local\Microsoft\Windows\Temporary Internet Files\Content.Word\EU-EFRR-VERTICAL-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C94">
        <w:t xml:space="preserve">         </w:t>
      </w:r>
      <w:r w:rsidRPr="00956C94">
        <w:rPr>
          <w:noProof/>
        </w:rPr>
        <w:drawing>
          <wp:inline distT="0" distB="0" distL="0" distR="0" wp14:anchorId="4620A39E" wp14:editId="6D31C774">
            <wp:extent cx="2581275" cy="933450"/>
            <wp:effectExtent l="0" t="0" r="9525" b="0"/>
            <wp:docPr id="38" name="Obrázok 38" descr="C:\Users\zuzana.lukacova\Pictures\logo mpsr 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uzana.lukacova\Pictures\logo mpsr s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C94">
        <w:t xml:space="preserve">       </w:t>
      </w:r>
      <w:r w:rsidRPr="00956C94">
        <w:rPr>
          <w:noProof/>
        </w:rPr>
        <w:drawing>
          <wp:inline distT="0" distB="0" distL="0" distR="0" wp14:anchorId="29BD8BED" wp14:editId="67ADD465">
            <wp:extent cx="1438275" cy="733425"/>
            <wp:effectExtent l="0" t="0" r="9525" b="9525"/>
            <wp:docPr id="39" name="Obrázok 39" descr="Popis: C:\Users\zuzana.lukacova\Documents\02 Informovanie a komunikacia IROP\Logo IROP\logo IROP 2014-2020_verzia 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Popis: C:\Users\zuzana.lukacova\Documents\02 Informovanie a komunikacia IROP\Logo IROP\logo IROP 2014-2020_verzia 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5A" w:rsidRDefault="0064615A" w:rsidP="0064615A">
      <w:pPr>
        <w:rPr>
          <w:b/>
          <w:sz w:val="32"/>
          <w:szCs w:val="32"/>
        </w:rPr>
      </w:pPr>
    </w:p>
    <w:p w:rsidR="00CA1A97" w:rsidRPr="00956C94" w:rsidRDefault="00CA1A97" w:rsidP="0064615A">
      <w:pPr>
        <w:rPr>
          <w:b/>
          <w:sz w:val="32"/>
          <w:szCs w:val="32"/>
        </w:rPr>
      </w:pPr>
    </w:p>
    <w:tbl>
      <w:tblPr>
        <w:tblW w:w="92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66"/>
      </w:tblGrid>
      <w:tr w:rsidR="0064615A" w:rsidRPr="00956C94" w:rsidTr="00216BAC">
        <w:trPr>
          <w:trHeight w:val="256"/>
          <w:jc w:val="center"/>
        </w:trPr>
        <w:tc>
          <w:tcPr>
            <w:tcW w:w="9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Zoznam odborných hodnotiteľov</w:t>
            </w:r>
          </w:p>
        </w:tc>
      </w:tr>
      <w:tr w:rsidR="0064615A" w:rsidRPr="00956C94" w:rsidTr="00216BAC">
        <w:trPr>
          <w:trHeight w:val="25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Kód výzvy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Mená odborných hodnotiteľov</w:t>
            </w:r>
          </w:p>
        </w:tc>
      </w:tr>
      <w:tr w:rsidR="00840FDD" w:rsidRPr="00956C94" w:rsidTr="00216BAC">
        <w:trPr>
          <w:trHeight w:val="408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C" w:rsidRDefault="00216BAC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6BAC" w:rsidRDefault="00216BAC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6BAC" w:rsidRDefault="00216BAC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6BAC" w:rsidRDefault="00216BAC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6BAC" w:rsidRDefault="00216BAC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6BAC" w:rsidRDefault="00216BAC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6BAC" w:rsidRDefault="00216BAC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6BAC" w:rsidRDefault="00216BAC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16BAC">
              <w:rPr>
                <w:sz w:val="28"/>
                <w:szCs w:val="28"/>
              </w:rPr>
              <w:t>IROP-PO6-SC61-201</w:t>
            </w:r>
            <w:r w:rsidR="0066672E">
              <w:rPr>
                <w:sz w:val="28"/>
                <w:szCs w:val="28"/>
              </w:rPr>
              <w:t>9</w:t>
            </w:r>
            <w:r w:rsidRPr="00216BAC">
              <w:rPr>
                <w:sz w:val="28"/>
                <w:szCs w:val="28"/>
              </w:rPr>
              <w:t>-</w:t>
            </w:r>
            <w:r w:rsidR="00763CF1">
              <w:rPr>
                <w:sz w:val="28"/>
                <w:szCs w:val="28"/>
              </w:rPr>
              <w:t>53</w:t>
            </w:r>
          </w:p>
          <w:p w:rsidR="00840FDD" w:rsidRPr="00956C94" w:rsidRDefault="00840FDD" w:rsidP="0084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881D03" w:rsidRDefault="00235812" w:rsidP="007B58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Mgr. </w:t>
            </w:r>
            <w:r w:rsidR="007B58B9">
              <w:rPr>
                <w:rFonts w:cstheme="minorHAnsi"/>
                <w:sz w:val="24"/>
                <w:szCs w:val="24"/>
              </w:rPr>
              <w:t>Petra Libantová</w:t>
            </w: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881D03" w:rsidRDefault="007B58B9" w:rsidP="00840F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Ing. Peter Škovran</w:t>
            </w: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881D03" w:rsidRDefault="00763CF1" w:rsidP="00840F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Mgr. Zuzana Halásová</w:t>
            </w: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881D03" w:rsidRDefault="00763CF1" w:rsidP="00840F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Ing. Monika Šomody</w:t>
            </w: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881D03" w:rsidRDefault="00763CF1" w:rsidP="00840F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Ing. Tomáš Szabo</w:t>
            </w: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881D03" w:rsidRDefault="00763CF1" w:rsidP="00763C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Mgr. Silvia Kundrátová</w:t>
            </w: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216BAC" w:rsidRDefault="00763CF1" w:rsidP="00840F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Mgr. Monika Winklerová</w:t>
            </w: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216BAC" w:rsidRDefault="00840FDD" w:rsidP="00840FDD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15A" w:rsidRDefault="0064615A" w:rsidP="0064615A">
      <w:pPr>
        <w:tabs>
          <w:tab w:val="left" w:pos="2404"/>
        </w:tabs>
      </w:pPr>
    </w:p>
    <w:sectPr w:rsidR="0064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5A"/>
    <w:rsid w:val="0004372F"/>
    <w:rsid w:val="00057E7D"/>
    <w:rsid w:val="00065582"/>
    <w:rsid w:val="00142256"/>
    <w:rsid w:val="001C5557"/>
    <w:rsid w:val="00216BAC"/>
    <w:rsid w:val="00235812"/>
    <w:rsid w:val="003B03E8"/>
    <w:rsid w:val="003B4460"/>
    <w:rsid w:val="003C2BA8"/>
    <w:rsid w:val="0064615A"/>
    <w:rsid w:val="0066672E"/>
    <w:rsid w:val="006829E6"/>
    <w:rsid w:val="00763CF1"/>
    <w:rsid w:val="007B58B9"/>
    <w:rsid w:val="00840FDD"/>
    <w:rsid w:val="00881D03"/>
    <w:rsid w:val="00CA1A97"/>
    <w:rsid w:val="00CA7AFB"/>
    <w:rsid w:val="00F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3941"/>
  <w15:docId w15:val="{9FB4663E-8300-4798-9BD6-29877636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615A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61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461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6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MPRR SR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Barčiakova Jana</dc:creator>
  <cp:lastModifiedBy>Hans Viliam</cp:lastModifiedBy>
  <cp:revision>2</cp:revision>
  <dcterms:created xsi:type="dcterms:W3CDTF">2020-08-27T12:05:00Z</dcterms:created>
  <dcterms:modified xsi:type="dcterms:W3CDTF">2020-08-27T12:05:00Z</dcterms:modified>
</cp:coreProperties>
</file>