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C4CE3">
        <w:trPr>
          <w:trHeight w:val="256"/>
        </w:trPr>
        <w:tc>
          <w:tcPr>
            <w:tcW w:w="9239" w:type="dxa"/>
            <w:gridSpan w:val="2"/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C4CE3">
        <w:trPr>
          <w:trHeight w:val="256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256136" w:rsidRPr="00956C94" w:rsidTr="002C4CE3">
        <w:trPr>
          <w:trHeight w:val="408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:rsidR="00F62FC2" w:rsidRPr="00920BA2" w:rsidRDefault="002C4CE3" w:rsidP="00F62F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7" w:history="1">
              <w:r w:rsidR="00E10F8F" w:rsidRPr="00E10F8F">
                <w:rPr>
                  <w:sz w:val="28"/>
                  <w:szCs w:val="28"/>
                </w:rPr>
                <w:t xml:space="preserve">IROP-PO2-SC211-2017-17 </w:t>
              </w:r>
            </w:hyperlink>
          </w:p>
          <w:p w:rsidR="00256136" w:rsidRPr="00956C94" w:rsidRDefault="003957B0" w:rsidP="00F62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4</w:t>
            </w:r>
            <w:r w:rsidR="00F62FC2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256136" w:rsidRPr="00256136" w:rsidRDefault="00E10F8F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10F8F">
              <w:rPr>
                <w:rFonts w:ascii="Calibri" w:eastAsia="Times New Roman" w:hAnsi="Calibri" w:cs="Calibri"/>
                <w:color w:val="000000"/>
                <w:lang w:eastAsia="sk-SK"/>
              </w:rPr>
              <w:t>Ing. Marcela Černá</w:t>
            </w:r>
          </w:p>
        </w:tc>
      </w:tr>
      <w:tr w:rsidR="00256136" w:rsidRPr="00956C94" w:rsidTr="002C4CE3">
        <w:trPr>
          <w:trHeight w:val="402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256136" w:rsidRPr="00956C94" w:rsidRDefault="0025613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256136" w:rsidRPr="00256136" w:rsidRDefault="00E10F8F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10F8F">
              <w:rPr>
                <w:rFonts w:ascii="Calibri" w:eastAsia="Times New Roman" w:hAnsi="Calibri" w:cs="Calibri"/>
                <w:color w:val="000000"/>
                <w:lang w:eastAsia="sk-SK"/>
              </w:rPr>
              <w:t>Ing., P</w:t>
            </w:r>
            <w:r w:rsidR="002C4CE3">
              <w:rPr>
                <w:rFonts w:ascii="Calibri" w:eastAsia="Times New Roman" w:hAnsi="Calibri" w:cs="Calibri"/>
                <w:color w:val="000000"/>
                <w:lang w:eastAsia="sk-SK"/>
              </w:rPr>
              <w:t>hDr., doc. Emília Janigová PhD.</w:t>
            </w:r>
            <w:bookmarkStart w:id="0" w:name="_GoBack"/>
            <w:bookmarkEnd w:id="0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256136"/>
    <w:rsid w:val="002C4CE3"/>
    <w:rsid w:val="003957B0"/>
    <w:rsid w:val="003C2BA8"/>
    <w:rsid w:val="0064615A"/>
    <w:rsid w:val="006B0707"/>
    <w:rsid w:val="00BD3774"/>
    <w:rsid w:val="00E10F8F"/>
    <w:rsid w:val="00F62FC2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sr.sk/index.php?navID=1300&amp;navID2=1300&amp;sID=67&amp;id=13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Mračka Filip</cp:lastModifiedBy>
  <cp:revision>8</cp:revision>
  <dcterms:created xsi:type="dcterms:W3CDTF">2019-03-04T09:35:00Z</dcterms:created>
  <dcterms:modified xsi:type="dcterms:W3CDTF">2019-07-31T07:46:00Z</dcterms:modified>
</cp:coreProperties>
</file>